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АО "АЛЬФА-БАНК" Г. МОСКВА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044525593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16F3" w:rsidRDefault="00DF14E9">
            <w:r>
              <w:rPr>
                <w:szCs w:val="16"/>
              </w:rP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7728372310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772801001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40703810301990000017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АНО "ЦРПК ЖКХ"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Pr="008A6343" w:rsidRDefault="009916F3"/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9916F3" w:rsidRPr="008A6343" w:rsidRDefault="0063396A" w:rsidP="001B1D0F">
            <w:r w:rsidRPr="008A6343">
              <w:rPr>
                <w:b/>
                <w:sz w:val="28"/>
                <w:szCs w:val="28"/>
              </w:rPr>
              <w:t>Счет на оплату №</w:t>
            </w:r>
            <w:r w:rsidR="00A042B0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B1D0F" w:rsidRPr="008A6343">
              <w:rPr>
                <w:b/>
                <w:sz w:val="28"/>
                <w:szCs w:val="28"/>
              </w:rPr>
              <w:t>10</w:t>
            </w:r>
            <w:r w:rsidR="002A6ECA" w:rsidRPr="008A6343">
              <w:rPr>
                <w:b/>
                <w:sz w:val="28"/>
                <w:szCs w:val="28"/>
              </w:rPr>
              <w:t xml:space="preserve"> от </w:t>
            </w:r>
            <w:r w:rsidR="001B1D0F" w:rsidRPr="008A6343">
              <w:rPr>
                <w:b/>
                <w:sz w:val="28"/>
                <w:szCs w:val="28"/>
              </w:rPr>
              <w:t>2</w:t>
            </w:r>
            <w:r w:rsidR="009A4AD7">
              <w:rPr>
                <w:b/>
                <w:sz w:val="28"/>
                <w:szCs w:val="28"/>
              </w:rPr>
              <w:t>1</w:t>
            </w:r>
            <w:r w:rsidR="00611FBF" w:rsidRPr="008A6343">
              <w:rPr>
                <w:b/>
                <w:sz w:val="28"/>
                <w:szCs w:val="28"/>
              </w:rPr>
              <w:t xml:space="preserve"> июля</w:t>
            </w:r>
            <w:r w:rsidR="00DF14E9" w:rsidRPr="008A6343"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9916F3" w:rsidRDefault="00DF14E9" w:rsidP="00D316D8">
            <w:r>
              <w:rPr>
                <w:b/>
                <w:sz w:val="18"/>
                <w:szCs w:val="18"/>
              </w:rPr>
              <w:t>АНО "ЦРПК ЖКХ", ИНН 7728372310, КПП 772801001, 117246, Москва г, Нау</w:t>
            </w:r>
            <w:r w:rsidR="00D316D8">
              <w:rPr>
                <w:b/>
                <w:sz w:val="18"/>
                <w:szCs w:val="18"/>
              </w:rPr>
              <w:t>чный проезд, дом № 10, офис 28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/>
            <w:shd w:val="clear" w:color="FFFFFF" w:fill="auto"/>
          </w:tcPr>
          <w:p w:rsidR="009916F3" w:rsidRDefault="009916F3"/>
        </w:tc>
        <w:tc>
          <w:tcPr>
            <w:tcW w:w="8346" w:type="dxa"/>
            <w:gridSpan w:val="28"/>
            <w:vMerge/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/>
            <w:shd w:val="clear" w:color="FFFFFF" w:fill="auto"/>
          </w:tcPr>
          <w:p w:rsidR="009916F3" w:rsidRDefault="009916F3"/>
        </w:tc>
        <w:tc>
          <w:tcPr>
            <w:tcW w:w="8346" w:type="dxa"/>
            <w:gridSpan w:val="28"/>
            <w:vMerge/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9916F3" w:rsidRDefault="001B1D0F" w:rsidP="001B1D0F">
            <w:r>
              <w:t>Договор</w:t>
            </w:r>
            <w:r w:rsidR="002A6ECA">
              <w:t xml:space="preserve"> от </w:t>
            </w:r>
            <w:r w:rsidR="009A4AD7">
              <w:t>21</w:t>
            </w:r>
            <w:r w:rsidR="00611FBF">
              <w:t xml:space="preserve"> июля</w:t>
            </w:r>
            <w:r w:rsidR="002A6ECA">
              <w:t xml:space="preserve"> 2018 г. </w:t>
            </w:r>
            <w:r w:rsidR="00D316D8" w:rsidRPr="00D316D8">
              <w:rPr>
                <w:rFonts w:cs="Times New Roman"/>
                <w:szCs w:val="16"/>
              </w:rPr>
              <w:t>на оказание информационно-консультационных услуг в форме вебинара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916F3" w:rsidRDefault="00DF14E9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Pr="00BC1295" w:rsidRDefault="001B1D0F" w:rsidP="00BC1295">
            <w:pPr>
              <w:rPr>
                <w:i/>
                <w:sz w:val="20"/>
                <w:szCs w:val="20"/>
              </w:rPr>
            </w:pPr>
            <w:r w:rsidRPr="00BC1295">
              <w:rPr>
                <w:rStyle w:val="a3"/>
                <w:i w:val="0"/>
                <w:sz w:val="20"/>
                <w:szCs w:val="20"/>
              </w:rPr>
              <w:t>В</w:t>
            </w:r>
            <w:r w:rsidR="009D2192" w:rsidRPr="00BC1295">
              <w:rPr>
                <w:rStyle w:val="a3"/>
                <w:i w:val="0"/>
                <w:sz w:val="20"/>
                <w:szCs w:val="20"/>
              </w:rPr>
              <w:t xml:space="preserve">ебинар </w:t>
            </w:r>
            <w:r w:rsidR="00BC1295">
              <w:rPr>
                <w:rStyle w:val="a3"/>
                <w:i w:val="0"/>
                <w:sz w:val="20"/>
                <w:szCs w:val="20"/>
              </w:rPr>
              <w:t>05.09</w:t>
            </w:r>
            <w:r w:rsidR="009D2192" w:rsidRPr="00BC1295">
              <w:rPr>
                <w:rStyle w:val="a3"/>
                <w:i w:val="0"/>
                <w:sz w:val="20"/>
                <w:szCs w:val="20"/>
              </w:rPr>
              <w:t>.2018</w:t>
            </w:r>
            <w:r w:rsidRPr="00BC1295">
              <w:rPr>
                <w:rStyle w:val="a3"/>
                <w:i w:val="0"/>
                <w:sz w:val="20"/>
                <w:szCs w:val="20"/>
              </w:rPr>
              <w:t xml:space="preserve"> </w:t>
            </w:r>
            <w:r w:rsidRPr="00BC1295">
              <w:rPr>
                <w:sz w:val="20"/>
                <w:szCs w:val="20"/>
              </w:rPr>
              <w:t>по теме «</w:t>
            </w:r>
            <w:r w:rsidRPr="00BC1295">
              <w:rPr>
                <w:rFonts w:eastAsia="Times New Roman" w:cs="Times New Roman"/>
                <w:sz w:val="20"/>
                <w:szCs w:val="20"/>
              </w:rPr>
              <w:t>Нормативы потребления коммунальных услуг и коммунальных ресурсов в целях содержания общего имущества: политика или экономика?</w:t>
            </w:r>
            <w:r w:rsidR="00BC1295">
              <w:rPr>
                <w:sz w:val="20"/>
                <w:szCs w:val="20"/>
              </w:rPr>
              <w:t>»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 w:rsidP="00724F62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 w:rsidP="00724F62">
            <w:pPr>
              <w:jc w:val="center"/>
            </w:pP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 w:rsidP="00724F62">
            <w:pPr>
              <w:jc w:val="center"/>
            </w:pPr>
            <w:r>
              <w:rPr>
                <w:szCs w:val="16"/>
              </w:rPr>
              <w:t>7 500,00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916F3" w:rsidRDefault="00DF14E9" w:rsidP="00724F62">
            <w:pPr>
              <w:jc w:val="center"/>
            </w:pPr>
            <w:r>
              <w:rPr>
                <w:szCs w:val="16"/>
              </w:rPr>
              <w:t>7 500,00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7 500,00</w:t>
            </w:r>
          </w:p>
        </w:tc>
      </w:tr>
      <w:tr w:rsidR="009916F3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916F3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7 500,00</w:t>
            </w:r>
          </w:p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9916F3" w:rsidRDefault="00DF14E9">
            <w:r>
              <w:rPr>
                <w:sz w:val="18"/>
                <w:szCs w:val="18"/>
              </w:rPr>
              <w:t>Всего наименований 1, на сумму 7 500,00 руб.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514" w:type="dxa"/>
            <w:gridSpan w:val="31"/>
            <w:shd w:val="clear" w:color="FFFFFF" w:fill="auto"/>
          </w:tcPr>
          <w:p w:rsidR="009916F3" w:rsidRDefault="00DF14E9">
            <w:r>
              <w:rPr>
                <w:b/>
                <w:sz w:val="18"/>
                <w:szCs w:val="18"/>
              </w:rPr>
              <w:t>Семь тысяч пятьсот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 w:rsidRPr="00611FB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Pr="00611FBF" w:rsidRDefault="009916F3">
            <w:pPr>
              <w:rPr>
                <w:sz w:val="18"/>
                <w:szCs w:val="18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9916F3" w:rsidRPr="00611FBF" w:rsidRDefault="00DF14E9" w:rsidP="00BC1295">
            <w:pPr>
              <w:rPr>
                <w:sz w:val="18"/>
                <w:szCs w:val="18"/>
              </w:rPr>
            </w:pPr>
            <w:r w:rsidRPr="00611FBF">
              <w:rPr>
                <w:sz w:val="18"/>
                <w:szCs w:val="18"/>
              </w:rPr>
              <w:t xml:space="preserve">Оплатить не позднее </w:t>
            </w:r>
            <w:r w:rsidR="00BC1295">
              <w:rPr>
                <w:sz w:val="18"/>
                <w:szCs w:val="18"/>
              </w:rPr>
              <w:t>03.09</w:t>
            </w:r>
            <w:r w:rsidRPr="00611FBF">
              <w:rPr>
                <w:sz w:val="18"/>
                <w:szCs w:val="18"/>
              </w:rPr>
              <w:t>.2018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Pr="00611FBF" w:rsidRDefault="009916F3">
            <w:pPr>
              <w:rPr>
                <w:sz w:val="18"/>
                <w:szCs w:val="18"/>
              </w:rPr>
            </w:pPr>
          </w:p>
        </w:tc>
      </w:tr>
      <w:tr w:rsidR="009916F3" w:rsidRPr="00611FB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Pr="00611FBF" w:rsidRDefault="009916F3">
            <w:pPr>
              <w:rPr>
                <w:sz w:val="18"/>
                <w:szCs w:val="18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9916F3" w:rsidRPr="00611FBF" w:rsidRDefault="00DF14E9" w:rsidP="001B1D0F">
            <w:pPr>
              <w:rPr>
                <w:sz w:val="18"/>
                <w:szCs w:val="18"/>
              </w:rPr>
            </w:pPr>
            <w:r w:rsidRPr="00611FBF">
              <w:rPr>
                <w:sz w:val="18"/>
                <w:szCs w:val="18"/>
              </w:rPr>
              <w:t>Оплата данного счет</w:t>
            </w:r>
            <w:r w:rsidR="0063396A" w:rsidRPr="00611FBF">
              <w:rPr>
                <w:sz w:val="18"/>
                <w:szCs w:val="18"/>
              </w:rPr>
              <w:t xml:space="preserve">а означает согласие с условиями </w:t>
            </w:r>
            <w:r w:rsidR="00611FBF" w:rsidRPr="00611FBF">
              <w:rPr>
                <w:sz w:val="18"/>
                <w:szCs w:val="18"/>
              </w:rPr>
              <w:t xml:space="preserve">договора </w:t>
            </w:r>
            <w:r w:rsidR="002A6ECA" w:rsidRPr="00611FBF">
              <w:rPr>
                <w:sz w:val="18"/>
                <w:szCs w:val="18"/>
              </w:rPr>
              <w:t xml:space="preserve">от </w:t>
            </w:r>
            <w:r w:rsidR="00631841" w:rsidRPr="00631841">
              <w:rPr>
                <w:sz w:val="18"/>
                <w:szCs w:val="18"/>
              </w:rPr>
              <w:t>2</w:t>
            </w:r>
            <w:r w:rsidR="009A4AD7">
              <w:rPr>
                <w:sz w:val="18"/>
                <w:szCs w:val="18"/>
              </w:rPr>
              <w:t>1</w:t>
            </w:r>
            <w:r w:rsidR="00611FBF" w:rsidRPr="00611FBF">
              <w:rPr>
                <w:sz w:val="18"/>
                <w:szCs w:val="18"/>
              </w:rPr>
              <w:t xml:space="preserve"> июля</w:t>
            </w:r>
            <w:r w:rsidR="002A6ECA" w:rsidRPr="00611FBF">
              <w:rPr>
                <w:sz w:val="18"/>
                <w:szCs w:val="18"/>
              </w:rPr>
              <w:t xml:space="preserve"> 2018 г. </w:t>
            </w:r>
            <w:r w:rsidR="00D316D8" w:rsidRPr="00611FBF">
              <w:rPr>
                <w:rFonts w:cs="Times New Roman"/>
                <w:sz w:val="18"/>
                <w:szCs w:val="18"/>
              </w:rPr>
              <w:t>на оказание информационно-консультационных услуг в форме вебинара</w:t>
            </w:r>
            <w:r w:rsidR="002A6ECA" w:rsidRPr="00611FB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Pr="00611FBF" w:rsidRDefault="009916F3">
            <w:pPr>
              <w:rPr>
                <w:sz w:val="18"/>
                <w:szCs w:val="18"/>
              </w:rPr>
            </w:pPr>
          </w:p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9916F3" w:rsidRDefault="00DF14E9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DF14E9">
            <w:pPr>
              <w:jc w:val="right"/>
            </w:pPr>
            <w:r>
              <w:rPr>
                <w:szCs w:val="16"/>
              </w:rPr>
              <w:t>Козлов А. М.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9916F3" w:rsidRDefault="00DF14E9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DF14E9">
            <w:pPr>
              <w:jc w:val="right"/>
            </w:pPr>
            <w:r>
              <w:rPr>
                <w:szCs w:val="16"/>
              </w:rPr>
              <w:t>Козлов А. М.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</w:tbl>
    <w:p w:rsidR="00DF14E9" w:rsidRDefault="00DF14E9"/>
    <w:sectPr w:rsidR="00DF14E9" w:rsidSect="009916F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F3"/>
    <w:rsid w:val="001B1D0F"/>
    <w:rsid w:val="001D320D"/>
    <w:rsid w:val="00290EA7"/>
    <w:rsid w:val="002A6ECA"/>
    <w:rsid w:val="0036187A"/>
    <w:rsid w:val="0042275B"/>
    <w:rsid w:val="00445798"/>
    <w:rsid w:val="00541065"/>
    <w:rsid w:val="00611FBF"/>
    <w:rsid w:val="00617C72"/>
    <w:rsid w:val="0062789E"/>
    <w:rsid w:val="00631841"/>
    <w:rsid w:val="0063396A"/>
    <w:rsid w:val="00724F62"/>
    <w:rsid w:val="007541A4"/>
    <w:rsid w:val="007C27D4"/>
    <w:rsid w:val="008A6343"/>
    <w:rsid w:val="00976F81"/>
    <w:rsid w:val="009916F3"/>
    <w:rsid w:val="009A4AD7"/>
    <w:rsid w:val="009D2192"/>
    <w:rsid w:val="00A042B0"/>
    <w:rsid w:val="00BC1295"/>
    <w:rsid w:val="00D316D8"/>
    <w:rsid w:val="00DD5BAD"/>
    <w:rsid w:val="00D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9D21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9D2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mnsh-1</dc:creator>
  <cp:lastModifiedBy>mnsh</cp:lastModifiedBy>
  <cp:revision>3</cp:revision>
  <dcterms:created xsi:type="dcterms:W3CDTF">2018-07-31T09:30:00Z</dcterms:created>
  <dcterms:modified xsi:type="dcterms:W3CDTF">2018-07-31T09:34:00Z</dcterms:modified>
</cp:coreProperties>
</file>