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2270" w14:textId="18774877" w:rsidR="003F281A" w:rsidRDefault="00F829A7" w:rsidP="001601A6">
      <w:pPr>
        <w:pStyle w:val="ConsPlusNormal"/>
        <w:spacing w:before="240"/>
        <w:ind w:firstLine="540"/>
        <w:jc w:val="center"/>
        <w:rPr>
          <w:b/>
        </w:rPr>
      </w:pPr>
      <w:bookmarkStart w:id="0" w:name="_Hlk126002701"/>
      <w:r>
        <w:rPr>
          <w:b/>
        </w:rPr>
        <w:t>Мотивы внесения изменений в 15 статью 89-ФЗ «Об отходах производства и потребления» и ка</w:t>
      </w:r>
      <w:r w:rsidR="00311CC1">
        <w:rPr>
          <w:b/>
        </w:rPr>
        <w:t>к</w:t>
      </w:r>
      <w:r>
        <w:rPr>
          <w:b/>
        </w:rPr>
        <w:t xml:space="preserve"> следствие в «</w:t>
      </w:r>
      <w:r w:rsidR="00800947" w:rsidRPr="001601A6">
        <w:rPr>
          <w:b/>
        </w:rPr>
        <w:t>Положения о лицензировании деятельности по сбору, транспортированию, обработке, утилизации, обезвреживанию, размещению отходов I - IV классов опасности</w:t>
      </w:r>
      <w:bookmarkEnd w:id="0"/>
      <w:r w:rsidR="00800947" w:rsidRPr="001601A6">
        <w:rPr>
          <w:b/>
        </w:rPr>
        <w:t>"</w:t>
      </w:r>
    </w:p>
    <w:p w14:paraId="5AF54229" w14:textId="77777777" w:rsidR="00521C86" w:rsidRDefault="00521C86" w:rsidP="00F829A7">
      <w:pPr>
        <w:pStyle w:val="ConsPlusNormal"/>
        <w:spacing w:before="24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5917"/>
        <w:gridCol w:w="2830"/>
        <w:gridCol w:w="3112"/>
        <w:gridCol w:w="2140"/>
      </w:tblGrid>
      <w:tr w:rsidR="00CD34DF" w14:paraId="62F444D3" w14:textId="77777777" w:rsidTr="00401512">
        <w:tc>
          <w:tcPr>
            <w:tcW w:w="561" w:type="dxa"/>
          </w:tcPr>
          <w:p w14:paraId="27C9CCA1" w14:textId="0D32A1A4" w:rsidR="00E31551" w:rsidRPr="00E31551" w:rsidRDefault="00E31551" w:rsidP="001601A6">
            <w:pPr>
              <w:pStyle w:val="ConsPlusNormal"/>
              <w:spacing w:before="240"/>
              <w:jc w:val="center"/>
              <w:rPr>
                <w:bCs/>
              </w:rPr>
            </w:pPr>
            <w:r w:rsidRPr="00E31551">
              <w:rPr>
                <w:bCs/>
              </w:rPr>
              <w:t>№ п/п</w:t>
            </w:r>
          </w:p>
        </w:tc>
        <w:tc>
          <w:tcPr>
            <w:tcW w:w="5917" w:type="dxa"/>
          </w:tcPr>
          <w:p w14:paraId="03BC1296" w14:textId="4881BCBA" w:rsidR="00E31551" w:rsidRPr="00E31551" w:rsidRDefault="00E31551" w:rsidP="001601A6">
            <w:pPr>
              <w:pStyle w:val="ConsPlusNormal"/>
              <w:spacing w:before="240"/>
              <w:jc w:val="center"/>
              <w:rPr>
                <w:bCs/>
              </w:rPr>
            </w:pPr>
            <w:r w:rsidRPr="00E31551">
              <w:rPr>
                <w:bCs/>
              </w:rPr>
              <w:t xml:space="preserve">Документы прилагаемые соискателем лицензии на право осуществления деятельности </w:t>
            </w:r>
            <w:bookmarkStart w:id="1" w:name="_Hlk126004589"/>
            <w:bookmarkStart w:id="2" w:name="_Hlk126003009"/>
            <w:r w:rsidRPr="00E31551">
              <w:rPr>
                <w:bCs/>
              </w:rPr>
              <w:t xml:space="preserve">по сбору, транспортированию, обработке, утилизации, обезвреживанию, размещению отходов I - IV классов </w:t>
            </w:r>
            <w:bookmarkEnd w:id="1"/>
            <w:r w:rsidRPr="00E31551">
              <w:rPr>
                <w:bCs/>
              </w:rPr>
              <w:t xml:space="preserve">опасности </w:t>
            </w:r>
            <w:bookmarkEnd w:id="2"/>
            <w:r>
              <w:rPr>
                <w:bCs/>
              </w:rPr>
              <w:t>*)</w:t>
            </w:r>
          </w:p>
        </w:tc>
        <w:tc>
          <w:tcPr>
            <w:tcW w:w="2830" w:type="dxa"/>
          </w:tcPr>
          <w:p w14:paraId="6121ACA7" w14:textId="7C27688B" w:rsidR="00E31551" w:rsidRPr="00E31551" w:rsidRDefault="00E31551" w:rsidP="001601A6">
            <w:pPr>
              <w:pStyle w:val="ConsPlusNormal"/>
              <w:spacing w:before="240"/>
              <w:jc w:val="center"/>
              <w:rPr>
                <w:bCs/>
              </w:rPr>
            </w:pPr>
            <w:r w:rsidRPr="00E31551">
              <w:rPr>
                <w:bCs/>
              </w:rPr>
              <w:t>Наименование документа</w:t>
            </w:r>
          </w:p>
        </w:tc>
        <w:tc>
          <w:tcPr>
            <w:tcW w:w="3112" w:type="dxa"/>
          </w:tcPr>
          <w:p w14:paraId="63E96A4B" w14:textId="4B61B913" w:rsidR="00E31551" w:rsidRPr="00E31551" w:rsidRDefault="00E31551" w:rsidP="00E31551">
            <w:pPr>
              <w:pStyle w:val="ConsPlusNormal"/>
              <w:spacing w:before="240"/>
              <w:jc w:val="center"/>
              <w:rPr>
                <w:bCs/>
              </w:rPr>
            </w:pPr>
            <w:proofErr w:type="gramStart"/>
            <w:r w:rsidRPr="00E31551">
              <w:rPr>
                <w:bCs/>
              </w:rPr>
              <w:t>Организация</w:t>
            </w:r>
            <w:proofErr w:type="gramEnd"/>
            <w:r w:rsidRPr="00E31551">
              <w:rPr>
                <w:bCs/>
              </w:rPr>
              <w:t xml:space="preserve"> выдающая документ</w:t>
            </w:r>
          </w:p>
        </w:tc>
        <w:tc>
          <w:tcPr>
            <w:tcW w:w="2140" w:type="dxa"/>
          </w:tcPr>
          <w:p w14:paraId="28870F75" w14:textId="77777777" w:rsidR="00E31551" w:rsidRDefault="00E31551" w:rsidP="00E31551">
            <w:pPr>
              <w:pStyle w:val="ConsPlusNormal"/>
              <w:jc w:val="center"/>
              <w:rPr>
                <w:bCs/>
              </w:rPr>
            </w:pPr>
          </w:p>
          <w:p w14:paraId="15CACEE1" w14:textId="59F0BF8E" w:rsidR="00E31551" w:rsidRDefault="00E31551" w:rsidP="00E31551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Достоверность</w:t>
            </w:r>
          </w:p>
          <w:p w14:paraId="0C9FA11B" w14:textId="0518719A" w:rsidR="00E31551" w:rsidRPr="00E31551" w:rsidRDefault="00E31551" w:rsidP="00E31551">
            <w:pPr>
              <w:pStyle w:val="ConsPlusNormal"/>
              <w:jc w:val="center"/>
              <w:rPr>
                <w:bCs/>
              </w:rPr>
            </w:pPr>
            <w:r w:rsidRPr="00E31551">
              <w:rPr>
                <w:bCs/>
              </w:rPr>
              <w:t xml:space="preserve"> документа</w:t>
            </w:r>
          </w:p>
        </w:tc>
      </w:tr>
      <w:tr w:rsidR="00CD34DF" w14:paraId="13D2CCFC" w14:textId="77777777" w:rsidTr="00401512">
        <w:tc>
          <w:tcPr>
            <w:tcW w:w="561" w:type="dxa"/>
          </w:tcPr>
          <w:p w14:paraId="50013F73" w14:textId="239F9DA8" w:rsidR="00E31551" w:rsidRDefault="00E31551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17" w:type="dxa"/>
          </w:tcPr>
          <w:p w14:paraId="5AEBEEB9" w14:textId="726CDB5C" w:rsidR="00E31551" w:rsidRDefault="00521C86" w:rsidP="00E31551">
            <w:pPr>
              <w:pStyle w:val="ConsPlusNormal"/>
              <w:spacing w:before="240"/>
              <w:jc w:val="both"/>
              <w:rPr>
                <w:b/>
              </w:rPr>
            </w:pPr>
            <w:r>
              <w:rPr>
                <w:bCs/>
              </w:rPr>
              <w:t xml:space="preserve"> </w:t>
            </w:r>
            <w:r w:rsidR="00E31551" w:rsidRPr="00E31551">
              <w:rPr>
                <w:bCs/>
              </w:rPr>
              <w:t>копии документов, подтверждающих наличие у соискателя лицензии принадлежащих ему на праве собственности или ином законном основании соответствующих требованиям статьи 16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</w:t>
            </w:r>
            <w:r w:rsidR="00E31551">
              <w:rPr>
                <w:bCs/>
              </w:rPr>
              <w:t>;</w:t>
            </w:r>
          </w:p>
        </w:tc>
        <w:tc>
          <w:tcPr>
            <w:tcW w:w="2830" w:type="dxa"/>
          </w:tcPr>
          <w:p w14:paraId="28322825" w14:textId="02BC7825" w:rsidR="00E31551" w:rsidRPr="00E31551" w:rsidRDefault="00E31551" w:rsidP="001601A6">
            <w:pPr>
              <w:pStyle w:val="ConsPlusNormal"/>
              <w:spacing w:before="240"/>
              <w:jc w:val="center"/>
              <w:rPr>
                <w:bCs/>
              </w:rPr>
            </w:pPr>
            <w:r w:rsidRPr="00E31551">
              <w:rPr>
                <w:bCs/>
              </w:rPr>
              <w:t>Паспорт технического средства (ПТС)</w:t>
            </w:r>
          </w:p>
        </w:tc>
        <w:tc>
          <w:tcPr>
            <w:tcW w:w="3112" w:type="dxa"/>
          </w:tcPr>
          <w:p w14:paraId="273ACD5D" w14:textId="707B0802" w:rsidR="00E31551" w:rsidRDefault="00E31551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>ГИБДД</w:t>
            </w:r>
          </w:p>
        </w:tc>
        <w:tc>
          <w:tcPr>
            <w:tcW w:w="2140" w:type="dxa"/>
          </w:tcPr>
          <w:p w14:paraId="15E52BEC" w14:textId="4DE765D5" w:rsidR="00E31551" w:rsidRDefault="00521C86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CD34DF" w14:paraId="7DC058D4" w14:textId="77777777" w:rsidTr="00401512">
        <w:tc>
          <w:tcPr>
            <w:tcW w:w="561" w:type="dxa"/>
          </w:tcPr>
          <w:p w14:paraId="190EA7A1" w14:textId="413A6848" w:rsidR="00E31551" w:rsidRDefault="00521C86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17" w:type="dxa"/>
          </w:tcPr>
          <w:p w14:paraId="62419B49" w14:textId="253E8895" w:rsidR="00E31551" w:rsidRPr="00521C86" w:rsidRDefault="00521C86" w:rsidP="00521C86">
            <w:pPr>
              <w:pStyle w:val="ConsPlusNormal"/>
              <w:spacing w:before="240"/>
              <w:jc w:val="both"/>
              <w:rPr>
                <w:bCs/>
              </w:rPr>
            </w:pPr>
            <w:r w:rsidRPr="00521C86">
              <w:rPr>
                <w:bCs/>
              </w:rPr>
      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</w:t>
            </w:r>
          </w:p>
        </w:tc>
        <w:tc>
          <w:tcPr>
            <w:tcW w:w="2830" w:type="dxa"/>
          </w:tcPr>
          <w:p w14:paraId="09EF2A85" w14:textId="45FAC887" w:rsidR="00E31551" w:rsidRPr="00521C86" w:rsidRDefault="00521C86" w:rsidP="001601A6">
            <w:pPr>
              <w:pStyle w:val="ConsPlusNormal"/>
              <w:spacing w:before="240"/>
              <w:jc w:val="center"/>
              <w:rPr>
                <w:bCs/>
              </w:rPr>
            </w:pPr>
            <w:r w:rsidRPr="00521C86">
              <w:rPr>
                <w:bCs/>
              </w:rPr>
              <w:t xml:space="preserve">Выписка из </w:t>
            </w:r>
            <w:proofErr w:type="gramStart"/>
            <w:r w:rsidRPr="00521C86">
              <w:rPr>
                <w:bCs/>
              </w:rPr>
              <w:t>в Едино</w:t>
            </w:r>
            <w:r>
              <w:rPr>
                <w:bCs/>
              </w:rPr>
              <w:t>го</w:t>
            </w:r>
            <w:r w:rsidRPr="00521C86">
              <w:rPr>
                <w:bCs/>
              </w:rPr>
              <w:t xml:space="preserve"> государственно</w:t>
            </w:r>
            <w:r>
              <w:rPr>
                <w:bCs/>
              </w:rPr>
              <w:t>го</w:t>
            </w:r>
            <w:r w:rsidRPr="00521C86">
              <w:rPr>
                <w:bCs/>
              </w:rPr>
              <w:t xml:space="preserve"> реестр</w:t>
            </w:r>
            <w:r>
              <w:rPr>
                <w:bCs/>
              </w:rPr>
              <w:t>а</w:t>
            </w:r>
            <w:proofErr w:type="gramEnd"/>
            <w:r w:rsidRPr="00521C86">
              <w:rPr>
                <w:bCs/>
              </w:rPr>
              <w:t xml:space="preserve"> недвижимости</w:t>
            </w:r>
          </w:p>
        </w:tc>
        <w:tc>
          <w:tcPr>
            <w:tcW w:w="3112" w:type="dxa"/>
          </w:tcPr>
          <w:p w14:paraId="373EF27B" w14:textId="56E02CC9" w:rsidR="00E31551" w:rsidRDefault="00521C86" w:rsidP="001601A6">
            <w:pPr>
              <w:pStyle w:val="ConsPlusNormal"/>
              <w:spacing w:before="240"/>
              <w:jc w:val="center"/>
              <w:rPr>
                <w:b/>
              </w:rPr>
            </w:pPr>
            <w:r w:rsidRPr="00521C86">
              <w:rPr>
                <w:b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140" w:type="dxa"/>
          </w:tcPr>
          <w:p w14:paraId="04E91B13" w14:textId="278490A6" w:rsidR="00E31551" w:rsidRDefault="00521C86" w:rsidP="001601A6">
            <w:pPr>
              <w:pStyle w:val="ConsPlusNormal"/>
              <w:spacing w:before="240"/>
              <w:jc w:val="center"/>
              <w:rPr>
                <w:b/>
              </w:rPr>
            </w:pPr>
            <w:r w:rsidRPr="00521C86">
              <w:rPr>
                <w:b/>
              </w:rPr>
              <w:t>Высокий</w:t>
            </w:r>
          </w:p>
        </w:tc>
      </w:tr>
      <w:tr w:rsidR="00CD34DF" w14:paraId="2DF0B7C4" w14:textId="77777777" w:rsidTr="00401512">
        <w:tc>
          <w:tcPr>
            <w:tcW w:w="561" w:type="dxa"/>
          </w:tcPr>
          <w:p w14:paraId="571CAE4E" w14:textId="23ADE654" w:rsidR="00E31551" w:rsidRDefault="00521C86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917" w:type="dxa"/>
          </w:tcPr>
          <w:p w14:paraId="0257D8C1" w14:textId="1B52DABE" w:rsidR="00E31551" w:rsidRDefault="00521C86" w:rsidP="00521C86">
            <w:pPr>
              <w:pStyle w:val="ConsPlusNormal"/>
              <w:spacing w:before="240"/>
              <w:jc w:val="both"/>
              <w:rPr>
                <w:b/>
              </w:rPr>
            </w:pPr>
            <w:r w:rsidRPr="00521C86">
              <w:rPr>
                <w:b/>
              </w:rPr>
              <w:t>•</w:t>
            </w:r>
            <w:r w:rsidRPr="00521C86">
              <w:rPr>
                <w:b/>
              </w:rPr>
              <w:tab/>
            </w:r>
            <w:r w:rsidRPr="00521C86">
              <w:rPr>
                <w:bCs/>
              </w:rPr>
      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      </w:r>
          </w:p>
        </w:tc>
        <w:tc>
          <w:tcPr>
            <w:tcW w:w="2830" w:type="dxa"/>
          </w:tcPr>
          <w:p w14:paraId="7F232599" w14:textId="6D39FEC1" w:rsidR="00521C86" w:rsidRPr="00521C86" w:rsidRDefault="00521C86" w:rsidP="00521C86">
            <w:pPr>
              <w:pStyle w:val="ConsPlusNormal"/>
              <w:spacing w:before="240"/>
              <w:jc w:val="center"/>
              <w:rPr>
                <w:bCs/>
              </w:rPr>
            </w:pPr>
            <w:r w:rsidRPr="00521C86">
              <w:rPr>
                <w:bCs/>
              </w:rPr>
              <w:t>Паспорт и/или декларация (паспорт) безопасной эксплуатации оборудования/ установок</w:t>
            </w:r>
          </w:p>
        </w:tc>
        <w:tc>
          <w:tcPr>
            <w:tcW w:w="3112" w:type="dxa"/>
          </w:tcPr>
          <w:p w14:paraId="0266555A" w14:textId="4F55D75A" w:rsidR="00E31551" w:rsidRDefault="00521C86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>Завод изготовитель и/или Ростехнадзор</w:t>
            </w:r>
          </w:p>
        </w:tc>
        <w:tc>
          <w:tcPr>
            <w:tcW w:w="2140" w:type="dxa"/>
          </w:tcPr>
          <w:p w14:paraId="2AE4FDFE" w14:textId="460EC7C5" w:rsidR="00E31551" w:rsidRDefault="00521C86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CD34DF" w14:paraId="73FC79FA" w14:textId="77777777" w:rsidTr="00401512">
        <w:tc>
          <w:tcPr>
            <w:tcW w:w="561" w:type="dxa"/>
          </w:tcPr>
          <w:p w14:paraId="06C6B76B" w14:textId="34C71E80" w:rsidR="00E31551" w:rsidRDefault="00EA0BC4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17" w:type="dxa"/>
          </w:tcPr>
          <w:p w14:paraId="107735DA" w14:textId="34E936A9" w:rsidR="00E31551" w:rsidRDefault="00521C86" w:rsidP="00521C86">
            <w:pPr>
              <w:pStyle w:val="ConsPlusNormal"/>
              <w:spacing w:before="240"/>
              <w:jc w:val="both"/>
              <w:rPr>
                <w:b/>
              </w:rPr>
            </w:pPr>
            <w:r w:rsidRPr="00521C86">
              <w:rPr>
                <w:b/>
              </w:rPr>
              <w:t>•</w:t>
            </w:r>
            <w:r w:rsidRPr="00521C86">
              <w:rPr>
                <w:b/>
              </w:rPr>
              <w:tab/>
            </w:r>
            <w:r w:rsidRPr="00521C86">
              <w:rPr>
                <w:bCs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      </w:r>
          </w:p>
        </w:tc>
        <w:tc>
          <w:tcPr>
            <w:tcW w:w="2830" w:type="dxa"/>
          </w:tcPr>
          <w:p w14:paraId="4859A597" w14:textId="3E453299" w:rsidR="00E31551" w:rsidRPr="00521C86" w:rsidRDefault="00521C86" w:rsidP="001601A6">
            <w:pPr>
              <w:pStyle w:val="ConsPlusNormal"/>
              <w:spacing w:before="240"/>
              <w:jc w:val="center"/>
              <w:rPr>
                <w:bCs/>
              </w:rPr>
            </w:pPr>
            <w:r w:rsidRPr="00521C86">
              <w:rPr>
                <w:bCs/>
              </w:rPr>
              <w:t>Санитарно-эпидемиологическое заключение</w:t>
            </w:r>
            <w:r>
              <w:rPr>
                <w:bCs/>
              </w:rPr>
              <w:t>**)</w:t>
            </w:r>
          </w:p>
        </w:tc>
        <w:tc>
          <w:tcPr>
            <w:tcW w:w="3112" w:type="dxa"/>
          </w:tcPr>
          <w:p w14:paraId="323270F1" w14:textId="6703F088" w:rsidR="00E31551" w:rsidRDefault="00521C86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>Росприроднадзор</w:t>
            </w:r>
          </w:p>
        </w:tc>
        <w:tc>
          <w:tcPr>
            <w:tcW w:w="2140" w:type="dxa"/>
          </w:tcPr>
          <w:p w14:paraId="54239448" w14:textId="59C0256A" w:rsidR="00E31551" w:rsidRDefault="00EA0BC4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CD34DF" w14:paraId="402933F5" w14:textId="77777777" w:rsidTr="00401512">
        <w:tc>
          <w:tcPr>
            <w:tcW w:w="561" w:type="dxa"/>
          </w:tcPr>
          <w:p w14:paraId="37E05445" w14:textId="55E9F53B" w:rsidR="00E31551" w:rsidRDefault="00EA0BC4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17" w:type="dxa"/>
          </w:tcPr>
          <w:p w14:paraId="340DBD00" w14:textId="2C8A7980" w:rsidR="00E31551" w:rsidRPr="00EA0BC4" w:rsidRDefault="00EA0BC4" w:rsidP="00EA0BC4">
            <w:pPr>
              <w:pStyle w:val="ConsPlusNormal"/>
              <w:spacing w:before="240"/>
              <w:jc w:val="both"/>
              <w:rPr>
                <w:bCs/>
              </w:rPr>
            </w:pPr>
            <w:r>
              <w:rPr>
                <w:bCs/>
              </w:rPr>
              <w:t xml:space="preserve"> - </w:t>
            </w:r>
            <w:r w:rsidRPr="00EA0BC4">
              <w:rPr>
                <w:bCs/>
              </w:rPr>
              <w:t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законом "Об экологической экспертизе";</w:t>
            </w:r>
          </w:p>
        </w:tc>
        <w:tc>
          <w:tcPr>
            <w:tcW w:w="2830" w:type="dxa"/>
          </w:tcPr>
          <w:p w14:paraId="0E186BFD" w14:textId="15B233FA" w:rsidR="00E31551" w:rsidRPr="00EA0BC4" w:rsidRDefault="00EA0BC4" w:rsidP="001601A6">
            <w:pPr>
              <w:pStyle w:val="ConsPlusNormal"/>
              <w:spacing w:before="240"/>
              <w:jc w:val="center"/>
              <w:rPr>
                <w:bCs/>
              </w:rPr>
            </w:pPr>
            <w:r w:rsidRPr="00EA0BC4">
              <w:rPr>
                <w:bCs/>
              </w:rPr>
              <w:t>государственной экологической экспертизы</w:t>
            </w:r>
          </w:p>
        </w:tc>
        <w:tc>
          <w:tcPr>
            <w:tcW w:w="3112" w:type="dxa"/>
          </w:tcPr>
          <w:p w14:paraId="2C2CB515" w14:textId="77777777" w:rsidR="00E31551" w:rsidRDefault="00EA0BC4" w:rsidP="001601A6">
            <w:pPr>
              <w:pStyle w:val="ConsPlusNormal"/>
              <w:spacing w:before="240"/>
              <w:jc w:val="center"/>
              <w:rPr>
                <w:b/>
              </w:rPr>
            </w:pPr>
            <w:r w:rsidRPr="00EA0BC4">
              <w:rPr>
                <w:b/>
              </w:rPr>
              <w:t>Росприроднадзор</w:t>
            </w:r>
          </w:p>
          <w:p w14:paraId="59F38B38" w14:textId="7E3AD683" w:rsidR="00EA0BC4" w:rsidRDefault="00EA0BC4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(в соответствии с </w:t>
            </w:r>
            <w:r w:rsidR="002E1DCF" w:rsidRPr="002E1DCF">
              <w:rPr>
                <w:b/>
              </w:rPr>
              <w:t>N 52-ФЗ "О санитарно-эпидемиологическом благополучии населения"</w:t>
            </w:r>
          </w:p>
        </w:tc>
        <w:tc>
          <w:tcPr>
            <w:tcW w:w="2140" w:type="dxa"/>
          </w:tcPr>
          <w:p w14:paraId="6F30DA07" w14:textId="2F15B440" w:rsidR="00E31551" w:rsidRDefault="002E1DCF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CD34DF" w14:paraId="4CCA8590" w14:textId="77777777" w:rsidTr="00401512">
        <w:tc>
          <w:tcPr>
            <w:tcW w:w="561" w:type="dxa"/>
          </w:tcPr>
          <w:p w14:paraId="07BB09C3" w14:textId="0B71C562" w:rsidR="00E31551" w:rsidRDefault="00EA0BC4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17" w:type="dxa"/>
          </w:tcPr>
          <w:p w14:paraId="2D722375" w14:textId="2C00C660" w:rsidR="00E31551" w:rsidRPr="00EA0BC4" w:rsidRDefault="00EA0BC4" w:rsidP="00EA0BC4">
            <w:pPr>
              <w:pStyle w:val="ConsPlusNormal"/>
              <w:spacing w:before="240"/>
              <w:jc w:val="both"/>
              <w:rPr>
                <w:bCs/>
              </w:rPr>
            </w:pPr>
            <w:r w:rsidRPr="00EA0BC4">
              <w:rPr>
                <w:bCs/>
              </w:rPr>
              <w:t>•</w:t>
            </w:r>
            <w:r w:rsidRPr="00EA0BC4">
              <w:rPr>
                <w:bCs/>
              </w:rPr>
              <w:tab/>
      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</w:t>
            </w:r>
            <w:r w:rsidRPr="00EA0BC4">
              <w:rPr>
                <w:bCs/>
              </w:rPr>
              <w:lastRenderedPageBreak/>
              <w:t>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      </w:r>
          </w:p>
        </w:tc>
        <w:tc>
          <w:tcPr>
            <w:tcW w:w="2830" w:type="dxa"/>
          </w:tcPr>
          <w:p w14:paraId="2223D48B" w14:textId="77777777" w:rsidR="002E1DCF" w:rsidRDefault="002E1DCF" w:rsidP="002E1DCF">
            <w:pPr>
              <w:pStyle w:val="ConsPlusNormal"/>
              <w:jc w:val="center"/>
              <w:rPr>
                <w:b/>
              </w:rPr>
            </w:pPr>
          </w:p>
          <w:p w14:paraId="0EC6FA07" w14:textId="1290FFF0" w:rsidR="00E31551" w:rsidRDefault="00CD34DF" w:rsidP="002E1DCF">
            <w:pPr>
              <w:pStyle w:val="ConsPlusNormal"/>
              <w:jc w:val="center"/>
              <w:rPr>
                <w:b/>
              </w:rPr>
            </w:pPr>
            <w:r>
              <w:rPr>
                <w:bCs/>
              </w:rPr>
              <w:t>Дипломы, у</w:t>
            </w:r>
            <w:r w:rsidR="002E1DCF" w:rsidRPr="002E1DCF">
              <w:rPr>
                <w:bCs/>
              </w:rPr>
              <w:t>достоверени</w:t>
            </w:r>
            <w:r>
              <w:rPr>
                <w:bCs/>
              </w:rPr>
              <w:t>я</w:t>
            </w:r>
            <w:r w:rsidR="002E1DCF" w:rsidRPr="002E1DCF">
              <w:rPr>
                <w:bCs/>
              </w:rPr>
              <w:t>, свидетельств</w:t>
            </w:r>
            <w:r>
              <w:rPr>
                <w:bCs/>
              </w:rPr>
              <w:t>а</w:t>
            </w:r>
          </w:p>
        </w:tc>
        <w:tc>
          <w:tcPr>
            <w:tcW w:w="3112" w:type="dxa"/>
          </w:tcPr>
          <w:p w14:paraId="0A6E10EE" w14:textId="74B08DB5" w:rsidR="00E31551" w:rsidRDefault="002E1DCF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>Учреждения СПО, ВО, АНО, ООО</w:t>
            </w:r>
            <w:r w:rsidR="00401512">
              <w:rPr>
                <w:b/>
              </w:rPr>
              <w:t>,</w:t>
            </w:r>
            <w:r>
              <w:rPr>
                <w:b/>
              </w:rPr>
              <w:t xml:space="preserve"> ИП</w:t>
            </w:r>
            <w:r w:rsidR="00401512">
              <w:rPr>
                <w:b/>
              </w:rPr>
              <w:t xml:space="preserve">, по разрабатываемым ими программам на основании </w:t>
            </w:r>
            <w:r w:rsidR="00401512">
              <w:rPr>
                <w:b/>
              </w:rPr>
              <w:lastRenderedPageBreak/>
              <w:t>Типовой, утвержденной приказом Ми</w:t>
            </w:r>
            <w:r w:rsidR="000B5AB9">
              <w:rPr>
                <w:b/>
              </w:rPr>
              <w:t>н</w:t>
            </w:r>
            <w:r w:rsidR="00401512">
              <w:rPr>
                <w:b/>
              </w:rPr>
              <w:t>природы России</w:t>
            </w:r>
          </w:p>
          <w:p w14:paraId="02728CB4" w14:textId="0F8D2AB5" w:rsidR="002E1DCF" w:rsidRDefault="002E1DCF" w:rsidP="001601A6">
            <w:pPr>
              <w:pStyle w:val="ConsPlusNormal"/>
              <w:spacing w:before="240"/>
              <w:jc w:val="center"/>
              <w:rPr>
                <w:b/>
              </w:rPr>
            </w:pPr>
            <w:r>
              <w:rPr>
                <w:b/>
              </w:rPr>
              <w:t>(около 130.0 тысяч</w:t>
            </w:r>
            <w:r w:rsidR="00401512">
              <w:rPr>
                <w:b/>
              </w:rPr>
              <w:t xml:space="preserve"> орга</w:t>
            </w:r>
            <w:r w:rsidR="00CD34DF">
              <w:rPr>
                <w:b/>
              </w:rPr>
              <w:t>н</w:t>
            </w:r>
            <w:r w:rsidR="00401512">
              <w:rPr>
                <w:b/>
              </w:rPr>
              <w:t>изаций</w:t>
            </w:r>
            <w:r>
              <w:rPr>
                <w:b/>
              </w:rPr>
              <w:t>)</w:t>
            </w:r>
          </w:p>
        </w:tc>
        <w:tc>
          <w:tcPr>
            <w:tcW w:w="2140" w:type="dxa"/>
          </w:tcPr>
          <w:p w14:paraId="7A8ED349" w14:textId="77777777" w:rsidR="00CD34DF" w:rsidRDefault="00CD34DF" w:rsidP="001601A6">
            <w:pPr>
              <w:pStyle w:val="ConsPlusNormal"/>
              <w:spacing w:before="240"/>
              <w:jc w:val="center"/>
              <w:rPr>
                <w:b/>
              </w:rPr>
            </w:pPr>
            <w:r w:rsidRPr="00CD34DF">
              <w:rPr>
                <w:b/>
              </w:rPr>
              <w:lastRenderedPageBreak/>
              <w:t xml:space="preserve">Низкий </w:t>
            </w:r>
          </w:p>
          <w:p w14:paraId="6D108378" w14:textId="71FFB9FB" w:rsidR="00CD34DF" w:rsidRDefault="00CD34DF" w:rsidP="001601A6">
            <w:pPr>
              <w:pStyle w:val="ConsPlusNormal"/>
              <w:spacing w:before="240"/>
              <w:jc w:val="center"/>
              <w:rPr>
                <w:b/>
              </w:rPr>
            </w:pPr>
            <w:r w:rsidRPr="00CD34DF">
              <w:rPr>
                <w:bCs/>
              </w:rPr>
              <w:t xml:space="preserve">с точки зрения подтверждения </w:t>
            </w:r>
            <w:r w:rsidRPr="00CD34DF">
              <w:rPr>
                <w:bCs/>
              </w:rPr>
              <w:lastRenderedPageBreak/>
              <w:t>соответствующей квалификации</w:t>
            </w:r>
          </w:p>
          <w:p w14:paraId="0048555E" w14:textId="77777777" w:rsidR="00CD34DF" w:rsidRDefault="00CD34DF" w:rsidP="001601A6">
            <w:pPr>
              <w:pStyle w:val="ConsPlusNormal"/>
              <w:spacing w:before="240"/>
              <w:jc w:val="center"/>
              <w:rPr>
                <w:bCs/>
              </w:rPr>
            </w:pPr>
          </w:p>
          <w:p w14:paraId="19B0A3A9" w14:textId="5FC76A5D" w:rsidR="00CD34DF" w:rsidRPr="00CD34DF" w:rsidRDefault="00CD34DF" w:rsidP="001601A6">
            <w:pPr>
              <w:pStyle w:val="ConsPlusNormal"/>
              <w:spacing w:before="240"/>
              <w:jc w:val="center"/>
              <w:rPr>
                <w:bCs/>
              </w:rPr>
            </w:pPr>
            <w:r w:rsidRPr="00CD34DF">
              <w:rPr>
                <w:bCs/>
              </w:rPr>
              <w:t xml:space="preserve">В части удостоверений и свидетельств, «Федеральный реестр сведений о документах об образовании и (или) о квалификации, документах об обучении» «не работает» </w:t>
            </w:r>
          </w:p>
          <w:p w14:paraId="7F8C84AB" w14:textId="2D27F6EE" w:rsidR="00E31551" w:rsidRDefault="00E31551" w:rsidP="001601A6">
            <w:pPr>
              <w:pStyle w:val="ConsPlusNormal"/>
              <w:spacing w:before="240"/>
              <w:jc w:val="center"/>
              <w:rPr>
                <w:b/>
              </w:rPr>
            </w:pPr>
          </w:p>
        </w:tc>
      </w:tr>
    </w:tbl>
    <w:p w14:paraId="4A3C0E5E" w14:textId="77777777" w:rsidR="00F829A7" w:rsidRDefault="00F829A7"/>
    <w:p w14:paraId="614D33CF" w14:textId="07FE84DF" w:rsidR="00800947" w:rsidRDefault="00401512" w:rsidP="00F829A7">
      <w:pPr>
        <w:jc w:val="both"/>
      </w:pPr>
      <w:r>
        <w:t xml:space="preserve">*) – в соответствии с </w:t>
      </w:r>
      <w:r w:rsidRPr="00401512">
        <w:t>пункт</w:t>
      </w:r>
      <w:r>
        <w:t>ом</w:t>
      </w:r>
      <w:r w:rsidRPr="00401512">
        <w:t xml:space="preserve"> 5 </w:t>
      </w:r>
      <w:r>
        <w:t>«</w:t>
      </w:r>
      <w:r w:rsidRPr="00401512">
        <w:t>Положения о лицензировании деятельности по сбору, транспортированию, обработке, утилизации, обезвреживанию, размещению отходов I - IV классов опасности</w:t>
      </w:r>
      <w:r>
        <w:t>» утвержденному постановлением Правительства РФ</w:t>
      </w:r>
      <w:r w:rsidR="00CA4F57" w:rsidRPr="00CA4F57">
        <w:t xml:space="preserve"> </w:t>
      </w:r>
      <w:r w:rsidR="00CA4F57">
        <w:t xml:space="preserve">в </w:t>
      </w:r>
      <w:r w:rsidR="00CA4F57" w:rsidRPr="00CA4F57">
        <w:t>ред. от 28.02.2022 N 271</w:t>
      </w:r>
      <w:r w:rsidR="00CA4F57">
        <w:t>;</w:t>
      </w:r>
    </w:p>
    <w:p w14:paraId="712BEF77" w14:textId="48AA17E5" w:rsidR="00CA4F57" w:rsidRDefault="00CA4F57" w:rsidP="00F829A7">
      <w:pPr>
        <w:jc w:val="both"/>
      </w:pPr>
      <w:r>
        <w:t>**) Это один из основных документов соискателя, который</w:t>
      </w:r>
      <w:r w:rsidR="00F829A7">
        <w:t xml:space="preserve"> размещается в РЕЕСТРЕ Росприроднадзора (далее - РПН) и </w:t>
      </w:r>
      <w:r>
        <w:t xml:space="preserve"> подтверждает возможность </w:t>
      </w:r>
      <w:r w:rsidR="00F829A7">
        <w:t xml:space="preserve">соискателя </w:t>
      </w:r>
      <w:r>
        <w:t xml:space="preserve">осуществлять заявленную деятельность </w:t>
      </w:r>
      <w:r w:rsidRPr="00CA4F57">
        <w:t xml:space="preserve">по сбору </w:t>
      </w:r>
      <w:r>
        <w:t xml:space="preserve">и/или </w:t>
      </w:r>
      <w:r w:rsidRPr="00CA4F57">
        <w:t xml:space="preserve">транспортированию, </w:t>
      </w:r>
      <w:r>
        <w:t xml:space="preserve">и/или </w:t>
      </w:r>
      <w:r w:rsidRPr="00CA4F57">
        <w:t>обработке,</w:t>
      </w:r>
      <w:r>
        <w:t xml:space="preserve"> и/или</w:t>
      </w:r>
      <w:r w:rsidRPr="00CA4F57">
        <w:t xml:space="preserve"> утилизации, </w:t>
      </w:r>
      <w:r>
        <w:t xml:space="preserve">и/или </w:t>
      </w:r>
      <w:r w:rsidRPr="00CA4F57">
        <w:t>обезвреживанию,</w:t>
      </w:r>
      <w:r>
        <w:t xml:space="preserve"> и/или</w:t>
      </w:r>
      <w:r w:rsidRPr="00CA4F57">
        <w:t xml:space="preserve"> размещению отходов I - IV классов опасности</w:t>
      </w:r>
      <w:r>
        <w:t xml:space="preserve">, оформление которого регламентируется </w:t>
      </w:r>
      <w:r w:rsidR="00F829A7">
        <w:t>постановлением Правительства РФ от 15 сентября 2005 года N 569 «О Положении об осуществлении государственного санитарно-эпидемиологического надзора в Российской Федерации (с изменениями на 5 июня 2013 года). Оформляется РПН после получения от ЦЕНТРА ГИГИЕНЫ РПН экспертного заключения на проект защитной зоны объекта лицензирования.</w:t>
      </w:r>
    </w:p>
    <w:p w14:paraId="6A173B43" w14:textId="1B5E3B4F" w:rsidR="00CD34DF" w:rsidRDefault="00800947" w:rsidP="00CD34DF">
      <w:pPr>
        <w:pStyle w:val="ConsPlusNormal"/>
        <w:spacing w:before="240"/>
        <w:jc w:val="center"/>
        <w:rPr>
          <w:b/>
        </w:rPr>
      </w:pPr>
      <w:r>
        <w:rPr>
          <w:b/>
        </w:rPr>
        <w:t xml:space="preserve">Выдержки - </w:t>
      </w:r>
      <w:r w:rsidRPr="008D348B">
        <w:rPr>
          <w:b/>
        </w:rPr>
        <w:t>Методические рекомендации Генеральной прокуратуры РФ от 28 декабря 2018 г. N 74/3-34-2018 “По организации прокурорского надзора за исполнением законодательства об обращении с отходами производства и потребления”</w:t>
      </w:r>
    </w:p>
    <w:p w14:paraId="09160F95" w14:textId="77777777" w:rsidR="00311CC1" w:rsidRPr="008D348B" w:rsidRDefault="00311CC1" w:rsidP="00CD34DF">
      <w:pPr>
        <w:pStyle w:val="ConsPlusNormal"/>
        <w:spacing w:before="240"/>
        <w:jc w:val="center"/>
        <w:rPr>
          <w:b/>
        </w:rPr>
      </w:pPr>
    </w:p>
    <w:p w14:paraId="52DC572B" w14:textId="0D197EB6" w:rsidR="00800947" w:rsidRDefault="00800947" w:rsidP="00CD34DF">
      <w:pPr>
        <w:pStyle w:val="ConsPlusNormal"/>
        <w:ind w:firstLine="708"/>
        <w:jc w:val="both"/>
        <w:rPr>
          <w:bCs/>
        </w:rPr>
      </w:pPr>
      <w:r w:rsidRPr="008D348B">
        <w:t xml:space="preserve">Ежегодно органами прокуратуры выявляется более 280 тыс. нарушений законов в области охраны окружающей среды и </w:t>
      </w:r>
      <w:r w:rsidRPr="008D348B">
        <w:lastRenderedPageBreak/>
        <w:t xml:space="preserve">природопользования, </w:t>
      </w:r>
      <w:proofErr w:type="gramStart"/>
      <w:r w:rsidRPr="008D348B">
        <w:t>порядка</w:t>
      </w:r>
      <w:proofErr w:type="gramEnd"/>
      <w:r w:rsidRPr="008D348B">
        <w:t xml:space="preserve"> 40% из которых составляют нарушения законов об отходах производства и потребления</w:t>
      </w:r>
      <w:r w:rsidR="00CD34DF">
        <w:t xml:space="preserve">, где отмечено: </w:t>
      </w:r>
      <w:r w:rsidR="00CD34DF">
        <w:rPr>
          <w:bCs/>
        </w:rPr>
        <w:t>«</w:t>
      </w:r>
      <w:r w:rsidRPr="00CD34DF">
        <w:rPr>
          <w:bCs/>
        </w:rPr>
        <w:t>Типичные нарушения законов в сфере обращения с отходами производства и потребления - допуск к работе с отходами лиц, не имеющих соответствующей квалификации</w:t>
      </w:r>
      <w:r w:rsidR="00CD34DF">
        <w:rPr>
          <w:bCs/>
        </w:rPr>
        <w:t>»</w:t>
      </w:r>
      <w:r w:rsidRPr="00CD34DF">
        <w:rPr>
          <w:bCs/>
        </w:rPr>
        <w:t>.</w:t>
      </w:r>
    </w:p>
    <w:p w14:paraId="261EB9AD" w14:textId="77777777" w:rsidR="000975AA" w:rsidRPr="00CD34DF" w:rsidRDefault="000975AA" w:rsidP="00CD34DF">
      <w:pPr>
        <w:pStyle w:val="ConsPlusNormal"/>
        <w:ind w:firstLine="708"/>
        <w:jc w:val="both"/>
      </w:pPr>
    </w:p>
    <w:p w14:paraId="5BBC09BF" w14:textId="77777777" w:rsidR="00E019BA" w:rsidRPr="000975AA" w:rsidRDefault="00E019BA" w:rsidP="000975A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5A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975AA">
        <w:rPr>
          <w:rFonts w:ascii="Times New Roman" w:hAnsi="Times New Roman" w:cs="Times New Roman"/>
          <w:b/>
          <w:bCs/>
          <w:sz w:val="24"/>
          <w:szCs w:val="24"/>
        </w:rPr>
        <w:t xml:space="preserve"> тоже время, наименования квалификаций и оценочные средства разработанные в соответствии с отраслевыми профессиональными стандартами для проведения процедуры профессионального экзамена в соответствии с порядком утвержденным п</w:t>
      </w:r>
      <w:r w:rsidRPr="000975AA">
        <w:rPr>
          <w:rFonts w:ascii="Times New Roman" w:hAnsi="Times New Roman" w:cs="Times New Roman"/>
          <w:b/>
          <w:bCs/>
          <w:sz w:val="24"/>
          <w:szCs w:val="24"/>
        </w:rPr>
        <w:t>остановлением Правительства РФ № 1204 от 16.11.2016г.</w:t>
      </w:r>
      <w:r w:rsidRPr="000975AA">
        <w:rPr>
          <w:rFonts w:ascii="Times New Roman" w:hAnsi="Times New Roman" w:cs="Times New Roman"/>
          <w:b/>
          <w:bCs/>
          <w:sz w:val="24"/>
          <w:szCs w:val="24"/>
        </w:rPr>
        <w:t xml:space="preserve">, позволяют определить квалификацию различного уровня квалификаций (от водителя мусоровоза (3 УК) до руководителя организации 7УК). </w:t>
      </w:r>
    </w:p>
    <w:p w14:paraId="6135D7BE" w14:textId="0EBB76CD" w:rsidR="00E019BA" w:rsidRPr="00E019BA" w:rsidRDefault="00E019BA" w:rsidP="00097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знаний и умений, которые должны подтвердить при сдаче профессионального экзамена</w:t>
      </w:r>
      <w:r w:rsidR="000975AA">
        <w:rPr>
          <w:rFonts w:ascii="Times New Roman" w:hAnsi="Times New Roman" w:cs="Times New Roman"/>
          <w:sz w:val="24"/>
          <w:szCs w:val="24"/>
        </w:rPr>
        <w:t xml:space="preserve"> работники 4-6 уровня 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019BA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019BA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019BA">
        <w:rPr>
          <w:rFonts w:ascii="Times New Roman" w:hAnsi="Times New Roman" w:cs="Times New Roman"/>
          <w:sz w:val="24"/>
          <w:szCs w:val="24"/>
        </w:rPr>
        <w:t xml:space="preserve"> "Работник в области обращения с отходами" (Приказ Минтруда РФ от 27 октября 2020 года N 751н)</w:t>
      </w:r>
    </w:p>
    <w:p w14:paraId="69A28B9B" w14:textId="77777777" w:rsidR="00E019BA" w:rsidRPr="000975AA" w:rsidRDefault="00E019BA" w:rsidP="000975A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5AA">
        <w:rPr>
          <w:rFonts w:ascii="Times New Roman" w:hAnsi="Times New Roman" w:cs="Times New Roman"/>
          <w:b/>
          <w:bCs/>
          <w:sz w:val="24"/>
          <w:szCs w:val="24"/>
        </w:rPr>
        <w:t>Необходимые умения</w:t>
      </w:r>
    </w:p>
    <w:p w14:paraId="1BD2B59E" w14:textId="77777777" w:rsidR="00E019BA" w:rsidRPr="00E019BA" w:rsidRDefault="00E019BA" w:rsidP="00097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BA">
        <w:rPr>
          <w:rFonts w:ascii="Times New Roman" w:hAnsi="Times New Roman" w:cs="Times New Roman"/>
          <w:sz w:val="24"/>
          <w:szCs w:val="24"/>
        </w:rPr>
        <w:t>•</w:t>
      </w:r>
      <w:r w:rsidRPr="00E019BA">
        <w:rPr>
          <w:rFonts w:ascii="Times New Roman" w:hAnsi="Times New Roman" w:cs="Times New Roman"/>
          <w:sz w:val="24"/>
          <w:szCs w:val="24"/>
        </w:rPr>
        <w:tab/>
        <w:t>Выбирать типовые методы и способы выполнения профессиональных задач, оценивать их эффективность и качество</w:t>
      </w:r>
    </w:p>
    <w:p w14:paraId="7D8E2EFC" w14:textId="77777777" w:rsidR="00E019BA" w:rsidRPr="00E019BA" w:rsidRDefault="00E019BA" w:rsidP="00097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BA">
        <w:rPr>
          <w:rFonts w:ascii="Times New Roman" w:hAnsi="Times New Roman" w:cs="Times New Roman"/>
          <w:sz w:val="24"/>
          <w:szCs w:val="24"/>
        </w:rPr>
        <w:t>•</w:t>
      </w:r>
      <w:r w:rsidRPr="00E019BA">
        <w:rPr>
          <w:rFonts w:ascii="Times New Roman" w:hAnsi="Times New Roman" w:cs="Times New Roman"/>
          <w:sz w:val="24"/>
          <w:szCs w:val="24"/>
        </w:rPr>
        <w:tab/>
        <w:t>Собирать, анализировать и систематизировать данные о процессах, в результате которых образуются отходы, на закрепленной территории (организации)</w:t>
      </w:r>
    </w:p>
    <w:p w14:paraId="52AD696A" w14:textId="77777777" w:rsidR="00E019BA" w:rsidRPr="00E019BA" w:rsidRDefault="00E019BA" w:rsidP="00097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BA">
        <w:rPr>
          <w:rFonts w:ascii="Times New Roman" w:hAnsi="Times New Roman" w:cs="Times New Roman"/>
          <w:sz w:val="24"/>
          <w:szCs w:val="24"/>
        </w:rPr>
        <w:t>•</w:t>
      </w:r>
      <w:r w:rsidRPr="00E019BA">
        <w:rPr>
          <w:rFonts w:ascii="Times New Roman" w:hAnsi="Times New Roman" w:cs="Times New Roman"/>
          <w:sz w:val="24"/>
          <w:szCs w:val="24"/>
        </w:rPr>
        <w:tab/>
        <w:t>Определять свойства и класс опасности отходов, анализировать полученные данные</w:t>
      </w:r>
    </w:p>
    <w:p w14:paraId="61B1E8B0" w14:textId="77777777" w:rsidR="00E019BA" w:rsidRPr="00E019BA" w:rsidRDefault="00E019BA" w:rsidP="00097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BA">
        <w:rPr>
          <w:rFonts w:ascii="Times New Roman" w:hAnsi="Times New Roman" w:cs="Times New Roman"/>
          <w:sz w:val="24"/>
          <w:szCs w:val="24"/>
        </w:rPr>
        <w:t>•</w:t>
      </w:r>
      <w:r w:rsidRPr="00E019BA">
        <w:rPr>
          <w:rFonts w:ascii="Times New Roman" w:hAnsi="Times New Roman" w:cs="Times New Roman"/>
          <w:sz w:val="24"/>
          <w:szCs w:val="24"/>
        </w:rPr>
        <w:tab/>
        <w:t>Готовить отчетную документацию по нормативному и сверхнормативному воздействию отходов на окружающую природную среду</w:t>
      </w:r>
    </w:p>
    <w:p w14:paraId="01389856" w14:textId="77777777" w:rsidR="00E019BA" w:rsidRPr="00E019BA" w:rsidRDefault="00E019BA" w:rsidP="00097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BA">
        <w:rPr>
          <w:rFonts w:ascii="Times New Roman" w:hAnsi="Times New Roman" w:cs="Times New Roman"/>
          <w:sz w:val="24"/>
          <w:szCs w:val="24"/>
        </w:rPr>
        <w:t>•</w:t>
      </w:r>
      <w:r w:rsidRPr="00E019BA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14:paraId="7338BA09" w14:textId="77777777" w:rsidR="00E019BA" w:rsidRPr="00E019BA" w:rsidRDefault="00E019BA" w:rsidP="000975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5DE35" w14:textId="77777777" w:rsidR="00E019BA" w:rsidRPr="000975AA" w:rsidRDefault="00E019BA" w:rsidP="000975A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5AA">
        <w:rPr>
          <w:rFonts w:ascii="Times New Roman" w:hAnsi="Times New Roman" w:cs="Times New Roman"/>
          <w:b/>
          <w:bCs/>
          <w:sz w:val="24"/>
          <w:szCs w:val="24"/>
        </w:rPr>
        <w:t>Необходимые знания</w:t>
      </w:r>
      <w:r w:rsidRPr="000975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D6A950F" w14:textId="77777777" w:rsidR="00E019BA" w:rsidRPr="00E019BA" w:rsidRDefault="00E019BA" w:rsidP="000975AA">
      <w:pPr>
        <w:jc w:val="both"/>
        <w:rPr>
          <w:rFonts w:ascii="Times New Roman" w:hAnsi="Times New Roman" w:cs="Times New Roman"/>
          <w:sz w:val="24"/>
          <w:szCs w:val="24"/>
        </w:rPr>
      </w:pPr>
      <w:r w:rsidRPr="00E019BA">
        <w:rPr>
          <w:rFonts w:ascii="Times New Roman" w:hAnsi="Times New Roman" w:cs="Times New Roman"/>
          <w:sz w:val="24"/>
          <w:szCs w:val="24"/>
        </w:rPr>
        <w:t>•</w:t>
      </w:r>
      <w:r w:rsidRPr="00E019BA">
        <w:rPr>
          <w:rFonts w:ascii="Times New Roman" w:hAnsi="Times New Roman" w:cs="Times New Roman"/>
          <w:sz w:val="24"/>
          <w:szCs w:val="24"/>
        </w:rPr>
        <w:tab/>
        <w:t>Осуществление контроля изменений нормативного правового регулирования процессов обращения с отходами</w:t>
      </w:r>
    </w:p>
    <w:p w14:paraId="6CE53950" w14:textId="77777777" w:rsidR="00E019BA" w:rsidRPr="00E019BA" w:rsidRDefault="00E019BA" w:rsidP="000975AA">
      <w:pPr>
        <w:jc w:val="both"/>
        <w:rPr>
          <w:rFonts w:ascii="Times New Roman" w:hAnsi="Times New Roman" w:cs="Times New Roman"/>
          <w:sz w:val="24"/>
          <w:szCs w:val="24"/>
        </w:rPr>
      </w:pPr>
      <w:r w:rsidRPr="00E019BA">
        <w:rPr>
          <w:rFonts w:ascii="Times New Roman" w:hAnsi="Times New Roman" w:cs="Times New Roman"/>
          <w:sz w:val="24"/>
          <w:szCs w:val="24"/>
        </w:rPr>
        <w:t>•</w:t>
      </w:r>
      <w:r w:rsidRPr="00E019BA">
        <w:rPr>
          <w:rFonts w:ascii="Times New Roman" w:hAnsi="Times New Roman" w:cs="Times New Roman"/>
          <w:sz w:val="24"/>
          <w:szCs w:val="24"/>
        </w:rPr>
        <w:tab/>
        <w:t>Разработка, актуализация и подготовка для утверждения локальных нормативных актов, методических и распорядительных документов, включая стандарты организации, формирующие систему управления отходами на закрепленной территории (организации), в том числе логистику их сбора, накопления, транспортирования, обработки, утилизации, обезвреживания, размещения</w:t>
      </w:r>
    </w:p>
    <w:p w14:paraId="30D49C3D" w14:textId="77777777" w:rsidR="00E019BA" w:rsidRPr="00E019BA" w:rsidRDefault="00E019BA" w:rsidP="00097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B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019BA">
        <w:rPr>
          <w:rFonts w:ascii="Times New Roman" w:hAnsi="Times New Roman" w:cs="Times New Roman"/>
          <w:sz w:val="24"/>
          <w:szCs w:val="24"/>
        </w:rPr>
        <w:tab/>
        <w:t>Разработка документов для получения разрешения на размещение, обезвреживание или использование отходов</w:t>
      </w:r>
    </w:p>
    <w:p w14:paraId="677A9278" w14:textId="77777777" w:rsidR="00E019BA" w:rsidRPr="00E019BA" w:rsidRDefault="00E019BA" w:rsidP="00097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BA">
        <w:rPr>
          <w:rFonts w:ascii="Times New Roman" w:hAnsi="Times New Roman" w:cs="Times New Roman"/>
          <w:sz w:val="24"/>
          <w:szCs w:val="24"/>
        </w:rPr>
        <w:t>•</w:t>
      </w:r>
      <w:r w:rsidRPr="00E019BA">
        <w:rPr>
          <w:rFonts w:ascii="Times New Roman" w:hAnsi="Times New Roman" w:cs="Times New Roman"/>
          <w:sz w:val="24"/>
          <w:szCs w:val="24"/>
        </w:rPr>
        <w:tab/>
        <w:t>Ведение отчетной документации в области обращения с отходами в соответствии со стандартизованными требованиями к отчетности, периодичности и качеству предоставления документации</w:t>
      </w:r>
    </w:p>
    <w:p w14:paraId="6451FC47" w14:textId="77777777" w:rsidR="00E019BA" w:rsidRPr="00E019BA" w:rsidRDefault="00E019BA" w:rsidP="00097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BA">
        <w:rPr>
          <w:rFonts w:ascii="Times New Roman" w:hAnsi="Times New Roman" w:cs="Times New Roman"/>
          <w:sz w:val="24"/>
          <w:szCs w:val="24"/>
        </w:rPr>
        <w:t>•</w:t>
      </w:r>
      <w:r w:rsidRPr="00E019BA">
        <w:rPr>
          <w:rFonts w:ascii="Times New Roman" w:hAnsi="Times New Roman" w:cs="Times New Roman"/>
          <w:sz w:val="24"/>
          <w:szCs w:val="24"/>
        </w:rPr>
        <w:tab/>
        <w:t>Морфологический состав твердых коммунальных отходов</w:t>
      </w:r>
    </w:p>
    <w:p w14:paraId="38482535" w14:textId="77777777" w:rsidR="00E019BA" w:rsidRPr="00E019BA" w:rsidRDefault="00E019BA" w:rsidP="00097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BA">
        <w:rPr>
          <w:rFonts w:ascii="Times New Roman" w:hAnsi="Times New Roman" w:cs="Times New Roman"/>
          <w:sz w:val="24"/>
          <w:szCs w:val="24"/>
        </w:rPr>
        <w:t>•</w:t>
      </w:r>
      <w:r w:rsidRPr="00E019BA">
        <w:rPr>
          <w:rFonts w:ascii="Times New Roman" w:hAnsi="Times New Roman" w:cs="Times New Roman"/>
          <w:sz w:val="24"/>
          <w:szCs w:val="24"/>
        </w:rPr>
        <w:tab/>
        <w:t>Классы опасности отходов</w:t>
      </w:r>
    </w:p>
    <w:p w14:paraId="42C82DEE" w14:textId="77777777" w:rsidR="00E019BA" w:rsidRPr="00E019BA" w:rsidRDefault="00E019BA" w:rsidP="00097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BA">
        <w:rPr>
          <w:rFonts w:ascii="Times New Roman" w:hAnsi="Times New Roman" w:cs="Times New Roman"/>
          <w:sz w:val="24"/>
          <w:szCs w:val="24"/>
        </w:rPr>
        <w:t>•</w:t>
      </w:r>
      <w:r w:rsidRPr="00E019BA">
        <w:rPr>
          <w:rFonts w:ascii="Times New Roman" w:hAnsi="Times New Roman" w:cs="Times New Roman"/>
          <w:sz w:val="24"/>
          <w:szCs w:val="24"/>
        </w:rPr>
        <w:tab/>
        <w:t>Специализированные информационные системы, программное обеспечение и базы данных</w:t>
      </w:r>
    </w:p>
    <w:p w14:paraId="1496EED6" w14:textId="77777777" w:rsidR="00E019BA" w:rsidRPr="00E019BA" w:rsidRDefault="00E019BA" w:rsidP="00097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BA">
        <w:rPr>
          <w:rFonts w:ascii="Times New Roman" w:hAnsi="Times New Roman" w:cs="Times New Roman"/>
          <w:sz w:val="24"/>
          <w:szCs w:val="24"/>
        </w:rPr>
        <w:t>•</w:t>
      </w:r>
      <w:r w:rsidRPr="00E019BA">
        <w:rPr>
          <w:rFonts w:ascii="Times New Roman" w:hAnsi="Times New Roman" w:cs="Times New Roman"/>
          <w:sz w:val="24"/>
          <w:szCs w:val="24"/>
        </w:rPr>
        <w:tab/>
        <w:t>Технология обработки информации с использованием вычислительной техники, современных средств коммуникации и связи</w:t>
      </w:r>
    </w:p>
    <w:p w14:paraId="7D554661" w14:textId="77777777" w:rsidR="00E019BA" w:rsidRPr="00E019BA" w:rsidRDefault="00E019BA" w:rsidP="00097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BA">
        <w:rPr>
          <w:rFonts w:ascii="Times New Roman" w:hAnsi="Times New Roman" w:cs="Times New Roman"/>
          <w:sz w:val="24"/>
          <w:szCs w:val="24"/>
        </w:rPr>
        <w:t>•</w:t>
      </w:r>
      <w:r w:rsidRPr="00E019BA">
        <w:rPr>
          <w:rFonts w:ascii="Times New Roman" w:hAnsi="Times New Roman" w:cs="Times New Roman"/>
          <w:sz w:val="24"/>
          <w:szCs w:val="24"/>
        </w:rPr>
        <w:tab/>
        <w:t>Требования охраны труда</w:t>
      </w:r>
    </w:p>
    <w:p w14:paraId="033991A8" w14:textId="77777777" w:rsidR="00E019BA" w:rsidRDefault="00E019BA" w:rsidP="00CD34DF">
      <w:pPr>
        <w:rPr>
          <w:rFonts w:ascii="Times New Roman" w:hAnsi="Times New Roman" w:cs="Times New Roman"/>
          <w:sz w:val="24"/>
          <w:szCs w:val="24"/>
        </w:rPr>
      </w:pPr>
    </w:p>
    <w:p w14:paraId="512EA44E" w14:textId="06E5A72A" w:rsidR="00311CC1" w:rsidRPr="00311CC1" w:rsidRDefault="00F829A7" w:rsidP="00311C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CC1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="00CD34DF" w:rsidRPr="00311CC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11CC1">
        <w:rPr>
          <w:rFonts w:ascii="Times New Roman" w:hAnsi="Times New Roman" w:cs="Times New Roman"/>
          <w:b/>
          <w:bCs/>
          <w:sz w:val="24"/>
          <w:szCs w:val="24"/>
        </w:rPr>
        <w:t>ложени</w:t>
      </w:r>
      <w:r w:rsidR="00CD34DF" w:rsidRPr="00311CC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11CC1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CD34DF" w:rsidRPr="00311CC1">
        <w:rPr>
          <w:rFonts w:ascii="Times New Roman" w:hAnsi="Times New Roman" w:cs="Times New Roman"/>
          <w:b/>
          <w:bCs/>
          <w:sz w:val="24"/>
          <w:szCs w:val="24"/>
        </w:rPr>
        <w:t>изменению оснований,</w:t>
      </w:r>
      <w:r w:rsidR="00CD34DF" w:rsidRPr="00311CC1">
        <w:rPr>
          <w:b/>
          <w:bCs/>
        </w:rPr>
        <w:t xml:space="preserve"> </w:t>
      </w:r>
      <w:r w:rsidR="00CD34DF" w:rsidRPr="00311CC1">
        <w:rPr>
          <w:rFonts w:ascii="Times New Roman" w:hAnsi="Times New Roman" w:cs="Times New Roman"/>
          <w:b/>
          <w:bCs/>
          <w:sz w:val="24"/>
          <w:szCs w:val="24"/>
        </w:rPr>
        <w:t>для выдачи лицензий на право в по сбору, транспортированию, обработке, утилизации, обезвреживанию, размещению отходов I - IV классов</w:t>
      </w:r>
      <w:r w:rsidR="00311CC1">
        <w:rPr>
          <w:rFonts w:ascii="Times New Roman" w:hAnsi="Times New Roman" w:cs="Times New Roman"/>
          <w:b/>
          <w:bCs/>
          <w:sz w:val="24"/>
          <w:szCs w:val="24"/>
        </w:rPr>
        <w:t xml:space="preserve"> опасности</w:t>
      </w:r>
      <w:r w:rsidR="00CD34DF" w:rsidRPr="00311CC1">
        <w:rPr>
          <w:rFonts w:ascii="Times New Roman" w:hAnsi="Times New Roman" w:cs="Times New Roman"/>
          <w:b/>
          <w:bCs/>
          <w:sz w:val="24"/>
          <w:szCs w:val="24"/>
        </w:rPr>
        <w:t xml:space="preserve">, в части </w:t>
      </w:r>
      <w:proofErr w:type="gramStart"/>
      <w:r w:rsidR="00CD34DF" w:rsidRPr="00311CC1">
        <w:rPr>
          <w:rFonts w:ascii="Times New Roman" w:hAnsi="Times New Roman" w:cs="Times New Roman"/>
          <w:b/>
          <w:bCs/>
          <w:sz w:val="24"/>
          <w:szCs w:val="24"/>
        </w:rPr>
        <w:t>касающейся  подтверждения</w:t>
      </w:r>
      <w:proofErr w:type="gramEnd"/>
      <w:r w:rsidR="00CD34DF" w:rsidRPr="00311CC1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квалификации соответствующих специалистов</w:t>
      </w:r>
      <w:r w:rsidR="00311CC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7F6E" w:rsidRPr="00337F6E">
        <w:t xml:space="preserve"> </w:t>
      </w:r>
      <w:r w:rsidR="00337F6E" w:rsidRPr="00337F6E">
        <w:rPr>
          <w:rFonts w:ascii="Times New Roman" w:hAnsi="Times New Roman" w:cs="Times New Roman"/>
          <w:b/>
          <w:bCs/>
          <w:sz w:val="24"/>
          <w:szCs w:val="24"/>
        </w:rPr>
        <w:t>занятых в этих видах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337F6E" w14:paraId="51837409" w14:textId="77777777" w:rsidTr="00311CC1">
        <w:tc>
          <w:tcPr>
            <w:tcW w:w="704" w:type="dxa"/>
          </w:tcPr>
          <w:p w14:paraId="0F469059" w14:textId="5FF347CD" w:rsidR="00337F6E" w:rsidRPr="00337F6E" w:rsidRDefault="00337F6E" w:rsidP="0033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20" w:type="dxa"/>
          </w:tcPr>
          <w:p w14:paraId="211C5D55" w14:textId="2106BD9A" w:rsidR="00337F6E" w:rsidRPr="00337F6E" w:rsidRDefault="00337F6E" w:rsidP="0033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прилагаемые соискателем лицензии на право осуществления деятельности по сбору, транспортированию, обработке, утилизации, обезвреживанию, размещению отходов I - IV классов опасности </w:t>
            </w:r>
          </w:p>
        </w:tc>
        <w:tc>
          <w:tcPr>
            <w:tcW w:w="2912" w:type="dxa"/>
          </w:tcPr>
          <w:p w14:paraId="583545CB" w14:textId="5FE92AFC" w:rsidR="00337F6E" w:rsidRPr="00337F6E" w:rsidRDefault="00337F6E" w:rsidP="0033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12" w:type="dxa"/>
          </w:tcPr>
          <w:p w14:paraId="0EC35444" w14:textId="0F22FEDC" w:rsidR="00337F6E" w:rsidRPr="00337F6E" w:rsidRDefault="00337F6E" w:rsidP="0033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F6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337F6E">
              <w:rPr>
                <w:rFonts w:ascii="Times New Roman" w:hAnsi="Times New Roman" w:cs="Times New Roman"/>
                <w:sz w:val="24"/>
                <w:szCs w:val="24"/>
              </w:rPr>
              <w:t xml:space="preserve"> выдающая документ</w:t>
            </w:r>
          </w:p>
        </w:tc>
        <w:tc>
          <w:tcPr>
            <w:tcW w:w="2912" w:type="dxa"/>
          </w:tcPr>
          <w:p w14:paraId="7098184B" w14:textId="77777777" w:rsidR="00337F6E" w:rsidRDefault="00337F6E" w:rsidP="0033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E">
              <w:rPr>
                <w:rFonts w:ascii="Times New Roman" w:hAnsi="Times New Roman" w:cs="Times New Roman"/>
                <w:sz w:val="24"/>
                <w:szCs w:val="24"/>
              </w:rPr>
              <w:t>Достоверность</w:t>
            </w:r>
          </w:p>
          <w:p w14:paraId="76846E2C" w14:textId="603BC8ED" w:rsidR="00337F6E" w:rsidRPr="00337F6E" w:rsidRDefault="00337F6E" w:rsidP="0033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311CC1" w14:paraId="69A57AEA" w14:textId="77777777" w:rsidTr="00131F39">
        <w:trPr>
          <w:trHeight w:val="2593"/>
        </w:trPr>
        <w:tc>
          <w:tcPr>
            <w:tcW w:w="704" w:type="dxa"/>
          </w:tcPr>
          <w:p w14:paraId="3B076665" w14:textId="1AA47AD7" w:rsidR="00311CC1" w:rsidRDefault="00337F6E" w:rsidP="0031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14:paraId="58BA28F5" w14:textId="73347644" w:rsidR="00337F6E" w:rsidRPr="00337F6E" w:rsidRDefault="00337F6E" w:rsidP="0033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E">
              <w:rPr>
                <w:rFonts w:ascii="Times New Roman" w:hAnsi="Times New Roman" w:cs="Times New Roman"/>
                <w:sz w:val="24"/>
                <w:szCs w:val="24"/>
              </w:rPr>
              <w:t>документ о квалификации, сведения о которых размещены в Реестре сведений о проведении независимой оценке квалификаций, порядок формирования и ведение которого, осуществляется в соответствии с пунктом 8 части 1 статьи 9 Федерального закона от 3 июля 2016 года N 238-ФЗ "О независимой оценке квалификации" (Собрание законодательства Российской Федерации, 2016, N 27, ст.4171)</w:t>
            </w:r>
          </w:p>
          <w:p w14:paraId="25F00477" w14:textId="3EAA00D2" w:rsidR="00311CC1" w:rsidRDefault="00311CC1" w:rsidP="00337F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14:paraId="03E7FF8F" w14:textId="25CAFAD8" w:rsidR="00311CC1" w:rsidRDefault="00CC76AA" w:rsidP="0031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квалификации</w:t>
            </w:r>
          </w:p>
        </w:tc>
        <w:tc>
          <w:tcPr>
            <w:tcW w:w="2912" w:type="dxa"/>
          </w:tcPr>
          <w:p w14:paraId="7643B882" w14:textId="7DFDAA56" w:rsidR="00311CC1" w:rsidRDefault="00CC76AA" w:rsidP="0031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Национальное агентство развития квалификаций</w:t>
            </w:r>
          </w:p>
        </w:tc>
        <w:tc>
          <w:tcPr>
            <w:tcW w:w="2912" w:type="dxa"/>
          </w:tcPr>
          <w:p w14:paraId="343DD57C" w14:textId="77777777" w:rsidR="00311CC1" w:rsidRDefault="00CC76AA" w:rsidP="00311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Высокая</w:t>
            </w:r>
          </w:p>
          <w:p w14:paraId="1F0A4FD6" w14:textId="4FA27FC0" w:rsidR="00CC76AA" w:rsidRPr="00CC76AA" w:rsidRDefault="00CC76AA" w:rsidP="0031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A">
              <w:rPr>
                <w:rFonts w:ascii="Times New Roman" w:hAnsi="Times New Roman" w:cs="Times New Roman"/>
                <w:sz w:val="24"/>
                <w:szCs w:val="24"/>
              </w:rPr>
              <w:t xml:space="preserve">(процедура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</w:t>
            </w:r>
            <w:r w:rsidRPr="00CC76A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регламентируется Постановлением Правительства РФ № 1204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76A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76AA">
              <w:rPr>
                <w:rFonts w:ascii="Times New Roman" w:hAnsi="Times New Roman" w:cs="Times New Roman"/>
                <w:sz w:val="24"/>
                <w:szCs w:val="24"/>
              </w:rPr>
              <w:t>.2016г.)</w:t>
            </w:r>
          </w:p>
        </w:tc>
      </w:tr>
    </w:tbl>
    <w:p w14:paraId="6709B9F5" w14:textId="77777777" w:rsidR="00CC76AA" w:rsidRDefault="00CC76AA" w:rsidP="00131F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62EF42" w14:textId="40C03AE4" w:rsidR="001601A6" w:rsidRPr="00131F39" w:rsidRDefault="00CC76AA" w:rsidP="00131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39">
        <w:rPr>
          <w:rFonts w:ascii="Times New Roman" w:hAnsi="Times New Roman" w:cs="Times New Roman"/>
          <w:sz w:val="24"/>
          <w:szCs w:val="24"/>
        </w:rPr>
        <w:lastRenderedPageBreak/>
        <w:t>В арсенале Национальной системы квалификации (Совет</w:t>
      </w:r>
      <w:r w:rsidR="00131F39" w:rsidRPr="00131F39">
        <w:rPr>
          <w:rFonts w:ascii="Times New Roman" w:hAnsi="Times New Roman" w:cs="Times New Roman"/>
          <w:sz w:val="24"/>
          <w:szCs w:val="24"/>
        </w:rPr>
        <w:t>ов</w:t>
      </w:r>
      <w:r w:rsidRPr="00131F39">
        <w:rPr>
          <w:rFonts w:ascii="Times New Roman" w:hAnsi="Times New Roman" w:cs="Times New Roman"/>
          <w:sz w:val="24"/>
          <w:szCs w:val="24"/>
        </w:rPr>
        <w:t xml:space="preserve"> по профессиональным квалификация)</w:t>
      </w:r>
      <w:r w:rsidR="00CD34DF" w:rsidRPr="00131F39">
        <w:rPr>
          <w:rFonts w:ascii="Times New Roman" w:hAnsi="Times New Roman" w:cs="Times New Roman"/>
          <w:sz w:val="24"/>
          <w:szCs w:val="24"/>
        </w:rPr>
        <w:t xml:space="preserve"> </w:t>
      </w:r>
      <w:r w:rsidR="00131F39" w:rsidRPr="00131F39">
        <w:rPr>
          <w:rFonts w:ascii="Times New Roman" w:hAnsi="Times New Roman" w:cs="Times New Roman"/>
          <w:sz w:val="24"/>
          <w:szCs w:val="24"/>
        </w:rPr>
        <w:t xml:space="preserve">имеется необходимая для реализации данных предложений инфраструктура Центров оценки квалификаций в субъектах РФ, профессиональных стандартов, наименований квалификаций и оценочных средств для проведения процедуры профессионального экзамена (теоретической и практической части) в соответствии с </w:t>
      </w:r>
      <w:bookmarkStart w:id="3" w:name="_Hlk126056227"/>
      <w:r w:rsidR="00131F39" w:rsidRPr="00131F39">
        <w:rPr>
          <w:rFonts w:ascii="Times New Roman" w:hAnsi="Times New Roman" w:cs="Times New Roman"/>
          <w:sz w:val="24"/>
          <w:szCs w:val="24"/>
        </w:rPr>
        <w:t>Постановлением Правительства РФ № 1204 от 16.11.2016г.</w:t>
      </w:r>
    </w:p>
    <w:bookmarkEnd w:id="3"/>
    <w:p w14:paraId="558184FA" w14:textId="77777777" w:rsidR="00125AC9" w:rsidRPr="00131F39" w:rsidRDefault="001601A6" w:rsidP="000975A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31F39">
        <w:rPr>
          <w:rFonts w:ascii="Times New Roman" w:hAnsi="Times New Roman" w:cs="Times New Roman"/>
          <w:b/>
        </w:rPr>
        <w:t>Выводы:</w:t>
      </w:r>
    </w:p>
    <w:p w14:paraId="64D74807" w14:textId="77777777" w:rsidR="001601A6" w:rsidRPr="00131F39" w:rsidRDefault="001601A6" w:rsidP="000975A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31F39">
        <w:rPr>
          <w:rFonts w:ascii="Times New Roman" w:hAnsi="Times New Roman" w:cs="Times New Roman"/>
        </w:rPr>
        <w:t>Работники и специалисты</w:t>
      </w:r>
      <w:r w:rsidR="00163BE8" w:rsidRPr="00131F39">
        <w:rPr>
          <w:rFonts w:ascii="Times New Roman" w:hAnsi="Times New Roman" w:cs="Times New Roman"/>
        </w:rPr>
        <w:t>,</w:t>
      </w:r>
      <w:r w:rsidRPr="00131F39">
        <w:rPr>
          <w:rFonts w:ascii="Times New Roman" w:hAnsi="Times New Roman" w:cs="Times New Roman"/>
        </w:rPr>
        <w:t xml:space="preserve"> занятые в сфере обращения с отходами производства и потребления должны обладать соответствующей компетенцией, позволяющей выполнять требования</w:t>
      </w:r>
      <w:r w:rsidR="000D05AD" w:rsidRPr="00131F39">
        <w:rPr>
          <w:rFonts w:ascii="Times New Roman" w:hAnsi="Times New Roman" w:cs="Times New Roman"/>
        </w:rPr>
        <w:t>,</w:t>
      </w:r>
      <w:r w:rsidRPr="00131F39">
        <w:rPr>
          <w:rFonts w:ascii="Times New Roman" w:hAnsi="Times New Roman" w:cs="Times New Roman"/>
        </w:rPr>
        <w:t xml:space="preserve"> предъявляемые не только в области природоохранного законодательства, но требованиями, устанавливающими и регулирующими </w:t>
      </w:r>
      <w:r w:rsidRPr="00131F39">
        <w:rPr>
          <w:rFonts w:ascii="Times New Roman" w:hAnsi="Times New Roman" w:cs="Times New Roman"/>
          <w:b/>
        </w:rPr>
        <w:t xml:space="preserve">технологические процессы </w:t>
      </w:r>
      <w:r w:rsidR="00163BE8" w:rsidRPr="00131F39">
        <w:rPr>
          <w:rFonts w:ascii="Times New Roman" w:hAnsi="Times New Roman" w:cs="Times New Roman"/>
          <w:b/>
        </w:rPr>
        <w:t>обращения отходов</w:t>
      </w:r>
      <w:r w:rsidRPr="00131F39">
        <w:rPr>
          <w:rFonts w:ascii="Times New Roman" w:hAnsi="Times New Roman" w:cs="Times New Roman"/>
          <w:b/>
        </w:rPr>
        <w:t xml:space="preserve"> производства и потребления</w:t>
      </w:r>
      <w:r w:rsidR="00163BE8" w:rsidRPr="00131F39">
        <w:rPr>
          <w:rFonts w:ascii="Times New Roman" w:hAnsi="Times New Roman" w:cs="Times New Roman"/>
          <w:b/>
        </w:rPr>
        <w:t>.</w:t>
      </w:r>
    </w:p>
    <w:p w14:paraId="31F3333F" w14:textId="22D7C7B1" w:rsidR="00163BE8" w:rsidRPr="00131F39" w:rsidRDefault="00163BE8" w:rsidP="00131F39">
      <w:pPr>
        <w:spacing w:after="0"/>
        <w:jc w:val="both"/>
        <w:rPr>
          <w:rFonts w:ascii="Times New Roman" w:hAnsi="Times New Roman" w:cs="Times New Roman"/>
        </w:rPr>
      </w:pPr>
      <w:r w:rsidRPr="00131F39">
        <w:rPr>
          <w:rFonts w:ascii="Times New Roman" w:hAnsi="Times New Roman" w:cs="Times New Roman"/>
        </w:rPr>
        <w:t>На сегодняшний день подтверждение квалификации в области обращения с отходами осуществляется предоставлением документов о прохождении курсов повышения квалификации в указанной сфере. На практике достоверность представленных документов не проверяется уполномоченными органами.</w:t>
      </w:r>
      <w:r w:rsidR="000D05AD" w:rsidRPr="00131F39">
        <w:rPr>
          <w:rFonts w:ascii="Times New Roman" w:hAnsi="Times New Roman" w:cs="Times New Roman"/>
        </w:rPr>
        <w:t xml:space="preserve"> Т</w:t>
      </w:r>
      <w:r w:rsidRPr="00131F39">
        <w:rPr>
          <w:rFonts w:ascii="Times New Roman" w:hAnsi="Times New Roman" w:cs="Times New Roman"/>
        </w:rPr>
        <w:t>аки</w:t>
      </w:r>
      <w:r w:rsidR="000D05AD" w:rsidRPr="00131F39">
        <w:rPr>
          <w:rFonts w:ascii="Times New Roman" w:hAnsi="Times New Roman" w:cs="Times New Roman"/>
        </w:rPr>
        <w:t>е</w:t>
      </w:r>
      <w:r w:rsidRPr="00131F39">
        <w:rPr>
          <w:rFonts w:ascii="Times New Roman" w:hAnsi="Times New Roman" w:cs="Times New Roman"/>
        </w:rPr>
        <w:t xml:space="preserve"> </w:t>
      </w:r>
      <w:r w:rsidR="000D05AD" w:rsidRPr="00131F39">
        <w:rPr>
          <w:rFonts w:ascii="Times New Roman" w:hAnsi="Times New Roman" w:cs="Times New Roman"/>
        </w:rPr>
        <w:t xml:space="preserve">представленные </w:t>
      </w:r>
      <w:r w:rsidRPr="00131F39">
        <w:rPr>
          <w:rFonts w:ascii="Times New Roman" w:hAnsi="Times New Roman" w:cs="Times New Roman"/>
        </w:rPr>
        <w:t>документ</w:t>
      </w:r>
      <w:r w:rsidR="000D05AD" w:rsidRPr="00131F39">
        <w:rPr>
          <w:rFonts w:ascii="Times New Roman" w:hAnsi="Times New Roman" w:cs="Times New Roman"/>
        </w:rPr>
        <w:t>ы</w:t>
      </w:r>
      <w:r w:rsidRPr="00131F39">
        <w:rPr>
          <w:rFonts w:ascii="Times New Roman" w:hAnsi="Times New Roman" w:cs="Times New Roman"/>
        </w:rPr>
        <w:t xml:space="preserve"> </w:t>
      </w:r>
      <w:r w:rsidR="000D05AD" w:rsidRPr="00131F39">
        <w:rPr>
          <w:rFonts w:ascii="Times New Roman" w:hAnsi="Times New Roman" w:cs="Times New Roman"/>
        </w:rPr>
        <w:t>носят номинальный характер</w:t>
      </w:r>
      <w:r w:rsidRPr="00131F39">
        <w:rPr>
          <w:rFonts w:ascii="Times New Roman" w:hAnsi="Times New Roman" w:cs="Times New Roman"/>
        </w:rPr>
        <w:t xml:space="preserve">, </w:t>
      </w:r>
      <w:r w:rsidR="00131F39" w:rsidRPr="00131F39">
        <w:rPr>
          <w:rFonts w:ascii="Times New Roman" w:hAnsi="Times New Roman" w:cs="Times New Roman"/>
        </w:rPr>
        <w:t>при этом</w:t>
      </w:r>
      <w:r w:rsidRPr="00131F39">
        <w:rPr>
          <w:rFonts w:ascii="Times New Roman" w:hAnsi="Times New Roman" w:cs="Times New Roman"/>
        </w:rPr>
        <w:t xml:space="preserve"> ответственность работ</w:t>
      </w:r>
      <w:r w:rsidR="00131F39" w:rsidRPr="00131F39">
        <w:rPr>
          <w:rFonts w:ascii="Times New Roman" w:hAnsi="Times New Roman" w:cs="Times New Roman"/>
        </w:rPr>
        <w:t>одателя</w:t>
      </w:r>
      <w:r w:rsidRPr="00131F39">
        <w:rPr>
          <w:rFonts w:ascii="Times New Roman" w:hAnsi="Times New Roman" w:cs="Times New Roman"/>
        </w:rPr>
        <w:t xml:space="preserve"> и специалист</w:t>
      </w:r>
      <w:r w:rsidR="00131F39" w:rsidRPr="00131F39">
        <w:rPr>
          <w:rFonts w:ascii="Times New Roman" w:hAnsi="Times New Roman" w:cs="Times New Roman"/>
        </w:rPr>
        <w:t xml:space="preserve">ов предприятий </w:t>
      </w:r>
      <w:r w:rsidRPr="00131F39">
        <w:rPr>
          <w:rFonts w:ascii="Times New Roman" w:hAnsi="Times New Roman" w:cs="Times New Roman"/>
        </w:rPr>
        <w:t xml:space="preserve">в сфере обращения с отходами в части соблюдения требований природоохранного законодательства </w:t>
      </w:r>
      <w:r w:rsidR="00131F39" w:rsidRPr="00131F39">
        <w:rPr>
          <w:rFonts w:ascii="Times New Roman" w:hAnsi="Times New Roman" w:cs="Times New Roman"/>
        </w:rPr>
        <w:t>повышается от года к году.</w:t>
      </w:r>
    </w:p>
    <w:sectPr w:rsidR="00163BE8" w:rsidRPr="00131F39" w:rsidSect="000975AA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6B1A" w14:textId="77777777" w:rsidR="00970084" w:rsidRDefault="00970084" w:rsidP="00131F39">
      <w:pPr>
        <w:spacing w:after="0" w:line="240" w:lineRule="auto"/>
      </w:pPr>
      <w:r>
        <w:separator/>
      </w:r>
    </w:p>
  </w:endnote>
  <w:endnote w:type="continuationSeparator" w:id="0">
    <w:p w14:paraId="2A827530" w14:textId="77777777" w:rsidR="00970084" w:rsidRDefault="00970084" w:rsidP="0013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98513"/>
      <w:docPartObj>
        <w:docPartGallery w:val="Page Numbers (Bottom of Page)"/>
        <w:docPartUnique/>
      </w:docPartObj>
    </w:sdtPr>
    <w:sdtEndPr/>
    <w:sdtContent>
      <w:p w14:paraId="543A5260" w14:textId="5DF8C443" w:rsidR="00131F39" w:rsidRDefault="00131F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DF07F" w14:textId="77777777" w:rsidR="00131F39" w:rsidRDefault="00131F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7440" w14:textId="77777777" w:rsidR="00970084" w:rsidRDefault="00970084" w:rsidP="00131F39">
      <w:pPr>
        <w:spacing w:after="0" w:line="240" w:lineRule="auto"/>
      </w:pPr>
      <w:r>
        <w:separator/>
      </w:r>
    </w:p>
  </w:footnote>
  <w:footnote w:type="continuationSeparator" w:id="0">
    <w:p w14:paraId="054077FB" w14:textId="77777777" w:rsidR="00970084" w:rsidRDefault="00970084" w:rsidP="00131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9C0"/>
    <w:multiLevelType w:val="hybridMultilevel"/>
    <w:tmpl w:val="181E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170C5"/>
    <w:multiLevelType w:val="hybridMultilevel"/>
    <w:tmpl w:val="1C28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B0C43"/>
    <w:multiLevelType w:val="hybridMultilevel"/>
    <w:tmpl w:val="1D06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46"/>
    <w:rsid w:val="000975AA"/>
    <w:rsid w:val="000B5AB9"/>
    <w:rsid w:val="000D05AD"/>
    <w:rsid w:val="00125AC9"/>
    <w:rsid w:val="00131F39"/>
    <w:rsid w:val="001601A6"/>
    <w:rsid w:val="00163BE8"/>
    <w:rsid w:val="002E1DCF"/>
    <w:rsid w:val="00311CC1"/>
    <w:rsid w:val="00337F6E"/>
    <w:rsid w:val="003F281A"/>
    <w:rsid w:val="00401512"/>
    <w:rsid w:val="00497185"/>
    <w:rsid w:val="00521C86"/>
    <w:rsid w:val="00597111"/>
    <w:rsid w:val="005F5B2E"/>
    <w:rsid w:val="007449F3"/>
    <w:rsid w:val="00800947"/>
    <w:rsid w:val="0087463E"/>
    <w:rsid w:val="00893110"/>
    <w:rsid w:val="008D348B"/>
    <w:rsid w:val="00970084"/>
    <w:rsid w:val="00BB0A46"/>
    <w:rsid w:val="00CA4F57"/>
    <w:rsid w:val="00CC76AA"/>
    <w:rsid w:val="00CD34DF"/>
    <w:rsid w:val="00E019BA"/>
    <w:rsid w:val="00E31551"/>
    <w:rsid w:val="00EA0BC4"/>
    <w:rsid w:val="00F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B407"/>
  <w15:docId w15:val="{C0AE76B7-BF38-48E0-99B8-D165AB77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449F3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E3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39"/>
  </w:style>
  <w:style w:type="paragraph" w:styleId="a7">
    <w:name w:val="footer"/>
    <w:basedOn w:val="a"/>
    <w:link w:val="a8"/>
    <w:uiPriority w:val="99"/>
    <w:unhideWhenUsed/>
    <w:rsid w:val="0013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79057</dc:creator>
  <cp:lastModifiedBy>Александр</cp:lastModifiedBy>
  <cp:revision>11</cp:revision>
  <dcterms:created xsi:type="dcterms:W3CDTF">2023-01-30T16:35:00Z</dcterms:created>
  <dcterms:modified xsi:type="dcterms:W3CDTF">2023-01-31T08:26:00Z</dcterms:modified>
</cp:coreProperties>
</file>