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F8DB" w14:textId="77777777" w:rsidR="00604BF8" w:rsidRPr="00EA2808" w:rsidRDefault="00604BF8" w:rsidP="00604BF8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Hlk71647210"/>
      <w:bookmarkStart w:id="1" w:name="_Toc499322588"/>
      <w:bookmarkStart w:id="2" w:name="_Hlk71645389"/>
      <w:bookmarkStart w:id="3" w:name="_Toc317462899"/>
      <w:bookmarkStart w:id="4" w:name="_Toc332622678"/>
      <w:bookmarkStart w:id="5" w:name="_Toc332623356"/>
      <w:bookmarkStart w:id="6" w:name="_Toc332624032"/>
      <w:bookmarkStart w:id="7" w:name="_Toc332624370"/>
      <w:bookmarkStart w:id="8" w:name="_Toc360378406"/>
      <w:bookmarkStart w:id="9" w:name="_Toc360378640"/>
      <w:bookmarkStart w:id="10" w:name="_Toc360434214"/>
      <w:bookmarkStart w:id="11" w:name="_Hlk71648200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7A9AB588" w14:textId="77777777" w:rsidR="00604BF8" w:rsidRPr="00EA2808" w:rsidRDefault="00604BF8" w:rsidP="00604B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C3329A8" w14:textId="666A3BAA" w:rsidR="00604BF8" w:rsidRPr="00EA2808" w:rsidRDefault="00604BF8" w:rsidP="00604B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2" w:name="_Hlk71644885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1.1. Область применения </w:t>
      </w:r>
    </w:p>
    <w:bookmarkEnd w:id="0"/>
    <w:p w14:paraId="71D1C042" w14:textId="77777777" w:rsidR="00604BF8" w:rsidRPr="00EA2808" w:rsidRDefault="00604BF8" w:rsidP="00604BF8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End w:id="1"/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1B87C95" w14:textId="0D2770B2" w:rsidR="00E64294" w:rsidRPr="00E64294" w:rsidRDefault="00E64294" w:rsidP="00E64294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501740691"/>
      <w:bookmarkEnd w:id="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E6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квалификации и уровень квалификации:</w:t>
      </w:r>
      <w:bookmarkEnd w:id="13"/>
      <w:r w:rsidRPr="00E6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E64294" w:rsidRPr="00E64294" w14:paraId="7EC52B04" w14:textId="77777777" w:rsidTr="00E15720">
        <w:tc>
          <w:tcPr>
            <w:tcW w:w="9637" w:type="dxa"/>
          </w:tcPr>
          <w:p w14:paraId="5D902AC2" w14:textId="77777777" w:rsidR="00E64294" w:rsidRPr="00E64294" w:rsidRDefault="00E64294" w:rsidP="00E64294">
            <w:pPr>
              <w:keepNext/>
              <w:keepLines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4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Озонаторщик</w:t>
            </w:r>
          </w:p>
        </w:tc>
      </w:tr>
      <w:tr w:rsidR="00E64294" w:rsidRPr="00E64294" w14:paraId="212C846F" w14:textId="77777777" w:rsidTr="00E15720">
        <w:tc>
          <w:tcPr>
            <w:tcW w:w="9637" w:type="dxa"/>
            <w:tcBorders>
              <w:bottom w:val="single" w:sz="4" w:space="0" w:color="auto"/>
            </w:tcBorders>
          </w:tcPr>
          <w:p w14:paraId="6D1030C9" w14:textId="77777777" w:rsidR="00E64294" w:rsidRPr="00E64294" w:rsidRDefault="00E64294" w:rsidP="00E64294">
            <w:pPr>
              <w:keepNext/>
              <w:keepLines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4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(3 уровень квалификации)</w:t>
            </w:r>
          </w:p>
        </w:tc>
      </w:tr>
      <w:tr w:rsidR="00E64294" w:rsidRPr="00E64294" w14:paraId="387C653E" w14:textId="77777777" w:rsidTr="00E15720">
        <w:tc>
          <w:tcPr>
            <w:tcW w:w="9637" w:type="dxa"/>
            <w:tcBorders>
              <w:top w:val="single" w:sz="4" w:space="0" w:color="auto"/>
            </w:tcBorders>
          </w:tcPr>
          <w:p w14:paraId="43E16214" w14:textId="77777777" w:rsidR="00E64294" w:rsidRPr="00E64294" w:rsidRDefault="00E64294" w:rsidP="00E6429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E642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1744DC69" w14:textId="77777777" w:rsidR="00E64294" w:rsidRPr="00E64294" w:rsidRDefault="00E64294" w:rsidP="00E64294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18"/>
      </w:tblGrid>
      <w:tr w:rsidR="00E64294" w:rsidRPr="00E64294" w14:paraId="7EE28179" w14:textId="77777777" w:rsidTr="00E15720">
        <w:tc>
          <w:tcPr>
            <w:tcW w:w="3119" w:type="dxa"/>
          </w:tcPr>
          <w:p w14:paraId="47C8564D" w14:textId="69F72ED5" w:rsidR="00E64294" w:rsidRPr="00E64294" w:rsidRDefault="00E64294" w:rsidP="00E64294">
            <w:pPr>
              <w:keepNext/>
              <w:keepLines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14" w:name="_Toc501740692"/>
            <w:r w:rsidRPr="00E64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Номер квалификации:</w:t>
            </w:r>
            <w:bookmarkEnd w:id="14"/>
          </w:p>
        </w:tc>
        <w:tc>
          <w:tcPr>
            <w:tcW w:w="6518" w:type="dxa"/>
            <w:tcBorders>
              <w:bottom w:val="single" w:sz="4" w:space="0" w:color="auto"/>
            </w:tcBorders>
          </w:tcPr>
          <w:p w14:paraId="6BA39D9D" w14:textId="77777777" w:rsidR="00E64294" w:rsidRPr="00E64294" w:rsidRDefault="00E64294" w:rsidP="00E64294">
            <w:pPr>
              <w:keepNext/>
              <w:keepLines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42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16.07300.02</w:t>
            </w:r>
          </w:p>
        </w:tc>
      </w:tr>
      <w:tr w:rsidR="00E64294" w:rsidRPr="00E64294" w14:paraId="188DEA1B" w14:textId="77777777" w:rsidTr="00E15720">
        <w:tc>
          <w:tcPr>
            <w:tcW w:w="3119" w:type="dxa"/>
          </w:tcPr>
          <w:p w14:paraId="528DFF75" w14:textId="77777777" w:rsidR="00E64294" w:rsidRPr="00E64294" w:rsidRDefault="00E64294" w:rsidP="00E64294">
            <w:pPr>
              <w:keepNext/>
              <w:keepLines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18" w:type="dxa"/>
            <w:tcBorders>
              <w:top w:val="single" w:sz="4" w:space="0" w:color="auto"/>
            </w:tcBorders>
          </w:tcPr>
          <w:p w14:paraId="2C8E1920" w14:textId="77777777" w:rsidR="00E64294" w:rsidRPr="00E64294" w:rsidRDefault="00E64294" w:rsidP="00E6429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642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(номер квалификации в реестре сведений о проведении</w:t>
            </w:r>
          </w:p>
          <w:p w14:paraId="6266B07F" w14:textId="77777777" w:rsidR="00E64294" w:rsidRPr="00E64294" w:rsidRDefault="00E64294" w:rsidP="00E6429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  <w:lang w:eastAsia="ru-RU"/>
              </w:rPr>
            </w:pPr>
            <w:r w:rsidRPr="00E642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независимой оценки квалификации)</w:t>
            </w:r>
          </w:p>
        </w:tc>
      </w:tr>
    </w:tbl>
    <w:p w14:paraId="175ACBDA" w14:textId="1D39A740" w:rsidR="00E64294" w:rsidRPr="00E64294" w:rsidRDefault="00E64294" w:rsidP="00E64294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5" w:name="_Toc501740693"/>
      <w:r w:rsidRPr="00E6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5"/>
      <w:r w:rsidRPr="00E6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E64294" w:rsidRPr="00E64294" w14:paraId="3E27369E" w14:textId="77777777" w:rsidTr="00E15720">
        <w:tc>
          <w:tcPr>
            <w:tcW w:w="10421" w:type="dxa"/>
            <w:tcBorders>
              <w:bottom w:val="single" w:sz="4" w:space="0" w:color="auto"/>
            </w:tcBorders>
          </w:tcPr>
          <w:p w14:paraId="114B2CF6" w14:textId="77777777" w:rsidR="00E64294" w:rsidRPr="00E64294" w:rsidRDefault="00E64294" w:rsidP="00E64294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42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771. Оператор озонаторной установки</w:t>
            </w:r>
          </w:p>
          <w:p w14:paraId="0C0886C7" w14:textId="77777777" w:rsidR="00E64294" w:rsidRPr="00E64294" w:rsidRDefault="00E64294" w:rsidP="00E64294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4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приказ Министерства труда и социальной защиты РФ от 21.12.2015 № 1095н</w:t>
            </w:r>
          </w:p>
        </w:tc>
      </w:tr>
      <w:tr w:rsidR="00E64294" w:rsidRPr="00E64294" w14:paraId="6B435B64" w14:textId="77777777" w:rsidTr="00E15720">
        <w:tc>
          <w:tcPr>
            <w:tcW w:w="10421" w:type="dxa"/>
            <w:tcBorders>
              <w:top w:val="single" w:sz="4" w:space="0" w:color="auto"/>
            </w:tcBorders>
          </w:tcPr>
          <w:p w14:paraId="01671954" w14:textId="77777777" w:rsidR="00E64294" w:rsidRPr="00E64294" w:rsidRDefault="00E64294" w:rsidP="00E6429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E642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12160E28" w14:textId="77777777" w:rsidR="00E64294" w:rsidRPr="00E64294" w:rsidRDefault="00E64294" w:rsidP="00E64294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6" w:name="_Toc501740694"/>
      <w:r w:rsidRPr="00E6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Вид профессиональной деятельности:</w:t>
      </w:r>
      <w:bookmarkEnd w:id="16"/>
      <w:r w:rsidRPr="00E6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E64294" w:rsidRPr="00E64294" w14:paraId="277A28EA" w14:textId="77777777" w:rsidTr="00E15720">
        <w:tc>
          <w:tcPr>
            <w:tcW w:w="10421" w:type="dxa"/>
            <w:tcBorders>
              <w:bottom w:val="single" w:sz="4" w:space="0" w:color="auto"/>
            </w:tcBorders>
          </w:tcPr>
          <w:p w14:paraId="7329D916" w14:textId="77777777" w:rsidR="00E64294" w:rsidRPr="00E64294" w:rsidRDefault="00E64294" w:rsidP="00E64294">
            <w:pPr>
              <w:keepNext/>
              <w:keepLines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42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Озонирование вод в системах водоснабжения и водоотведения</w:t>
            </w:r>
          </w:p>
        </w:tc>
      </w:tr>
      <w:tr w:rsidR="00E64294" w:rsidRPr="00E64294" w14:paraId="1BE2E19D" w14:textId="77777777" w:rsidTr="00E15720">
        <w:tc>
          <w:tcPr>
            <w:tcW w:w="10421" w:type="dxa"/>
            <w:tcBorders>
              <w:top w:val="single" w:sz="4" w:space="0" w:color="auto"/>
            </w:tcBorders>
          </w:tcPr>
          <w:p w14:paraId="14805FAB" w14:textId="77777777" w:rsidR="00E64294" w:rsidRPr="00E64294" w:rsidRDefault="00E64294" w:rsidP="00E6429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E642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 реестру профессиональных стандартов)</w:t>
            </w:r>
          </w:p>
        </w:tc>
      </w:tr>
    </w:tbl>
    <w:p w14:paraId="69F60A3E" w14:textId="77777777" w:rsidR="00E64294" w:rsidRPr="00E64294" w:rsidRDefault="00E64294" w:rsidP="00E6429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bookmarkStart w:id="17" w:name="_Toc307286508"/>
      <w:r w:rsidRPr="00E64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Спецификация заданий теоретической </w:t>
      </w:r>
      <w:bookmarkEnd w:id="17"/>
      <w:r w:rsidRPr="00E64294">
        <w:rPr>
          <w:rFonts w:ascii="Times New Roman" w:eastAsia="Calibri" w:hAnsi="Times New Roman" w:cs="Times New Roman"/>
          <w:sz w:val="28"/>
          <w:szCs w:val="28"/>
          <w:lang w:eastAsia="ru-RU"/>
        </w:rPr>
        <w:t>части экзамена:</w:t>
      </w:r>
    </w:p>
    <w:p w14:paraId="1EF3CDEF" w14:textId="77777777" w:rsidR="00E64294" w:rsidRPr="00E64294" w:rsidRDefault="00E64294" w:rsidP="00E6429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401"/>
        <w:gridCol w:w="2742"/>
      </w:tblGrid>
      <w:tr w:rsidR="00E64294" w:rsidRPr="00E64294" w14:paraId="6A9430D1" w14:textId="77777777" w:rsidTr="00E15720">
        <w:tc>
          <w:tcPr>
            <w:tcW w:w="2453" w:type="pct"/>
            <w:vAlign w:val="center"/>
          </w:tcPr>
          <w:p w14:paraId="0A300266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6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189" w:type="pct"/>
            <w:vAlign w:val="center"/>
          </w:tcPr>
          <w:p w14:paraId="6ED8BBD9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</w:p>
          <w:p w14:paraId="0BAB67E6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квалификации</w:t>
            </w:r>
          </w:p>
        </w:tc>
        <w:tc>
          <w:tcPr>
            <w:tcW w:w="1358" w:type="pct"/>
            <w:vAlign w:val="center"/>
          </w:tcPr>
          <w:p w14:paraId="49BDA3F8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Тип и</w:t>
            </w:r>
          </w:p>
          <w:p w14:paraId="0B482A87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 задания</w:t>
            </w:r>
          </w:p>
        </w:tc>
      </w:tr>
      <w:tr w:rsidR="00E64294" w:rsidRPr="00E64294" w14:paraId="2878CBC2" w14:textId="77777777" w:rsidTr="00E15720">
        <w:tc>
          <w:tcPr>
            <w:tcW w:w="2453" w:type="pct"/>
            <w:vAlign w:val="center"/>
          </w:tcPr>
          <w:p w14:paraId="5221AF78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pct"/>
            <w:vAlign w:val="center"/>
          </w:tcPr>
          <w:p w14:paraId="71557DDC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8" w:type="pct"/>
            <w:vAlign w:val="center"/>
          </w:tcPr>
          <w:p w14:paraId="77CA5701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64294" w:rsidRPr="00E64294" w14:paraId="4520AF4D" w14:textId="77777777" w:rsidTr="00E15720">
        <w:trPr>
          <w:trHeight w:val="759"/>
        </w:trPr>
        <w:tc>
          <w:tcPr>
            <w:tcW w:w="2453" w:type="pct"/>
          </w:tcPr>
          <w:p w14:paraId="3D2D97D6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Трудовая функция</w:t>
            </w:r>
          </w:p>
          <w:p w14:paraId="1926B5BA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В/01.3 Контроль технического состояния технологического оборудования обеззараживания поверхностных, подземных и сточных вод в системах водоснабжения и водоотведения</w:t>
            </w:r>
          </w:p>
          <w:p w14:paraId="7D1650E5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C2A6776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61D006E3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Техническое обслуживание оборудования, обеспечивающего 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разложение озона в соответствии с требованием технических регламентов</w:t>
            </w:r>
          </w:p>
          <w:p w14:paraId="04A51753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7C6AFF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5C219A0B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CEE0C77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умения </w:t>
            </w:r>
          </w:p>
          <w:p w14:paraId="7360F291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6429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Применять инструмент, контрольно-измерительные приборы и средства индивидуальной защиты</w:t>
            </w:r>
          </w:p>
          <w:p w14:paraId="69468D80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52AF45D5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916F085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7015E69F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33D4678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  <w:r w:rsidRPr="00E6429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14:paraId="30C521DE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E6429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Технологическая схема обеззараживания поверхностных, подземных и сточных вод в системах водоснабжения и водоотведения</w:t>
            </w:r>
          </w:p>
          <w:p w14:paraId="15B104F0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5DA168AC" w14:textId="77777777" w:rsidR="00880831" w:rsidRDefault="00880831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43172302" w14:textId="47D1FB45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  <w:r w:rsidRPr="00E6429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14:paraId="69A6E9ED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E6429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Технологическое оборудование по обеззараживанию поверхностных, подземных и сточных вод в системах водоснабжения и водоотведения и правила его эксплуатации</w:t>
            </w:r>
          </w:p>
        </w:tc>
        <w:tc>
          <w:tcPr>
            <w:tcW w:w="1189" w:type="pct"/>
          </w:tcPr>
          <w:p w14:paraId="43692002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32FDD0AF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</w:t>
            </w:r>
          </w:p>
          <w:p w14:paraId="4E3B88E3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</w:t>
            </w:r>
          </w:p>
          <w:p w14:paraId="5CFF58F6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4B04AFCE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D954E5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9A8D9C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379141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CC66EB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952C67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D5159A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AA98E6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B8953C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41E4ED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F858E7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7752B0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ABE953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23089E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0E7754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04BADE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8198F6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D98659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ГОСТ 30813–2002</w:t>
            </w:r>
          </w:p>
          <w:p w14:paraId="4103F660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8" w:type="pct"/>
          </w:tcPr>
          <w:p w14:paraId="500F8608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E95D3D8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4ECF7BC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1E8C14A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94BED20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0D4DC22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10DF9C4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0339FF6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78C45FB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с выбором ответа - 19, 43, 44, 45, 46, 47, 48, 49, 50, 51, 52, 53, 54, 55, 56</w:t>
            </w:r>
          </w:p>
          <w:p w14:paraId="3B658F11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22E6215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на последовательность – 41, 160</w:t>
            </w:r>
          </w:p>
          <w:p w14:paraId="0875907B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3FE0136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с выбором ответа – 42, 57, 58, 59</w:t>
            </w:r>
          </w:p>
          <w:p w14:paraId="7281629C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8B0ED63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на соответствие - 161, 162, 163, 164, 165, 166</w:t>
            </w:r>
          </w:p>
          <w:p w14:paraId="668FCC66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5A1524D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с выбором ответа – 8, 9, 10, 23, 29, 36, 37, 60, 61, 62, 63, 64, 65, 66, 67, 68, 69, 70</w:t>
            </w:r>
          </w:p>
          <w:p w14:paraId="08DF275F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3F6215B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с выбором ответа – 6,</w:t>
            </w:r>
            <w:r w:rsidRPr="00E64294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71, 72, 73, 74, 75, 76, 77, 78</w:t>
            </w:r>
          </w:p>
          <w:p w14:paraId="446A8297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64294" w:rsidRPr="00E64294" w14:paraId="53CB1FD8" w14:textId="77777777" w:rsidTr="00E15720">
        <w:tc>
          <w:tcPr>
            <w:tcW w:w="2453" w:type="pct"/>
          </w:tcPr>
          <w:p w14:paraId="11F1EBA7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Трудовая функция</w:t>
            </w:r>
          </w:p>
          <w:p w14:paraId="08EA0E82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В/02.3 Озонирование поверхностных, подземных и сточных вод в системах водоснабжения и водоотведения</w:t>
            </w:r>
          </w:p>
          <w:p w14:paraId="163B447B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BEDF72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действия: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78F2489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Регулирование режима подачи озоновоздушной смеси к узлам технологического оборудования обеззараживания поверхностных, подземных и сточных вод в системах водоснабжения и водоотведения</w:t>
            </w:r>
          </w:p>
          <w:p w14:paraId="197942A9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FF0B49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6260CAB5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умения: </w:t>
            </w:r>
          </w:p>
          <w:p w14:paraId="364D5DC4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Контролировать процесс озонирования поверхностных, подземных и сточных вод в системах водоснабжения и водоотведения по показаниям контрольно-измерительных приборов</w:t>
            </w:r>
          </w:p>
          <w:p w14:paraId="51130424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92AE0C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32BDB73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48EA37E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2532FCB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знания: </w:t>
            </w:r>
          </w:p>
          <w:p w14:paraId="5C5D66F8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и правила эксплуатации технологического оборудования по обеззараживанию поверхностных, подземных и сточных вод в системах водоснабжения и водоотведения</w:t>
            </w:r>
          </w:p>
          <w:p w14:paraId="06442B56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03F43A9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знания: </w:t>
            </w:r>
          </w:p>
          <w:p w14:paraId="16134D77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Схема разводки озонопровода и запорной арматуры технологического оборудования по обеззараживанию поверхностных, подземных и сточных вод в системах водоснабжения и водоотведения</w:t>
            </w:r>
          </w:p>
          <w:p w14:paraId="7D8F8201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57B5C48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688FDBD8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1F1D551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65917B2F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92FB688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67A4DEE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2D0C8B17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540ACD9" w14:textId="143969D3" w:rsid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99D873C" w14:textId="77777777" w:rsidR="00880831" w:rsidRPr="00E64294" w:rsidRDefault="00880831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2D33E337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знания: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AA07B6A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охраны труда, производственной санитарии и личной гигиены, пожарной безопасности при озонировании поверхностных, подземных и сточных вод в системах водоснабжения и водоотведения</w:t>
            </w:r>
          </w:p>
        </w:tc>
        <w:tc>
          <w:tcPr>
            <w:tcW w:w="1189" w:type="pct"/>
          </w:tcPr>
          <w:p w14:paraId="39AB6175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7EC69812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23C4F130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556581A6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2B9486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ED9CA4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9F0FC0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2C203A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DD24FE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E0E889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459574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835A22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МДК</w:t>
            </w:r>
          </w:p>
          <w:p w14:paraId="75259FC4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2.1.5.800–99 </w:t>
            </w:r>
          </w:p>
          <w:p w14:paraId="3F6F251A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EF3CE0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FF1C76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F3D8D3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D1D717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356F4A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FB2CDF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F52953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3F257A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МДК</w:t>
            </w:r>
          </w:p>
          <w:p w14:paraId="378D93D6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2.1.5.800–99</w:t>
            </w:r>
          </w:p>
          <w:p w14:paraId="4D6D3C67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B31614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62F539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668490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F887FE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85E289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504B47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64D4C3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4311E2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11EB2A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77587E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8A9005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C3FD23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D30226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06753A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F574BD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ГОСТ 24856–2014</w:t>
            </w:r>
          </w:p>
        </w:tc>
        <w:tc>
          <w:tcPr>
            <w:tcW w:w="1358" w:type="pct"/>
          </w:tcPr>
          <w:p w14:paraId="198C445D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5276520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35F3F16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8040D41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E7D3D6D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5AA24A9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B4D4BBA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с выбором ответа -  7, 9, 12, 79, 80, 81, 82, 83, 84, 85, 86, 87, 88, 89, 90, 91, 92, 93, 94, 95, 96, 97</w:t>
            </w:r>
          </w:p>
          <w:p w14:paraId="7F5EDA6F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4EED98B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на соответствие - 167</w:t>
            </w:r>
          </w:p>
          <w:p w14:paraId="0A1CA834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86D8C5D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Задание с выбором ответа -  1, 2, 3, 4, 5, </w:t>
            </w: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22, 24, 25, 26, 28, 39,</w:t>
            </w:r>
            <w:r w:rsidRPr="00E64294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98, 99, 100, 101, 102, 103, 104, 105, 106, 107, 108</w:t>
            </w:r>
          </w:p>
          <w:p w14:paraId="6DAE8B79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C2989EE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на соответствие - 168, 169, 170, 171, 172</w:t>
            </w:r>
          </w:p>
          <w:p w14:paraId="409D5BBC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98DB46F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с выбором ответа -  13, 14, 15, 18, 30, 31, 33, 35, 40,</w:t>
            </w:r>
            <w:r w:rsidRPr="00E64294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109, 110, 111, 112, 113, 114, 115, 116, 117 </w:t>
            </w:r>
          </w:p>
          <w:p w14:paraId="2C4FE410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FECF635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с выбором ответа -  118, 119, 120, 121, 122, 123, 124, 125, 126, 127, 128, 129, 130, 131,</w:t>
            </w:r>
          </w:p>
          <w:p w14:paraId="10AE122B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0FBB6F8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на соответствие - 173, 174, 175, 176, 177, 178, 179, 180, 181, 182, 183, 184, 185, 186, 187, 188, 189, 190, 191, 192, 193, 194, 195, 196, 197, 198, 199, 200, 201, 202</w:t>
            </w:r>
          </w:p>
          <w:p w14:paraId="53A6F62C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73EEB06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с выбором ответа -  11, 16, 17, 20, 21, 27, 32, 34, 38,</w:t>
            </w:r>
            <w:r w:rsidRPr="00E64294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132, 133, 134, 135, 136, 137, 138, 139, 140, 141, 142, 143, 144, 145, 146, 147, 148, 149, 150, 151, 152, 153, 154, 155, 156, 157, 158, 159 </w:t>
            </w:r>
          </w:p>
        </w:tc>
      </w:tr>
    </w:tbl>
    <w:p w14:paraId="32917311" w14:textId="77777777" w:rsidR="00E64294" w:rsidRPr="00E64294" w:rsidRDefault="00E64294" w:rsidP="00E6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8259A" w14:textId="77777777" w:rsidR="00E64294" w:rsidRPr="00E64294" w:rsidRDefault="00E64294" w:rsidP="00E6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1AC730EE" w14:textId="77777777" w:rsidR="00E64294" w:rsidRPr="00E64294" w:rsidRDefault="00E64294" w:rsidP="00E6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E64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163</w:t>
      </w:r>
    </w:p>
    <w:p w14:paraId="66ACE5D6" w14:textId="77777777" w:rsidR="00E64294" w:rsidRPr="00E64294" w:rsidRDefault="00E64294" w:rsidP="00E6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Pr="00E64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11FA389C" w14:textId="77777777" w:rsidR="00E64294" w:rsidRPr="00E64294" w:rsidRDefault="00E64294" w:rsidP="00E6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Pr="00E64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</w:p>
    <w:p w14:paraId="475A616F" w14:textId="77777777" w:rsidR="00E64294" w:rsidRPr="00E64294" w:rsidRDefault="00E64294" w:rsidP="00E6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Pr="00E64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7158B1F8" w14:textId="77777777" w:rsidR="00E64294" w:rsidRPr="00E64294" w:rsidRDefault="00E64294" w:rsidP="00E6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</w:p>
    <w:p w14:paraId="72B05E58" w14:textId="77777777" w:rsidR="00E64294" w:rsidRPr="00E64294" w:rsidRDefault="00E64294" w:rsidP="00E6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40 вопросов – 60 минут.</w:t>
      </w:r>
    </w:p>
    <w:p w14:paraId="73203B7E" w14:textId="77777777" w:rsidR="00E64294" w:rsidRPr="00E64294" w:rsidRDefault="00E64294" w:rsidP="00E6429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0CC21DD" w14:textId="77777777" w:rsidR="00880831" w:rsidRPr="00EA2808" w:rsidRDefault="00880831" w:rsidP="008808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Инструменты для практического этапа экзамена</w:t>
      </w:r>
    </w:p>
    <w:p w14:paraId="66C2504A" w14:textId="77777777" w:rsidR="00E64294" w:rsidRPr="00E64294" w:rsidRDefault="00E64294" w:rsidP="00E6429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3240"/>
        <w:gridCol w:w="2146"/>
      </w:tblGrid>
      <w:tr w:rsidR="00E64294" w:rsidRPr="00E64294" w14:paraId="2B0715D5" w14:textId="77777777" w:rsidTr="00E15720">
        <w:tc>
          <w:tcPr>
            <w:tcW w:w="4820" w:type="dxa"/>
            <w:vAlign w:val="center"/>
          </w:tcPr>
          <w:p w14:paraId="478F0C09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40" w:type="dxa"/>
            <w:vAlign w:val="center"/>
          </w:tcPr>
          <w:p w14:paraId="55CD975A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146" w:type="dxa"/>
            <w:vAlign w:val="center"/>
          </w:tcPr>
          <w:p w14:paraId="4B34289E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E64294" w:rsidRPr="00E64294" w14:paraId="1DA352F9" w14:textId="77777777" w:rsidTr="00E15720">
        <w:tc>
          <w:tcPr>
            <w:tcW w:w="4820" w:type="dxa"/>
            <w:vAlign w:val="center"/>
          </w:tcPr>
          <w:p w14:paraId="49DD5D73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14:paraId="4C56F325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14:paraId="3EBAC1A3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64294" w:rsidRPr="00E64294" w14:paraId="67E9C118" w14:textId="77777777" w:rsidTr="00E15720">
        <w:trPr>
          <w:trHeight w:val="9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DC3F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/01.3. Контроль технического состояния технологического оборудования обеззараживания поверхностных, подземных и сточных вод в системах водоснабжения и водоотведения</w:t>
            </w:r>
          </w:p>
          <w:p w14:paraId="71B822CB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401BB1A5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действия 1: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Подготовка рабочего места к производству работ</w:t>
            </w:r>
          </w:p>
          <w:p w14:paraId="017AD000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8A474C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действия 2: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Осмотр и определение работоспособности озонопроводов, технологического оборудования обеззараживания поверхностных, подземных и сточных вод в системах водоснабжения и водоотведения</w:t>
            </w:r>
          </w:p>
          <w:p w14:paraId="56DE0A66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41BD8E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умения: 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работоспособность озонопроводов, технологического оборудования по обеззараживанию поверхностных, подземных и сточных вод в системах водоснабжения и водоотведения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A38A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</w:t>
            </w:r>
          </w:p>
          <w:p w14:paraId="17BBAC64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выполнения задания </w:t>
            </w:r>
          </w:p>
          <w:p w14:paraId="15D14834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требованиям </w:t>
            </w:r>
          </w:p>
          <w:p w14:paraId="18CBBE7F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Приказа Минтруда РФ</w:t>
            </w:r>
          </w:p>
          <w:p w14:paraId="5B57CC2D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от 21 декабря 2015 года № 1095н</w:t>
            </w:r>
          </w:p>
          <w:p w14:paraId="5240C379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профессионального стандарта «Оператор озонаторной</w:t>
            </w:r>
          </w:p>
          <w:p w14:paraId="1997CCBB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установки»</w:t>
            </w:r>
          </w:p>
          <w:p w14:paraId="6F95D841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9629E6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Times New Roman" w:hAnsi="Times New Roman" w:cs="Times New Roman"/>
                <w:sz w:val="28"/>
                <w:szCs w:val="28"/>
              </w:rPr>
              <w:t>ГОСТ 31829–2012  «Оборудование озонаторное. Требования безопасности»</w:t>
            </w:r>
          </w:p>
          <w:p w14:paraId="35D25929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B3565B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Методических указаний </w:t>
            </w:r>
          </w:p>
          <w:p w14:paraId="3804C071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2.1.5.800–99 </w:t>
            </w:r>
          </w:p>
          <w:p w14:paraId="295791A8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госсанэпиднадзора за обеззараживанием сточных вод»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B55F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Задание на выполнение трудовых функций, трудовых действий в модельных условиях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 </w:t>
            </w:r>
          </w:p>
        </w:tc>
      </w:tr>
      <w:tr w:rsidR="00E64294" w:rsidRPr="00E64294" w14:paraId="3AA1DB05" w14:textId="77777777" w:rsidTr="00E15720">
        <w:trPr>
          <w:trHeight w:val="2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AFC8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18" w:name="_Hlk69577438"/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B</w:t>
            </w: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/01.3. Контроль технического состояния технологического оборудования обеззараживания поверхностных, подземных и сточных вод в системах водоснабжения и водоотведения</w:t>
            </w:r>
            <w:bookmarkEnd w:id="18"/>
          </w:p>
          <w:p w14:paraId="0EE13B04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1A1B422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действия 1: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Подготовка рабочего места к производству работ</w:t>
            </w:r>
          </w:p>
          <w:p w14:paraId="63887895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86CC44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действия 2: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Осмотр и определение работоспособности озонопроводов, технологического оборудования обеззараживания поверхностных, подземных и сточных вод в системах водоснабжения и водоотведения</w:t>
            </w:r>
          </w:p>
          <w:p w14:paraId="1F5701E8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F0D368" w14:textId="77777777" w:rsidR="00E64294" w:rsidRPr="00E64294" w:rsidRDefault="00E64294" w:rsidP="00E64294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умения: 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работоспособность озонопроводов, технологического оборудования по обеззараживанию поверхностных, подземных и сточных вод в системах водоснабжения и водоотведения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A7B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</w:t>
            </w:r>
          </w:p>
          <w:p w14:paraId="04C9612B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выполнения задания </w:t>
            </w:r>
          </w:p>
          <w:p w14:paraId="3CA14FBD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требованиям </w:t>
            </w:r>
          </w:p>
          <w:p w14:paraId="137CEA71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3AB04A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Приказа Минтруда РФ</w:t>
            </w:r>
          </w:p>
          <w:p w14:paraId="7889EC68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от 21 декабря 2015 года № 1095н</w:t>
            </w:r>
          </w:p>
          <w:p w14:paraId="5E3F56B4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профессионального стандарта «Оператор озонаторной</w:t>
            </w:r>
          </w:p>
          <w:p w14:paraId="3EEE1A39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установки»</w:t>
            </w:r>
          </w:p>
          <w:p w14:paraId="4F70C696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7F4614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Методических </w:t>
            </w:r>
          </w:p>
          <w:p w14:paraId="11B04216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указаний </w:t>
            </w:r>
          </w:p>
          <w:p w14:paraId="31E41125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2.1.5.800–99 </w:t>
            </w:r>
          </w:p>
          <w:p w14:paraId="15729967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госсанэпиднадзора за обеззараживанием сточных вод»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B98A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Задание на выполнение трудовых функций, трудовых действий в модельных условиях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</w:t>
            </w:r>
          </w:p>
        </w:tc>
      </w:tr>
      <w:tr w:rsidR="00E64294" w:rsidRPr="00E64294" w14:paraId="560FA560" w14:textId="77777777" w:rsidTr="00E15720">
        <w:trPr>
          <w:trHeight w:val="2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1A44" w14:textId="77777777" w:rsidR="00E64294" w:rsidRPr="00E64294" w:rsidRDefault="00E64294" w:rsidP="00E6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</w:rPr>
            </w:pPr>
            <w:r w:rsidRPr="00E6429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</w:rPr>
              <w:t>B/01.3. Контроль технического состояния технологического оборудования обеззараживания поверхностных, подземных и сточных вод в системах водоснабжения и водоотведения</w:t>
            </w:r>
          </w:p>
          <w:p w14:paraId="5E689F88" w14:textId="77777777" w:rsidR="00E64294" w:rsidRPr="00E64294" w:rsidRDefault="00E64294" w:rsidP="00E642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6EBD15EC" w14:textId="77777777" w:rsidR="00E64294" w:rsidRPr="00E64294" w:rsidRDefault="00E64294" w:rsidP="00E642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Трудовые действия 1: 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рабочего места к производству работ,</w:t>
            </w:r>
          </w:p>
          <w:p w14:paraId="66FEDFB1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AD864F0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Трудовые действия 2:</w:t>
            </w:r>
            <w:r w:rsidRPr="00E64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Техническое обслуживание оборудования, обеспечивающего разложение озона в соответствии с требованием технических регламентов</w:t>
            </w:r>
          </w:p>
          <w:p w14:paraId="3AA52AA6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61E583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4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Необходимые умения 1: </w:t>
            </w:r>
            <w:r w:rsidRPr="00E64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Обеспечивать соблюдение </w:t>
            </w:r>
            <w:r w:rsidRPr="00E642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технологических режимов разложения отработанной озоновоздушной смеси.</w:t>
            </w:r>
          </w:p>
          <w:p w14:paraId="5FAED02B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74EBF2" w14:textId="77777777" w:rsidR="00E64294" w:rsidRPr="00E64294" w:rsidRDefault="00E64294" w:rsidP="00E64294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4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Необходимые умения 2: </w:t>
            </w:r>
            <w:r w:rsidRPr="00E64294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уровень разложения остаточной озоновоздушной смеси в озонированной воде.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7317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Соответствие </w:t>
            </w:r>
          </w:p>
          <w:p w14:paraId="1727FA79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выполнения задания </w:t>
            </w:r>
          </w:p>
          <w:p w14:paraId="73C0A183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требованиям </w:t>
            </w:r>
          </w:p>
          <w:p w14:paraId="40010937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CB48BE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Приказа Минтруда РФ</w:t>
            </w:r>
          </w:p>
          <w:p w14:paraId="4BB2589F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от 21 декабря 2015 года № 1095н</w:t>
            </w:r>
          </w:p>
          <w:p w14:paraId="13FE9D10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профессионального стандарта «Оператор озонаторной</w:t>
            </w:r>
          </w:p>
          <w:p w14:paraId="29DC3C5D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установки»</w:t>
            </w:r>
          </w:p>
          <w:p w14:paraId="0104958E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EA0CEE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Методических указаний </w:t>
            </w:r>
          </w:p>
          <w:p w14:paraId="58FEBD9C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2.1.5.800–99 </w:t>
            </w:r>
          </w:p>
          <w:p w14:paraId="3FBCE306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госсанэпиднадзора за обеззараживанием сточных вод»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3B24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Задание на выполнение трудовых функций, трудовых действий в модельных условиях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</w:t>
            </w:r>
          </w:p>
        </w:tc>
      </w:tr>
      <w:tr w:rsidR="00E64294" w:rsidRPr="00E64294" w14:paraId="580D29E2" w14:textId="77777777" w:rsidTr="00E15720">
        <w:trPr>
          <w:trHeight w:val="2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30CA" w14:textId="77777777" w:rsidR="00E64294" w:rsidRPr="00E64294" w:rsidRDefault="00E64294" w:rsidP="00E6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</w:rPr>
            </w:pPr>
            <w:r w:rsidRPr="00E6429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</w:rPr>
              <w:t>B/01.3. Контроль технического состояния технологического оборудования обеззараживания поверхностных, подземных и сточных вод в системах водоснабжения и водоотведения</w:t>
            </w:r>
          </w:p>
          <w:p w14:paraId="398471DA" w14:textId="77777777" w:rsidR="00E64294" w:rsidRPr="00E64294" w:rsidRDefault="00E64294" w:rsidP="00E642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29108214" w14:textId="77777777" w:rsidR="00E64294" w:rsidRPr="00E64294" w:rsidRDefault="00E64294" w:rsidP="00E642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Трудовые действия 1: 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рабочего места к производству работ,</w:t>
            </w:r>
          </w:p>
          <w:p w14:paraId="795AF07C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0C8C03B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Трудовые действия 2:</w:t>
            </w:r>
            <w:r w:rsidRPr="00E64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Осмотр и определение работоспособности технологического оборудования обеззараживания поверхностных, подземных и сточных вод в системах водоснабжения и водоотведения</w:t>
            </w:r>
          </w:p>
          <w:p w14:paraId="20836297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69F572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умения: 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работоспособность технологического оборудования по обеззараживанию поверхностных, подземных и сточных вод в системах водоснабжения и водоотведения</w:t>
            </w:r>
          </w:p>
          <w:p w14:paraId="5AFA1843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81BA4D" w14:textId="77777777" w:rsidR="00E64294" w:rsidRPr="00E64294" w:rsidRDefault="00E64294" w:rsidP="00E64294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4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Необходимые знания: </w:t>
            </w:r>
            <w:r w:rsidRPr="00E6429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охраны труда, производственной санитарии и личной гигиены, пожарной безопасности при озонировании поверхностных, подземных и сточных вод в системах водоснабжения и водоотведения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EE65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</w:t>
            </w:r>
          </w:p>
          <w:p w14:paraId="41CA6B0A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выполнения задания </w:t>
            </w:r>
          </w:p>
          <w:p w14:paraId="0D792A04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требованиям </w:t>
            </w:r>
          </w:p>
          <w:p w14:paraId="7C4D8496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E463FB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Приказа Минтруда РФ</w:t>
            </w:r>
          </w:p>
          <w:p w14:paraId="08DC66D5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от 21 декабря 2015 года № 1095н</w:t>
            </w:r>
          </w:p>
          <w:p w14:paraId="0A61BA45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профессионального стандарта «Оператор озонаторной</w:t>
            </w:r>
          </w:p>
          <w:p w14:paraId="6233A814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установки»</w:t>
            </w:r>
          </w:p>
          <w:p w14:paraId="72C3FE40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FDC82C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Методических указаний </w:t>
            </w:r>
          </w:p>
          <w:p w14:paraId="19F5219E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2.1.5.800–99 </w:t>
            </w:r>
          </w:p>
          <w:p w14:paraId="6C1777DF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госсанэпиднадзора за обеззараживанием сточных вод»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9F2B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Задание на выполнение трудовых функций, трудовых действий в модельных условиях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4</w:t>
            </w:r>
          </w:p>
        </w:tc>
      </w:tr>
      <w:tr w:rsidR="00E64294" w:rsidRPr="00E64294" w14:paraId="302F1D7A" w14:textId="77777777" w:rsidTr="00E15720">
        <w:trPr>
          <w:trHeight w:val="2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A736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9" w:name="_Hlk69639286"/>
            <w:r w:rsidRPr="00E64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B/02.3 Озонирование поверхностных, подземных и сточных вод в системах водоснабжения и водоотведения</w:t>
            </w:r>
          </w:p>
          <w:p w14:paraId="5C776981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175E1D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Трудовые действия 1:</w:t>
            </w:r>
            <w:r w:rsidRPr="00E64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Регулирование режима подачи озоновоздушной смеси к узлам технологического оборудования обеззараживания поверхностных, подземных и сточных вод в системах водоснабжения и водоотведения</w:t>
            </w:r>
          </w:p>
          <w:p w14:paraId="57828016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78A814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Трудовые действия 2:</w:t>
            </w:r>
            <w:r w:rsidRPr="00E64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смешения озоновоздушной смеси с обрабатываемой водой в контактных камерах</w:t>
            </w:r>
          </w:p>
          <w:p w14:paraId="63D4EA2B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A286AD4" w14:textId="77777777" w:rsidR="00E64294" w:rsidRPr="00E64294" w:rsidRDefault="00E64294" w:rsidP="00E64294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умения: 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соблюдение технологических режимов озонирования поверхностных, подземных и сточных вод в системах водоснабжения и водоотведения</w:t>
            </w:r>
            <w:bookmarkEnd w:id="19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46D7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Соответствие </w:t>
            </w:r>
          </w:p>
          <w:p w14:paraId="7585A1CF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выполнения задания </w:t>
            </w:r>
          </w:p>
          <w:p w14:paraId="229D7E35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требованиям </w:t>
            </w:r>
          </w:p>
          <w:p w14:paraId="0EFF8269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3AB0BC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Приказа Минтруда РФ</w:t>
            </w:r>
          </w:p>
          <w:p w14:paraId="159B1E27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 21 декабря 2015 года № 1095н</w:t>
            </w:r>
          </w:p>
          <w:p w14:paraId="7AE06966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профессионального стандарта «Оператор озонаторной</w:t>
            </w:r>
          </w:p>
          <w:p w14:paraId="0E3866D8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установки»</w:t>
            </w:r>
          </w:p>
          <w:p w14:paraId="24CE1874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CE586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Методических указаний </w:t>
            </w:r>
          </w:p>
          <w:p w14:paraId="654DEED0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2.1.5.800–99 </w:t>
            </w:r>
          </w:p>
          <w:p w14:paraId="79CF970C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госсанэпиднадзора за обеззараживанием сточных вод»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A05F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Задание на выполнение трудовых функций, трудовых </w:t>
            </w:r>
            <w:r w:rsidRPr="00E642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действий в модельных условиях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5</w:t>
            </w:r>
          </w:p>
        </w:tc>
      </w:tr>
      <w:tr w:rsidR="00E64294" w:rsidRPr="00E64294" w14:paraId="3F29A7E6" w14:textId="77777777" w:rsidTr="00E15720">
        <w:trPr>
          <w:trHeight w:val="2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74E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4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B/02.3 Озонирование поверхностных, подземных и сточных вод в системах водоснабжения и водоотведения</w:t>
            </w:r>
          </w:p>
          <w:p w14:paraId="51DB57D6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C5980A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Трудовые действия 1:</w:t>
            </w:r>
            <w:r w:rsidRPr="00E64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смешения озоновоздушной смеси с обрабатываемой водой в контактных камерах</w:t>
            </w:r>
          </w:p>
          <w:p w14:paraId="456695AB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889964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Трудовые действия 2:</w:t>
            </w:r>
            <w:r w:rsidRPr="00E64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 уровня концентрации озона в воде в соответствии с установленными требованиями</w:t>
            </w:r>
          </w:p>
          <w:p w14:paraId="127143C2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E412652" w14:textId="77777777" w:rsidR="00E64294" w:rsidRPr="00E64294" w:rsidRDefault="00E64294" w:rsidP="00E64294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умения: 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соблюдение технологических режимов озонирования поверхностных, подземных и сточных вод в системах водоснабжения и водоотведения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DE26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</w:t>
            </w:r>
          </w:p>
          <w:p w14:paraId="5FC220C9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выполнения задания </w:t>
            </w:r>
          </w:p>
          <w:p w14:paraId="357095B6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требованиям </w:t>
            </w:r>
          </w:p>
          <w:p w14:paraId="3B2C4707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AD9E34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Приказа Минтруда РФ</w:t>
            </w:r>
          </w:p>
          <w:p w14:paraId="1B9AEF62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от 21 декабря 2015 года № 1095н</w:t>
            </w:r>
          </w:p>
          <w:p w14:paraId="21DE48D0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профессионального стандарта «Оператор озонаторной</w:t>
            </w:r>
          </w:p>
          <w:p w14:paraId="679C0E9B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установки»</w:t>
            </w:r>
          </w:p>
          <w:p w14:paraId="68E92F3E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C63CAE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Методических указаний </w:t>
            </w:r>
          </w:p>
          <w:p w14:paraId="5412D346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2.1.5.800–99 </w:t>
            </w:r>
          </w:p>
          <w:p w14:paraId="71400C21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госсанэпиднадзора за обеззараживанием сточных вод»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36D0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Задание на выполнение трудовых функций, трудовых действий в модельных условиях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6</w:t>
            </w:r>
          </w:p>
        </w:tc>
      </w:tr>
      <w:tr w:rsidR="00E64294" w:rsidRPr="00E64294" w14:paraId="5380A12C" w14:textId="77777777" w:rsidTr="00E15720">
        <w:trPr>
          <w:trHeight w:val="2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055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4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B/02.3 Озонирование поверхностных, подземных и </w:t>
            </w:r>
            <w:r w:rsidRPr="00E64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сточных вод в системах водоснабжения и водоотведения</w:t>
            </w:r>
          </w:p>
          <w:p w14:paraId="7082B52F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6DB0C7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Трудовые действия:</w:t>
            </w:r>
            <w:r w:rsidRPr="00E64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смешения озоновоздушной смеси с обрабатываемой водой в контактных камерах</w:t>
            </w:r>
          </w:p>
          <w:p w14:paraId="4823A0ED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E18DC0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умения: 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соблюдение технологических режимов озонирования поверхностных, подземных и сточных вод в системах водоснабжения и водоотведения</w:t>
            </w:r>
          </w:p>
          <w:p w14:paraId="7D07B691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F3E53E" w14:textId="77777777" w:rsidR="00E64294" w:rsidRPr="00E64294" w:rsidRDefault="00E64294" w:rsidP="00E64294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знания: 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Технологическая схема обеззараживания поверхностных, подземных и сточных вод в системах водоснабжения и водоотведения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4C12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Соответствие </w:t>
            </w:r>
          </w:p>
          <w:p w14:paraId="27A9327F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выполнения задания </w:t>
            </w:r>
          </w:p>
          <w:p w14:paraId="2102F174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требованиям </w:t>
            </w:r>
          </w:p>
          <w:p w14:paraId="08F5B547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3818DE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Приказа Минтруда РФ</w:t>
            </w:r>
          </w:p>
          <w:p w14:paraId="641EDFB4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от 21 декабря 2015 года № 1095н</w:t>
            </w:r>
          </w:p>
          <w:p w14:paraId="0F78DB2E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профессионального стандарта «Оператор озонаторной</w:t>
            </w:r>
          </w:p>
          <w:p w14:paraId="2A7D1E92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установки»</w:t>
            </w:r>
          </w:p>
          <w:p w14:paraId="1D0A9CFC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353023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Методических указаний </w:t>
            </w:r>
          </w:p>
          <w:p w14:paraId="02847839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2.1.5.800–99 </w:t>
            </w:r>
          </w:p>
          <w:p w14:paraId="2F04DD74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госсанэпиднадзора за обеззараживанием сточных вод»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6E34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Задание на выполнение трудовых </w:t>
            </w:r>
            <w:r w:rsidRPr="00E642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функций, трудовых действий в модельных условиях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7</w:t>
            </w:r>
          </w:p>
        </w:tc>
      </w:tr>
      <w:tr w:rsidR="00E64294" w:rsidRPr="00E64294" w14:paraId="5C8680BC" w14:textId="77777777" w:rsidTr="00E15720">
        <w:trPr>
          <w:trHeight w:val="2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FE7D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20" w:name="_Hlk69678354"/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B</w:t>
            </w: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/01.3. Контроль технического состояния технологического оборудования обеззараживания поверхностных, подземных и сточных вод в системах водоснабжения и водоотведения</w:t>
            </w:r>
          </w:p>
          <w:p w14:paraId="7C36AB4B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8564AB0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действия: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Техническое обслуживание оборудования, обеспечивающего разложение озона в соответствии с требованием технических регламентов</w:t>
            </w:r>
          </w:p>
          <w:p w14:paraId="017C3841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86C1D3" w14:textId="77777777" w:rsidR="00E64294" w:rsidRPr="00E64294" w:rsidRDefault="00E64294" w:rsidP="00E64294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умения: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Оценивать работоспособность озонопроводов, технологического оборудования по обеззараживанию поверхностных, подземных и сточных вод в системах водоснабжения и водоотведения</w:t>
            </w:r>
            <w:bookmarkEnd w:id="2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7592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</w:t>
            </w:r>
          </w:p>
          <w:p w14:paraId="71995709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выполнения задания </w:t>
            </w:r>
          </w:p>
          <w:p w14:paraId="22ACF992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требованиям </w:t>
            </w:r>
          </w:p>
          <w:p w14:paraId="60EF0EE8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1BD550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Приказа Минтруда РФ</w:t>
            </w:r>
          </w:p>
          <w:p w14:paraId="1CD341A5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от 21 декабря 2015 года № 1095н</w:t>
            </w:r>
          </w:p>
          <w:p w14:paraId="6F8A19C6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профессионального стандарта «Оператор озонаторной</w:t>
            </w:r>
          </w:p>
          <w:p w14:paraId="200BC209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установки»</w:t>
            </w:r>
          </w:p>
          <w:p w14:paraId="7E1F858B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532121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Методических указаний </w:t>
            </w:r>
          </w:p>
          <w:p w14:paraId="022ABDBE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2.1.5.800–99 </w:t>
            </w:r>
          </w:p>
          <w:p w14:paraId="3CBDD1D4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госсанэпиднадзора за обеззараживанием сточных вод»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8783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Задание на выполнение трудовых функций, трудовых действий в модельных условиях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8</w:t>
            </w:r>
          </w:p>
        </w:tc>
      </w:tr>
      <w:tr w:rsidR="00E64294" w:rsidRPr="00E64294" w14:paraId="313D39F2" w14:textId="77777777" w:rsidTr="00E15720">
        <w:trPr>
          <w:trHeight w:val="2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8577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4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B/02.3 Озонирование поверхностных, подземных и сточных вод в системах водоснабжения и водоотведения</w:t>
            </w:r>
          </w:p>
          <w:p w14:paraId="01DDDF8E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D5FC57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Трудовые действия 1:</w:t>
            </w:r>
            <w:r w:rsidRPr="00E64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смешения озоновоздушной смеси с обрабатываемой водой в контактных камерах</w:t>
            </w:r>
          </w:p>
          <w:p w14:paraId="273E6077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076AF5" w14:textId="77777777" w:rsidR="00E64294" w:rsidRPr="00E64294" w:rsidRDefault="00E64294" w:rsidP="00E64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Трудовые действия 2:</w:t>
            </w:r>
            <w:r w:rsidRPr="00E64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 уровня концентрации озона в воде в соответствии с установленными требованиями</w:t>
            </w:r>
          </w:p>
          <w:p w14:paraId="7A9EF58B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F3ECCB5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умения: 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соблюдение технологических режимов озонирования поверхностных, подземных и сточных вод в системах водоснабжения и водоотведения</w:t>
            </w:r>
          </w:p>
          <w:p w14:paraId="6740154B" w14:textId="77777777" w:rsidR="00E64294" w:rsidRPr="00E64294" w:rsidRDefault="00E64294" w:rsidP="00E64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7DBA69" w14:textId="77777777" w:rsidR="00E64294" w:rsidRPr="00E64294" w:rsidRDefault="00E64294" w:rsidP="00E64294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42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умения: 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результаты химического анализа воды для корректировки параметров технологического процесса озонирования поверхностных, подземных и сточных вод в системах водоснабжения и водоотведения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1A8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Соответствие </w:t>
            </w:r>
          </w:p>
          <w:p w14:paraId="4A6326C2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выполнения задания </w:t>
            </w:r>
          </w:p>
          <w:p w14:paraId="58D2BA50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требованиям </w:t>
            </w:r>
          </w:p>
          <w:p w14:paraId="27428719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45A379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Приказа Минтруда РФ</w:t>
            </w:r>
          </w:p>
          <w:p w14:paraId="109D272F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от 21 декабря 2015 года № 1095н</w:t>
            </w:r>
          </w:p>
          <w:p w14:paraId="77F501D3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профессионального стандарта «Оператор озонаторной</w:t>
            </w:r>
          </w:p>
          <w:p w14:paraId="0D53EDFF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установки»</w:t>
            </w:r>
          </w:p>
          <w:p w14:paraId="67DE0A4E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3E34CB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Методических указаний </w:t>
            </w:r>
          </w:p>
          <w:p w14:paraId="097C1D27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2.1.5.800–99 </w:t>
            </w:r>
          </w:p>
          <w:p w14:paraId="797706A1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госсанэпиднадзора за обеззараживанием сточных вод»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47CC" w14:textId="77777777" w:rsidR="00E64294" w:rsidRPr="00E64294" w:rsidRDefault="00E64294" w:rsidP="00E64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Задание на выполнение трудовых функций, </w:t>
            </w:r>
            <w:r w:rsidRPr="00E642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трудовых действий в модельных условиях</w:t>
            </w:r>
            <w:r w:rsidRPr="00E64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9</w:t>
            </w:r>
          </w:p>
        </w:tc>
      </w:tr>
    </w:tbl>
    <w:p w14:paraId="14E4D4C7" w14:textId="77777777" w:rsidR="00E64294" w:rsidRPr="00E64294" w:rsidRDefault="00E64294" w:rsidP="00E6429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62207E" w14:textId="77777777" w:rsidR="00880831" w:rsidRPr="00EA2808" w:rsidRDefault="00880831" w:rsidP="008808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088545D0" w14:textId="77777777" w:rsidR="00880831" w:rsidRPr="00EA2808" w:rsidRDefault="00880831" w:rsidP="0088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D3ED56" w14:textId="77777777" w:rsidR="00880831" w:rsidRPr="00EA2808" w:rsidRDefault="00880831" w:rsidP="0088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p w14:paraId="1D6B96D9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86BC3A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94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E64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294">
        <w:rPr>
          <w:rFonts w:ascii="Times New Roman" w:eastAsia="Times New Roman" w:hAnsi="Times New Roman" w:cs="Times New Roman"/>
          <w:b/>
          <w:sz w:val="28"/>
          <w:szCs w:val="28"/>
        </w:rPr>
        <w:t>Укажите молекулярный вес озона? Выберите один правильный ответ</w:t>
      </w:r>
    </w:p>
    <w:p w14:paraId="22EFDC28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DDB143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94">
        <w:rPr>
          <w:rFonts w:ascii="Times New Roman" w:eastAsia="Times New Roman" w:hAnsi="Times New Roman" w:cs="Times New Roman"/>
          <w:sz w:val="28"/>
          <w:szCs w:val="28"/>
        </w:rPr>
        <w:t>1. 16</w:t>
      </w:r>
      <w:r w:rsidRPr="00E64294">
        <w:rPr>
          <w:rFonts w:ascii="Times New Roman" w:eastAsia="Times New Roman" w:hAnsi="Times New Roman" w:cs="Times New Roman"/>
        </w:rPr>
        <w:t xml:space="preserve"> </w:t>
      </w:r>
      <w:r w:rsidRPr="00E64294">
        <w:rPr>
          <w:rFonts w:ascii="Times New Roman" w:eastAsia="Times New Roman" w:hAnsi="Times New Roman" w:cs="Times New Roman"/>
          <w:sz w:val="28"/>
          <w:szCs w:val="28"/>
        </w:rPr>
        <w:t>г/моль</w:t>
      </w:r>
    </w:p>
    <w:p w14:paraId="61E64329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94">
        <w:rPr>
          <w:rFonts w:ascii="Times New Roman" w:eastAsia="Times New Roman" w:hAnsi="Times New Roman" w:cs="Times New Roman"/>
          <w:sz w:val="28"/>
          <w:szCs w:val="28"/>
        </w:rPr>
        <w:t>2. 24 г/моль</w:t>
      </w:r>
    </w:p>
    <w:p w14:paraId="59AB6458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94">
        <w:rPr>
          <w:rFonts w:ascii="Times New Roman" w:eastAsia="Times New Roman" w:hAnsi="Times New Roman" w:cs="Times New Roman"/>
          <w:sz w:val="28"/>
          <w:szCs w:val="28"/>
        </w:rPr>
        <w:t>3. 32 г/моль</w:t>
      </w:r>
    </w:p>
    <w:p w14:paraId="1F3565C1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94">
        <w:rPr>
          <w:rFonts w:ascii="Times New Roman" w:eastAsia="Times New Roman" w:hAnsi="Times New Roman" w:cs="Times New Roman"/>
          <w:sz w:val="28"/>
          <w:szCs w:val="28"/>
        </w:rPr>
        <w:t>4. 48 г/моль</w:t>
      </w:r>
    </w:p>
    <w:p w14:paraId="5E8D5229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94">
        <w:rPr>
          <w:rFonts w:ascii="Times New Roman" w:eastAsia="Times New Roman" w:hAnsi="Times New Roman" w:cs="Times New Roman"/>
          <w:sz w:val="28"/>
          <w:szCs w:val="28"/>
        </w:rPr>
        <w:t>5. 64</w:t>
      </w:r>
      <w:r w:rsidRPr="00E64294">
        <w:rPr>
          <w:rFonts w:ascii="Times New Roman" w:eastAsia="Times New Roman" w:hAnsi="Times New Roman" w:cs="Times New Roman"/>
        </w:rPr>
        <w:t xml:space="preserve"> </w:t>
      </w:r>
      <w:r w:rsidRPr="00E64294">
        <w:rPr>
          <w:rFonts w:ascii="Times New Roman" w:eastAsia="Times New Roman" w:hAnsi="Times New Roman" w:cs="Times New Roman"/>
          <w:sz w:val="28"/>
          <w:szCs w:val="28"/>
        </w:rPr>
        <w:t>г/моль</w:t>
      </w:r>
    </w:p>
    <w:p w14:paraId="6E95DFCF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B7FE24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294">
        <w:rPr>
          <w:rFonts w:ascii="Times New Roman" w:eastAsia="Times New Roman" w:hAnsi="Times New Roman" w:cs="Times New Roman"/>
          <w:b/>
          <w:sz w:val="28"/>
          <w:szCs w:val="28"/>
        </w:rPr>
        <w:t>2. Какова растворимость озона в воде в сравнении с азотом и кислородом? Выберите один правильный ответ</w:t>
      </w:r>
    </w:p>
    <w:p w14:paraId="5B9D5AF5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B74577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94">
        <w:rPr>
          <w:rFonts w:ascii="Times New Roman" w:eastAsia="Times New Roman" w:hAnsi="Times New Roman" w:cs="Times New Roman"/>
          <w:sz w:val="28"/>
          <w:szCs w:val="28"/>
        </w:rPr>
        <w:t>1. Растворимость ниже</w:t>
      </w:r>
    </w:p>
    <w:p w14:paraId="17F0C59E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94">
        <w:rPr>
          <w:rFonts w:ascii="Times New Roman" w:eastAsia="Times New Roman" w:hAnsi="Times New Roman" w:cs="Times New Roman"/>
          <w:sz w:val="28"/>
          <w:szCs w:val="28"/>
        </w:rPr>
        <w:t xml:space="preserve">2. Растворимость выше </w:t>
      </w:r>
    </w:p>
    <w:p w14:paraId="0AD9FAA5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94">
        <w:rPr>
          <w:rFonts w:ascii="Times New Roman" w:eastAsia="Times New Roman" w:hAnsi="Times New Roman" w:cs="Times New Roman"/>
          <w:sz w:val="28"/>
          <w:szCs w:val="28"/>
        </w:rPr>
        <w:lastRenderedPageBreak/>
        <w:t>3. Растворимость одинаковая</w:t>
      </w:r>
    </w:p>
    <w:p w14:paraId="677140EA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94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64294">
        <w:rPr>
          <w:rFonts w:ascii="Times New Roman" w:eastAsia="Times New Roman" w:hAnsi="Times New Roman" w:cs="Times New Roman"/>
        </w:rPr>
        <w:t xml:space="preserve"> </w:t>
      </w:r>
      <w:r w:rsidRPr="00E64294">
        <w:rPr>
          <w:rFonts w:ascii="Times New Roman" w:eastAsia="Times New Roman" w:hAnsi="Times New Roman" w:cs="Times New Roman"/>
          <w:sz w:val="28"/>
          <w:szCs w:val="28"/>
        </w:rPr>
        <w:t>Растворимость зависит от температуры</w:t>
      </w:r>
    </w:p>
    <w:p w14:paraId="7ED43AF4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94">
        <w:rPr>
          <w:rFonts w:ascii="Times New Roman" w:eastAsia="Times New Roman" w:hAnsi="Times New Roman" w:cs="Times New Roman"/>
          <w:sz w:val="28"/>
          <w:szCs w:val="28"/>
        </w:rPr>
        <w:t>5. Растворимость зависит от давления</w:t>
      </w:r>
    </w:p>
    <w:p w14:paraId="2EE69CB3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1654D2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294">
        <w:rPr>
          <w:rFonts w:ascii="Times New Roman" w:eastAsia="Times New Roman" w:hAnsi="Times New Roman" w:cs="Times New Roman"/>
          <w:b/>
          <w:sz w:val="28"/>
          <w:szCs w:val="28"/>
        </w:rPr>
        <w:t>3. Что такое «барьерный разряд» в озонаторных установках? Выберите один правильный ответ</w:t>
      </w:r>
    </w:p>
    <w:p w14:paraId="53C0D54E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C3E316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94">
        <w:rPr>
          <w:rFonts w:ascii="Times New Roman" w:eastAsia="Times New Roman" w:hAnsi="Times New Roman" w:cs="Times New Roman"/>
          <w:sz w:val="28"/>
          <w:szCs w:val="28"/>
        </w:rPr>
        <w:t>1. Наличие в нейтрализаторе одновременно положительных и отрицательных ионов</w:t>
      </w:r>
    </w:p>
    <w:p w14:paraId="20EB7CFD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9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64294">
        <w:rPr>
          <w:rFonts w:ascii="Times New Roman" w:eastAsia="Times New Roman" w:hAnsi="Times New Roman" w:cs="Times New Roman"/>
          <w:sz w:val="28"/>
          <w:szCs w:val="28"/>
        </w:rPr>
        <w:t>аличие в зоне разряда низковольтного генератора</w:t>
      </w:r>
    </w:p>
    <w:p w14:paraId="0526C005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94">
        <w:rPr>
          <w:rFonts w:ascii="Times New Roman" w:eastAsia="Times New Roman" w:hAnsi="Times New Roman" w:cs="Times New Roman"/>
          <w:sz w:val="28"/>
          <w:szCs w:val="28"/>
        </w:rPr>
        <w:t>3. Наличие в системе диспергации электрического барьера</w:t>
      </w:r>
    </w:p>
    <w:p w14:paraId="3AA12595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94">
        <w:rPr>
          <w:rFonts w:ascii="Times New Roman" w:eastAsia="Times New Roman" w:hAnsi="Times New Roman" w:cs="Times New Roman"/>
          <w:sz w:val="28"/>
          <w:szCs w:val="28"/>
        </w:rPr>
        <w:t>4. Наличие в системе диспергации электрического барьера</w:t>
      </w:r>
    </w:p>
    <w:p w14:paraId="532B8D95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94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294">
        <w:rPr>
          <w:rFonts w:ascii="Times New Roman" w:eastAsia="Times New Roman" w:hAnsi="Times New Roman" w:cs="Times New Roman"/>
          <w:sz w:val="28"/>
          <w:szCs w:val="28"/>
        </w:rPr>
        <w:t>Наличие в зоне разряда диэлектрического барьера</w:t>
      </w: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E37FC5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786767" w14:textId="77777777" w:rsidR="00E64294" w:rsidRPr="00E64294" w:rsidRDefault="00E64294" w:rsidP="00E64294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Toc499658242"/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202 задания.</w:t>
      </w:r>
    </w:p>
    <w:p w14:paraId="2D23B190" w14:textId="77777777" w:rsidR="00E64294" w:rsidRPr="00E64294" w:rsidRDefault="00E64294" w:rsidP="00E64294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соискателя формируется из случайно подбираемых заданий в соответствии со спецификацией. Количество вопросов для соискателя – 40. </w:t>
      </w:r>
    </w:p>
    <w:p w14:paraId="4D5F9E4E" w14:textId="77777777" w:rsidR="00E64294" w:rsidRPr="00E64294" w:rsidRDefault="00E64294" w:rsidP="00E64294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полученные за выполненные задания, суммируются. Максимальное количество баллов – 40. 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6848EAA1" w14:textId="77777777" w:rsidR="00E64294" w:rsidRPr="00E64294" w:rsidRDefault="00E64294" w:rsidP="00E64294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21"/>
    <w:p w14:paraId="62164266" w14:textId="77777777" w:rsidR="00880831" w:rsidRPr="00EA2808" w:rsidRDefault="00880831" w:rsidP="00880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p w14:paraId="42A2BD4C" w14:textId="77777777" w:rsidR="00E64294" w:rsidRPr="00E64294" w:rsidRDefault="00E64294" w:rsidP="00E64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14:paraId="7844E579" w14:textId="77777777" w:rsidR="00E64294" w:rsidRPr="00E64294" w:rsidRDefault="00E64294" w:rsidP="00E64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 на выполнение трудовых функций, трудовых действий в модельных условиях:</w:t>
      </w:r>
    </w:p>
    <w:p w14:paraId="06243D22" w14:textId="77777777" w:rsidR="00E64294" w:rsidRPr="00E64294" w:rsidRDefault="00E64294" w:rsidP="00E642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4A03AA" w14:textId="77777777" w:rsidR="00E64294" w:rsidRPr="00E64294" w:rsidRDefault="00E64294" w:rsidP="00E642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429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B</w:t>
      </w:r>
      <w:r w:rsidRPr="00E64294">
        <w:rPr>
          <w:rFonts w:ascii="Times New Roman" w:eastAsia="Calibri" w:hAnsi="Times New Roman" w:cs="Times New Roman"/>
          <w:b/>
          <w:bCs/>
          <w:sz w:val="28"/>
          <w:szCs w:val="28"/>
        </w:rPr>
        <w:t>/01.3. Контроль технического состояния технологического оборудования обеззараживания поверхностных, подземных и сточных вод в системах водоснабжения и водоотведения</w:t>
      </w:r>
    </w:p>
    <w:p w14:paraId="2D7B6115" w14:textId="77777777" w:rsidR="00E64294" w:rsidRPr="00E64294" w:rsidRDefault="00E64294" w:rsidP="00E642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14831AD" w14:textId="77777777" w:rsidR="00E64294" w:rsidRPr="00E64294" w:rsidRDefault="00E64294" w:rsidP="00E642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294">
        <w:rPr>
          <w:rFonts w:ascii="Times New Roman" w:eastAsia="Calibri" w:hAnsi="Times New Roman" w:cs="Times New Roman"/>
          <w:b/>
          <w:bCs/>
          <w:sz w:val="28"/>
          <w:szCs w:val="28"/>
        </w:rPr>
        <w:t>Трудовые действия 1:</w:t>
      </w:r>
      <w:r w:rsidRPr="00E64294">
        <w:rPr>
          <w:rFonts w:ascii="Times New Roman" w:eastAsia="Calibri" w:hAnsi="Times New Roman" w:cs="Times New Roman"/>
          <w:sz w:val="28"/>
          <w:szCs w:val="28"/>
        </w:rPr>
        <w:t xml:space="preserve"> Подготовка рабочего места к производству работ</w:t>
      </w:r>
    </w:p>
    <w:p w14:paraId="79A6ABE3" w14:textId="77777777" w:rsidR="00E64294" w:rsidRPr="00E64294" w:rsidRDefault="00E64294" w:rsidP="00E642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1D0EFE" w14:textId="77777777" w:rsidR="00E64294" w:rsidRPr="00E64294" w:rsidRDefault="00E64294" w:rsidP="00E642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294">
        <w:rPr>
          <w:rFonts w:ascii="Times New Roman" w:eastAsia="Calibri" w:hAnsi="Times New Roman" w:cs="Times New Roman"/>
          <w:b/>
          <w:bCs/>
          <w:sz w:val="28"/>
          <w:szCs w:val="28"/>
        </w:rPr>
        <w:t>Трудовые действия 2:</w:t>
      </w:r>
      <w:r w:rsidRPr="00E64294">
        <w:rPr>
          <w:rFonts w:ascii="Times New Roman" w:eastAsia="Calibri" w:hAnsi="Times New Roman" w:cs="Times New Roman"/>
          <w:sz w:val="28"/>
          <w:szCs w:val="28"/>
        </w:rPr>
        <w:t xml:space="preserve"> Осмотр и определение работоспособности озонопроводов, технологического оборудования обеззараживания поверхностных, подземных и сточных вод в системах водоснабжения и водоотведения</w:t>
      </w:r>
    </w:p>
    <w:p w14:paraId="17D4CC91" w14:textId="77777777" w:rsidR="00E64294" w:rsidRPr="00E64294" w:rsidRDefault="00E64294" w:rsidP="00E642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B8832F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642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Необходимые умения: </w:t>
      </w:r>
      <w:r w:rsidRPr="00E64294">
        <w:rPr>
          <w:rFonts w:ascii="Times New Roman" w:eastAsia="Calibri" w:hAnsi="Times New Roman" w:cs="Times New Roman"/>
          <w:sz w:val="28"/>
          <w:szCs w:val="28"/>
        </w:rPr>
        <w:t>Оценивать работоспособность озонопроводов, технологического оборудования по обеззараживанию поверхностных, подземных и сточных вод в системах водоснабжения и водоотведения</w:t>
      </w:r>
    </w:p>
    <w:tbl>
      <w:tblPr>
        <w:tblStyle w:val="8"/>
        <w:tblW w:w="10353" w:type="dxa"/>
        <w:tblInd w:w="-5" w:type="dxa"/>
        <w:tblLook w:val="04A0" w:firstRow="1" w:lastRow="0" w:firstColumn="1" w:lastColumn="0" w:noHBand="0" w:noVBand="1"/>
      </w:tblPr>
      <w:tblGrid>
        <w:gridCol w:w="113"/>
        <w:gridCol w:w="3710"/>
        <w:gridCol w:w="260"/>
        <w:gridCol w:w="2410"/>
        <w:gridCol w:w="3860"/>
      </w:tblGrid>
      <w:tr w:rsidR="00E64294" w:rsidRPr="00E64294" w14:paraId="3683B9C2" w14:textId="77777777" w:rsidTr="00E15720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D77DF" w14:textId="77777777" w:rsidR="00E64294" w:rsidRPr="00E64294" w:rsidRDefault="00E64294" w:rsidP="00E64294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  <w:p w14:paraId="4C3C58AA" w14:textId="77777777" w:rsidR="00E64294" w:rsidRPr="00E64294" w:rsidRDefault="00E64294" w:rsidP="00E642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429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Типовое задание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224381" w14:textId="77777777" w:rsidR="00E64294" w:rsidRPr="00E64294" w:rsidRDefault="00E64294" w:rsidP="00E64294">
            <w:pPr>
              <w:ind w:left="139" w:firstLine="32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7848C39" w14:textId="77777777" w:rsidR="00E64294" w:rsidRPr="00E64294" w:rsidRDefault="00E64294" w:rsidP="00E64294">
            <w:pPr>
              <w:ind w:left="139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294">
              <w:rPr>
                <w:rFonts w:ascii="Times New Roman" w:hAnsi="Times New Roman"/>
                <w:sz w:val="28"/>
                <w:szCs w:val="28"/>
              </w:rPr>
              <w:t xml:space="preserve">1. Визуально определить исправность основного и вспомогательного оборудования озонаторной установки. </w:t>
            </w:r>
          </w:p>
          <w:p w14:paraId="730430CF" w14:textId="77777777" w:rsidR="00E64294" w:rsidRPr="00E64294" w:rsidRDefault="00E64294" w:rsidP="00E64294">
            <w:pPr>
              <w:ind w:left="139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2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Визуально и инструментально оценить состояние контрольно-измерительных приборов. </w:t>
            </w:r>
          </w:p>
          <w:p w14:paraId="02D167B2" w14:textId="77777777" w:rsidR="00E64294" w:rsidRPr="00E64294" w:rsidRDefault="00E64294" w:rsidP="00E64294">
            <w:pPr>
              <w:ind w:left="139" w:firstLine="3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294">
              <w:rPr>
                <w:rFonts w:ascii="Times New Roman" w:hAnsi="Times New Roman"/>
                <w:sz w:val="28"/>
                <w:szCs w:val="28"/>
              </w:rPr>
              <w:t>3. Произвести пуск и остановку основного и вспомогательного оборудования озонаторной установки</w:t>
            </w:r>
          </w:p>
        </w:tc>
      </w:tr>
      <w:tr w:rsidR="00E64294" w:rsidRPr="00E64294" w14:paraId="4454C082" w14:textId="77777777" w:rsidTr="00E15720">
        <w:tc>
          <w:tcPr>
            <w:tcW w:w="103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7A13C1" w14:textId="77777777" w:rsidR="00E64294" w:rsidRPr="00E64294" w:rsidRDefault="00E64294" w:rsidP="00E6429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E64294">
              <w:rPr>
                <w:rFonts w:ascii="Times New Roman" w:hAnsi="Times New Roman"/>
                <w:iCs/>
                <w:sz w:val="28"/>
                <w:szCs w:val="28"/>
                <w:vertAlign w:val="superscript"/>
              </w:rPr>
              <w:lastRenderedPageBreak/>
              <w:t>(формулировка задания)</w:t>
            </w:r>
          </w:p>
        </w:tc>
      </w:tr>
      <w:tr w:rsidR="00E64294" w:rsidRPr="00E64294" w14:paraId="3BD671EA" w14:textId="77777777" w:rsidTr="00E15720">
        <w:trPr>
          <w:gridBefore w:val="1"/>
          <w:wBefore w:w="113" w:type="dxa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26A1C90" w14:textId="77777777" w:rsidR="00E64294" w:rsidRPr="00E64294" w:rsidRDefault="00E64294" w:rsidP="00E64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294">
              <w:rPr>
                <w:rFonts w:ascii="Times New Roman" w:hAnsi="Times New Roman"/>
                <w:b/>
                <w:bCs/>
                <w:sz w:val="28"/>
                <w:szCs w:val="28"/>
              </w:rPr>
              <w:t>Условия выполнения задания:</w:t>
            </w:r>
          </w:p>
        </w:tc>
      </w:tr>
      <w:tr w:rsidR="00E64294" w:rsidRPr="00E64294" w14:paraId="1FC1249A" w14:textId="77777777" w:rsidTr="00E15720">
        <w:trPr>
          <w:gridBefore w:val="1"/>
          <w:wBefore w:w="113" w:type="dxa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D014B" w14:textId="77777777" w:rsidR="00E64294" w:rsidRPr="00E64294" w:rsidRDefault="00E64294" w:rsidP="00E64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5875836" w14:textId="77777777" w:rsidR="00E64294" w:rsidRPr="00E64294" w:rsidRDefault="00E64294" w:rsidP="00E64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294">
              <w:rPr>
                <w:rFonts w:ascii="Times New Roman" w:hAnsi="Times New Roman"/>
                <w:sz w:val="28"/>
                <w:szCs w:val="28"/>
              </w:rPr>
              <w:t>1. Место выполнения задания:</w:t>
            </w:r>
          </w:p>
        </w:tc>
        <w:tc>
          <w:tcPr>
            <w:tcW w:w="6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FF1C6" w14:textId="77777777" w:rsidR="00E64294" w:rsidRPr="00E64294" w:rsidRDefault="00E64294" w:rsidP="00E64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FB10D2" w14:textId="77777777" w:rsidR="00E64294" w:rsidRPr="00E64294" w:rsidRDefault="00E64294" w:rsidP="00E64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294">
              <w:rPr>
                <w:rFonts w:ascii="Times New Roman" w:hAnsi="Times New Roman"/>
                <w:sz w:val="28"/>
                <w:szCs w:val="28"/>
              </w:rPr>
              <w:t>экзаменационная площадка ЦОК (производственная площадка, оборудованная озонаторными установками)</w:t>
            </w:r>
          </w:p>
        </w:tc>
      </w:tr>
      <w:tr w:rsidR="00E64294" w:rsidRPr="00E64294" w14:paraId="71A604EF" w14:textId="77777777" w:rsidTr="00E15720">
        <w:trPr>
          <w:gridBefore w:val="1"/>
          <w:wBefore w:w="113" w:type="dxa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FA5F964" w14:textId="77777777" w:rsidR="00E64294" w:rsidRPr="00E64294" w:rsidRDefault="00E64294" w:rsidP="00E64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294">
              <w:rPr>
                <w:rFonts w:ascii="Times New Roman" w:hAnsi="Times New Roman"/>
                <w:sz w:val="28"/>
                <w:szCs w:val="28"/>
              </w:rPr>
              <w:t>2. Максимальное время выполнения задания: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5D5C2D" w14:textId="77777777" w:rsidR="00E64294" w:rsidRPr="00E64294" w:rsidRDefault="00E64294" w:rsidP="00E64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2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час. 30 мин      </w:t>
            </w:r>
          </w:p>
        </w:tc>
      </w:tr>
      <w:tr w:rsidR="00E64294" w:rsidRPr="00E64294" w14:paraId="00D56979" w14:textId="77777777" w:rsidTr="00E15720">
        <w:trPr>
          <w:gridBefore w:val="1"/>
          <w:wBefore w:w="113" w:type="dxa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1835D2" w14:textId="77777777" w:rsidR="00E64294" w:rsidRPr="00E64294" w:rsidRDefault="00E64294" w:rsidP="00E64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163BF291" w14:textId="77777777" w:rsidR="00E64294" w:rsidRPr="00E64294" w:rsidRDefault="00E64294" w:rsidP="00E642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6429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Критерии оценки</w:t>
      </w:r>
    </w:p>
    <w:p w14:paraId="14D57394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BBFBE02" w14:textId="77777777" w:rsidR="00E64294" w:rsidRPr="00E64294" w:rsidRDefault="00E64294" w:rsidP="00E64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должен раскрыть свои навыки мышления, анализа и аргументации по отношению к основному вопросу.</w:t>
      </w:r>
    </w:p>
    <w:p w14:paraId="65E92EA0" w14:textId="77777777" w:rsidR="00E64294" w:rsidRPr="00E64294" w:rsidRDefault="00E64294" w:rsidP="00E64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Задание считается выполненным, если соискатель правильно ответит на все поставленные заданием вопросы.</w:t>
      </w:r>
    </w:p>
    <w:p w14:paraId="3DAE94D4" w14:textId="77777777" w:rsidR="00E64294" w:rsidRPr="00E64294" w:rsidRDefault="00E64294" w:rsidP="00E64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294">
        <w:rPr>
          <w:rFonts w:ascii="Times New Roman" w:eastAsia="Calibri" w:hAnsi="Times New Roman" w:cs="Times New Roman"/>
          <w:sz w:val="28"/>
          <w:szCs w:val="28"/>
        </w:rPr>
        <w:t>- Соблюдение времени выполнения задания.</w:t>
      </w:r>
    </w:p>
    <w:p w14:paraId="6D9067A6" w14:textId="77777777" w:rsidR="00E64294" w:rsidRPr="00E64294" w:rsidRDefault="00E64294" w:rsidP="00E64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E534F4" w14:textId="77777777" w:rsidR="00E64294" w:rsidRPr="00E64294" w:rsidRDefault="00E64294" w:rsidP="00E64294">
      <w:pPr>
        <w:tabs>
          <w:tab w:val="left" w:pos="8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4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Положительное решение о соответствии квалификации соискателя положениям Жилищного кодекса РФ в части соответствия трудовой функции </w:t>
      </w:r>
      <w:r w:rsidRPr="00E6429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B</w:t>
      </w:r>
      <w:r w:rsidRPr="00E64294">
        <w:rPr>
          <w:rFonts w:ascii="Times New Roman" w:eastAsia="Calibri" w:hAnsi="Times New Roman" w:cs="Times New Roman"/>
          <w:b/>
          <w:bCs/>
          <w:sz w:val="28"/>
          <w:szCs w:val="28"/>
        </w:rPr>
        <w:t>/01.3. (Контроль технического состояния технологического оборудования обеззараживания поверхностных, подземных и сточных вод в системах водоснабжения и водоотведения</w:t>
      </w:r>
      <w:r w:rsidRPr="00E6429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64294">
        <w:rPr>
          <w:rFonts w:ascii="Times New Roman" w:eastAsia="Calibri" w:hAnsi="Times New Roman" w:cs="Times New Roman"/>
          <w:color w:val="000000"/>
          <w:sz w:val="28"/>
          <w:szCs w:val="28"/>
        </w:rPr>
        <w:t>принимается при выполнении действия в соответствии с критерием оценки и соблюдении отведенного времени.</w:t>
      </w:r>
    </w:p>
    <w:p w14:paraId="0F2D52FB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DCBE4" w14:textId="1845124B" w:rsidR="00E64294" w:rsidRPr="00E64294" w:rsidRDefault="00E64294" w:rsidP="00E6429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_Toc499062260"/>
      <w:bookmarkStart w:id="23" w:name="_Toc499658243"/>
      <w:r w:rsidRPr="00E6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Правила  обработки  результатов  профессионального экзамена и принятия решения о соответствии квалификации соискателя требованиям к  квалификации:</w:t>
      </w:r>
      <w:bookmarkEnd w:id="22"/>
      <w:bookmarkEnd w:id="23"/>
      <w:r w:rsidRPr="00E64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0A3A82B" w14:textId="77777777" w:rsidR="00E64294" w:rsidRPr="00E64294" w:rsidRDefault="00E64294" w:rsidP="00E642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p w14:paraId="61775841" w14:textId="77777777" w:rsidR="00E64294" w:rsidRPr="00E64294" w:rsidRDefault="00E64294" w:rsidP="00E64294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Озонаторщик</w:t>
      </w:r>
    </w:p>
    <w:p w14:paraId="3A81AABA" w14:textId="77777777" w:rsidR="00E64294" w:rsidRPr="00E64294" w:rsidRDefault="00E64294" w:rsidP="00E64294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 уровень квалификации)</w:t>
      </w:r>
    </w:p>
    <w:p w14:paraId="1B7F77BE" w14:textId="77777777" w:rsidR="00E64294" w:rsidRPr="00E64294" w:rsidRDefault="00E64294" w:rsidP="00E642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9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14:paraId="04216328" w14:textId="77777777" w:rsidR="00E64294" w:rsidRPr="00E64294" w:rsidRDefault="00E64294" w:rsidP="00E642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E6F21" w14:textId="77777777" w:rsidR="00880831" w:rsidRDefault="00E64294" w:rsidP="00880831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при получении соискателем по совокупности положительных результатов теоретического и практического этапов экзамена</w:t>
      </w:r>
    </w:p>
    <w:p w14:paraId="12E61558" w14:textId="77777777" w:rsidR="00E64294" w:rsidRPr="00E64294" w:rsidRDefault="00E64294" w:rsidP="00880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29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при каких результатах выполнения задания профессиональный экзамен считается пройденным положительно)</w:t>
      </w:r>
    </w:p>
    <w:p w14:paraId="1FCD82F3" w14:textId="77777777" w:rsidR="00E64294" w:rsidRPr="00E64294" w:rsidRDefault="00E64294" w:rsidP="00E642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255DAD" w14:textId="69F27DD5" w:rsidR="00E64294" w:rsidRPr="00E64294" w:rsidRDefault="00E64294" w:rsidP="00E6429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</w:rPr>
      </w:pPr>
      <w:bookmarkStart w:id="24" w:name="_Toc499062261"/>
      <w:bookmarkStart w:id="25" w:name="_Toc499658244"/>
      <w:r w:rsidRPr="00E6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 Перечень  нормативных  правовых  и иных документов, использованных при подготовке комплекта оценочных средств (при наличии):</w:t>
      </w:r>
      <w:bookmarkEnd w:id="24"/>
      <w:r w:rsidRPr="00E6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</w:t>
      </w:r>
      <w:bookmarkEnd w:id="25"/>
      <w:r w:rsidRPr="00E6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6876E91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A99DC5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Федеральный закон от 30.03.1999 № 52-ФЗ «О санитарно-эпидемиологическом благополучии населения». </w:t>
      </w:r>
    </w:p>
    <w:p w14:paraId="3A167A64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07.12.2011 № 416-ФЗ «О водоснабжении и водоотведении».</w:t>
      </w:r>
    </w:p>
    <w:p w14:paraId="0B62106B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Федеральный закон от 03.07.2016 № 238-ФЗ «О независимой оценке квалификации».</w:t>
      </w:r>
    </w:p>
    <w:p w14:paraId="4C1C944A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Постановление правительства от 29.07.13  РФ 644-ПП «Об утверждении Правил холодного водоснабжения и водоотведения»</w:t>
      </w:r>
    </w:p>
    <w:p w14:paraId="7F71B64B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ГОСТ 16549-71 Краны пробковые проходные</w:t>
      </w:r>
    </w:p>
    <w:p w14:paraId="486B4C2A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ГОСТ 18981-73 Ключи трубные рычажные. Технические условия </w:t>
      </w:r>
    </w:p>
    <w:p w14:paraId="5755B6E8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ГОСТ 19185-73. Гидротехника. Основные понятия. Термины и определения.</w:t>
      </w:r>
    </w:p>
    <w:p w14:paraId="0E56BF58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ГОСТ 22402-77 Ключи трещоточные. Типы и основные </w:t>
      </w:r>
    </w:p>
    <w:p w14:paraId="30F75D60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ГОСТ 17.1.1.01-77 Охрана природы (ССОП). Гидросфера. Использование и охрана 10. </w:t>
      </w: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23405-78. Вентили запорные для пневматических и гидравлических систем</w:t>
      </w:r>
    </w:p>
    <w:p w14:paraId="1CC5ED84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ГОСТ 2761-84. Источники централизованного хозяйственно-питьевого водоснабжения</w:t>
      </w:r>
    </w:p>
    <w:p w14:paraId="703598EC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ГОСТ 25150-82. Канализация. Термины и  определения.</w:t>
      </w:r>
    </w:p>
    <w:p w14:paraId="533889DF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ГОСТ 25151-82. Водоснабжение. Термины и определения.</w:t>
      </w:r>
    </w:p>
    <w:p w14:paraId="3B0E1ED5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ГОСТ 26966-86. Сооружения водозаборные, водосбросные и затворы. Термины и определения</w:t>
      </w:r>
    </w:p>
    <w:p w14:paraId="27C19DA8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ГОСТ  27065-86 Качество вод. Термины и определения</w:t>
      </w:r>
    </w:p>
    <w:p w14:paraId="49CA0C6C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ГОСТ 9698-86 Задвижки. Основные параметры</w:t>
      </w:r>
    </w:p>
    <w:p w14:paraId="674B75A1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ГОСТ 4.472-87 «Система показателей качества продукции. Оборудование водоподготовки для энергетических котлов и котлов промышленных предприятий».</w:t>
      </w:r>
    </w:p>
    <w:p w14:paraId="54EC9EFE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ГОСТ 4.472-87 СПКП «Оборудование водоподготовки для энергетических котлов и котлов промышленных предприятий» и получением 12 и более баллов (Таблица 1),</w:t>
      </w:r>
    </w:p>
    <w:p w14:paraId="149C59A2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ГОСТ 27.002-89 Надежность в технике (ССНТ). Основные понятия. Термины и определения </w:t>
      </w:r>
    </w:p>
    <w:p w14:paraId="4D2749C8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ГОСТ 12.4.011-89. ССБТ. «Средства защиты работающих. Общие требования и классификация».</w:t>
      </w:r>
    </w:p>
    <w:p w14:paraId="774664C1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ГОСТ 12.1.004-91 Система стандартов безопасности труда. Пожарная безопасность</w:t>
      </w:r>
    </w:p>
    <w:p w14:paraId="62943DEB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22. ГОСТ 51211-98 Вода питьевая. Методы определения содержания поверхностно-активных веществ</w:t>
      </w:r>
    </w:p>
    <w:p w14:paraId="6C18394F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ГОСТ 51212-98 Вода питьевая. Методы определения общей ртути беспламенной </w:t>
      </w:r>
    </w:p>
    <w:p w14:paraId="785B7CD6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24. ГОСТ  51232-98 Вода питьевая. Общие требования к организации и методам контроля</w:t>
      </w:r>
    </w:p>
    <w:p w14:paraId="68D128BB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25. ГОСТ  51592-2000. Вода. Общие требования к отбору проб</w:t>
      </w:r>
    </w:p>
    <w:p w14:paraId="3B148C0A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26. ГОСТ Р 51641-2000 «Материалы фильтрующие зернистые. Общие технические условия».</w:t>
      </w: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E4D2A03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27. ГОСТ Р 51642-2000 «Коагулянты для хозяйственно-питьевого водоснабжения. Общие требования и метод определения эффективности».</w:t>
      </w:r>
    </w:p>
    <w:p w14:paraId="1151686B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ГОСТ Р12.0.006-2002 СС БТ Общие требования к управлению охраной труда в организации  </w:t>
      </w:r>
    </w:p>
    <w:p w14:paraId="7B1F949A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29. ГОСТ Р 8.563-2009 Национальный стандарт РФ.  Методики (методы) измерений. </w:t>
      </w:r>
    </w:p>
    <w:p w14:paraId="0594DFF2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 ГОСТ 31861-2012 Вода. Общие требования к отбору проб</w:t>
      </w:r>
    </w:p>
    <w:p w14:paraId="3B5FEE1A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 ГОСТ 31829-2012 Оборудование озонаторное. Требования безопасности</w:t>
      </w:r>
    </w:p>
    <w:p w14:paraId="6A3E3535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32. ГОСТ 24856-2014 Арматура трубопроводная. Термины и определения</w:t>
      </w:r>
    </w:p>
    <w:p w14:paraId="6F8C2351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вод. Основные термины и определения</w:t>
      </w:r>
    </w:p>
    <w:p w14:paraId="6E33DE4C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33. ГОСТ 34059-2017 Инженерные сети зданий и сооружений внутренние.</w:t>
      </w:r>
    </w:p>
    <w:p w14:paraId="56E3FDD2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34. ГОСТ Р 8.879-2014 Методики калибровки средств измерений</w:t>
      </w:r>
    </w:p>
    <w:p w14:paraId="038D5701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35. ГОСТ 30813-2002 «Вода и водоподготовка. Термины и определения».</w:t>
      </w:r>
    </w:p>
    <w:p w14:paraId="604F828D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ГОСТ Р 58810-2020 Оборудование для подготовки воды внутри зданий. Механические фильтры. Часть 2. Очистка от частиц с размерами от 1 до 80 мкм. </w:t>
      </w:r>
    </w:p>
    <w:p w14:paraId="6550361C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МУ 2.1.4.783-99.Гигиеническая оценка материалов, реагентов, оборудования, технологий, используемых в системах водоснабжения </w:t>
      </w:r>
    </w:p>
    <w:p w14:paraId="5138B6AC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МУ 2.1.5.800-99. Требования к рабочим характеристикам, безопасности и методам испытаний. Организация госсанэпиднадзора за обеззараживанием сточных вод </w:t>
      </w:r>
    </w:p>
    <w:p w14:paraId="07C4D0E9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39. СП 1.1.1058-01 Организация и проведение производственного контроля за соблюдением санитарных правил и выполнением санитарно-противоэпидемических мероприятий</w:t>
      </w:r>
    </w:p>
    <w:p w14:paraId="248F27C1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40. СП 31.13330.2012. Свод правил. Водоснабжение. Наружные сети и сооружения. Актуализированная редакция СНиП 2.04.02-84*.</w:t>
      </w:r>
    </w:p>
    <w:p w14:paraId="22F4D7EE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41. ГН 2.1.6.1033-01 Предельно допустимые концентрации (ПДК) загрязняющих веществ в атмосферном воздухе населенных мест.</w:t>
      </w:r>
    </w:p>
    <w:p w14:paraId="260C7D82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42. СанПиН 2.2.4.548-96. Гигиенические требования к микроклимату производственных помещений.</w:t>
      </w:r>
    </w:p>
    <w:p w14:paraId="4837B8F8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bookmarkStart w:id="26" w:name="_Hlk56584435"/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2.2.0.555-96</w:t>
      </w:r>
      <w:bookmarkEnd w:id="26"/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Гигиенические требования к условиям труда женщин. </w:t>
      </w:r>
    </w:p>
    <w:p w14:paraId="1CBFECA5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44. СанПиН 2.1.5.980-00 «Гигиенические требования к охране поверхностных вод».</w:t>
      </w:r>
    </w:p>
    <w:p w14:paraId="09E634A9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45. СанПиН 2.1.4.2652-10 Гигиенические требования безопасности материалов, реагентов, оборудования, используемых для водоочистки и водоподготовки.</w:t>
      </w:r>
    </w:p>
    <w:p w14:paraId="5F7EEC24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46. МДК 3-02.2001. Правила технической эксплуатации систем и сооружений коммунального водоснабжения и канализации" (утв. Приказом Госстроя РФ от 30.12.1999 № 168)</w:t>
      </w:r>
    </w:p>
    <w:p w14:paraId="23361C7D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Межотраслевые правила по охране труда при эксплуатации водопроводно-канализационного хозяйства  (ПОТР М-025-2002) </w:t>
      </w:r>
    </w:p>
    <w:p w14:paraId="6DEFA11A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48. Методические указания по созданию АСУ ТП водоподготовительных установок (ВПУ) электростанций. СО 34.35.146-2003 (утв. РАО «ЕЭС России» 31.01.2003).</w:t>
      </w:r>
    </w:p>
    <w:p w14:paraId="1D045D68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49. РД 34.35.416-97 «Методические указания по наладке и обслуживанию гидравлических регуляторов в системах теплоснабжения»,</w:t>
      </w:r>
    </w:p>
    <w:p w14:paraId="4B80151B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50. СТО 70238424.27.100.027-2009 «Водоподготовительные установки и водно-химический режим ТЭС. Организация эксплуатации и технического обслуживания. Нормы и требования».</w:t>
      </w:r>
    </w:p>
    <w:p w14:paraId="0BB67ABD" w14:textId="77777777" w:rsidR="00E64294" w:rsidRPr="00E64294" w:rsidRDefault="00E64294" w:rsidP="00E6429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sz w:val="28"/>
          <w:szCs w:val="28"/>
          <w:lang w:eastAsia="ru-RU"/>
        </w:rPr>
        <w:t>51. ТУ 26-02ЭД1-355-78 Ключи трубные цепные</w:t>
      </w:r>
    </w:p>
    <w:p w14:paraId="728F5489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52. Приказ Минтруда РФ от 29.10.2020 №758Н Об утверждении Правил по охране труда в ЖКХ</w:t>
      </w:r>
    </w:p>
    <w:p w14:paraId="7FAB0E97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53. Приказ Минтруда РФ от 21.12.2015 г. № 1095н, Профессиональный стандарт «Оператор озонаторной установки».</w:t>
      </w:r>
    </w:p>
    <w:bookmarkEnd w:id="11"/>
    <w:p w14:paraId="7D7657DA" w14:textId="77777777" w:rsidR="00884278" w:rsidRPr="0017143F" w:rsidRDefault="00884278" w:rsidP="0017143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4278" w:rsidRPr="0017143F" w:rsidSect="004F5373">
      <w:headerReference w:type="default" r:id="rId8"/>
      <w:footerReference w:type="default" r:id="rId9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9069" w14:textId="77777777" w:rsidR="00604BF8" w:rsidRDefault="00604BF8" w:rsidP="00E83001">
      <w:pPr>
        <w:spacing w:after="0" w:line="240" w:lineRule="auto"/>
      </w:pPr>
      <w:r>
        <w:separator/>
      </w:r>
    </w:p>
  </w:endnote>
  <w:endnote w:type="continuationSeparator" w:id="0">
    <w:p w14:paraId="741F5546" w14:textId="77777777" w:rsidR="00604BF8" w:rsidRDefault="00604BF8" w:rsidP="00E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01FDFBFC" w14:textId="77777777" w:rsidR="00604BF8" w:rsidRDefault="00604B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07B89C36" w14:textId="77777777" w:rsidR="00604BF8" w:rsidRDefault="00604B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150F" w14:textId="77777777" w:rsidR="00604BF8" w:rsidRDefault="00604BF8" w:rsidP="00E83001">
      <w:pPr>
        <w:spacing w:after="0" w:line="240" w:lineRule="auto"/>
      </w:pPr>
      <w:r>
        <w:separator/>
      </w:r>
    </w:p>
  </w:footnote>
  <w:footnote w:type="continuationSeparator" w:id="0">
    <w:p w14:paraId="7ACB10E9" w14:textId="77777777" w:rsidR="00604BF8" w:rsidRDefault="00604BF8" w:rsidP="00E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A416" w14:textId="77777777" w:rsidR="00604BF8" w:rsidRPr="001649EC" w:rsidRDefault="00604BF8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8752" behindDoc="0" locked="0" layoutInCell="1" allowOverlap="1" wp14:anchorId="30D43B71" wp14:editId="58F92981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2115AAD9" w14:textId="77777777" w:rsidR="00604BF8" w:rsidRDefault="00604B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F77"/>
    <w:multiLevelType w:val="hybridMultilevel"/>
    <w:tmpl w:val="D09229A2"/>
    <w:lvl w:ilvl="0" w:tplc="8654B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BC6"/>
    <w:multiLevelType w:val="hybridMultilevel"/>
    <w:tmpl w:val="BA500E6A"/>
    <w:lvl w:ilvl="0" w:tplc="4EB61B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A2F"/>
    <w:multiLevelType w:val="hybridMultilevel"/>
    <w:tmpl w:val="B3F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D6D3D"/>
    <w:multiLevelType w:val="hybridMultilevel"/>
    <w:tmpl w:val="F378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38F"/>
    <w:multiLevelType w:val="hybridMultilevel"/>
    <w:tmpl w:val="4E10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386D"/>
    <w:multiLevelType w:val="hybridMultilevel"/>
    <w:tmpl w:val="9BCE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1997"/>
    <w:multiLevelType w:val="hybridMultilevel"/>
    <w:tmpl w:val="F64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A7203"/>
    <w:multiLevelType w:val="hybridMultilevel"/>
    <w:tmpl w:val="D338CC20"/>
    <w:lvl w:ilvl="0" w:tplc="0D5CC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915C14"/>
    <w:multiLevelType w:val="hybridMultilevel"/>
    <w:tmpl w:val="D24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5C9B"/>
    <w:multiLevelType w:val="hybridMultilevel"/>
    <w:tmpl w:val="F0C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A576B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11A7C"/>
    <w:multiLevelType w:val="hybridMultilevel"/>
    <w:tmpl w:val="4ED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25DE8"/>
    <w:multiLevelType w:val="hybridMultilevel"/>
    <w:tmpl w:val="322C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E2D35"/>
    <w:multiLevelType w:val="hybridMultilevel"/>
    <w:tmpl w:val="1AA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53463"/>
    <w:multiLevelType w:val="hybridMultilevel"/>
    <w:tmpl w:val="2CD2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3055B"/>
    <w:multiLevelType w:val="hybridMultilevel"/>
    <w:tmpl w:val="3EE8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60F47"/>
    <w:multiLevelType w:val="hybridMultilevel"/>
    <w:tmpl w:val="51081F14"/>
    <w:lvl w:ilvl="0" w:tplc="A24CE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E08A3"/>
    <w:multiLevelType w:val="hybridMultilevel"/>
    <w:tmpl w:val="BD1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324D4"/>
    <w:multiLevelType w:val="hybridMultilevel"/>
    <w:tmpl w:val="2524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97FEF"/>
    <w:multiLevelType w:val="hybridMultilevel"/>
    <w:tmpl w:val="B47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7A5C9F"/>
    <w:multiLevelType w:val="hybridMultilevel"/>
    <w:tmpl w:val="60C28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150A8F"/>
    <w:multiLevelType w:val="hybridMultilevel"/>
    <w:tmpl w:val="49B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F56E5"/>
    <w:multiLevelType w:val="hybridMultilevel"/>
    <w:tmpl w:val="C4CC4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737183"/>
    <w:multiLevelType w:val="hybridMultilevel"/>
    <w:tmpl w:val="17C2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479D3"/>
    <w:multiLevelType w:val="hybridMultilevel"/>
    <w:tmpl w:val="D43ECD68"/>
    <w:lvl w:ilvl="0" w:tplc="981E4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F13FA"/>
    <w:multiLevelType w:val="hybridMultilevel"/>
    <w:tmpl w:val="FEBC3F22"/>
    <w:lvl w:ilvl="0" w:tplc="9D4E5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2015E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F5A5C"/>
    <w:multiLevelType w:val="hybridMultilevel"/>
    <w:tmpl w:val="9E4E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04015"/>
    <w:multiLevelType w:val="hybridMultilevel"/>
    <w:tmpl w:val="6CF4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72084"/>
    <w:multiLevelType w:val="hybridMultilevel"/>
    <w:tmpl w:val="4E02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C08E4"/>
    <w:multiLevelType w:val="hybridMultilevel"/>
    <w:tmpl w:val="25FC8046"/>
    <w:lvl w:ilvl="0" w:tplc="911AF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F7831"/>
    <w:multiLevelType w:val="hybridMultilevel"/>
    <w:tmpl w:val="D028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D68E1"/>
    <w:multiLevelType w:val="hybridMultilevel"/>
    <w:tmpl w:val="A8D0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F0EAD"/>
    <w:multiLevelType w:val="hybridMultilevel"/>
    <w:tmpl w:val="8322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F6686"/>
    <w:multiLevelType w:val="hybridMultilevel"/>
    <w:tmpl w:val="C9D2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B786F"/>
    <w:multiLevelType w:val="hybridMultilevel"/>
    <w:tmpl w:val="37E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44D61"/>
    <w:multiLevelType w:val="hybridMultilevel"/>
    <w:tmpl w:val="859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24"/>
  </w:num>
  <w:num w:numId="4">
    <w:abstractNumId w:val="22"/>
  </w:num>
  <w:num w:numId="5">
    <w:abstractNumId w:val="38"/>
  </w:num>
  <w:num w:numId="6">
    <w:abstractNumId w:val="36"/>
  </w:num>
  <w:num w:numId="7">
    <w:abstractNumId w:val="11"/>
  </w:num>
  <w:num w:numId="8">
    <w:abstractNumId w:val="2"/>
  </w:num>
  <w:num w:numId="9">
    <w:abstractNumId w:val="19"/>
  </w:num>
  <w:num w:numId="10">
    <w:abstractNumId w:val="17"/>
  </w:num>
  <w:num w:numId="11">
    <w:abstractNumId w:val="30"/>
  </w:num>
  <w:num w:numId="12">
    <w:abstractNumId w:val="3"/>
  </w:num>
  <w:num w:numId="13">
    <w:abstractNumId w:val="16"/>
  </w:num>
  <w:num w:numId="14">
    <w:abstractNumId w:val="10"/>
  </w:num>
  <w:num w:numId="15">
    <w:abstractNumId w:val="37"/>
  </w:num>
  <w:num w:numId="16">
    <w:abstractNumId w:val="7"/>
  </w:num>
  <w:num w:numId="17">
    <w:abstractNumId w:val="29"/>
  </w:num>
  <w:num w:numId="18">
    <w:abstractNumId w:val="14"/>
  </w:num>
  <w:num w:numId="19">
    <w:abstractNumId w:val="4"/>
  </w:num>
  <w:num w:numId="20">
    <w:abstractNumId w:val="31"/>
  </w:num>
  <w:num w:numId="21">
    <w:abstractNumId w:val="25"/>
  </w:num>
  <w:num w:numId="22">
    <w:abstractNumId w:val="34"/>
  </w:num>
  <w:num w:numId="23">
    <w:abstractNumId w:val="3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23"/>
  </w:num>
  <w:num w:numId="28">
    <w:abstractNumId w:val="6"/>
  </w:num>
  <w:num w:numId="29">
    <w:abstractNumId w:val="32"/>
  </w:num>
  <w:num w:numId="30">
    <w:abstractNumId w:val="20"/>
  </w:num>
  <w:num w:numId="31">
    <w:abstractNumId w:val="1"/>
  </w:num>
  <w:num w:numId="32">
    <w:abstractNumId w:val="28"/>
  </w:num>
  <w:num w:numId="33">
    <w:abstractNumId w:val="0"/>
  </w:num>
  <w:num w:numId="34">
    <w:abstractNumId w:val="8"/>
  </w:num>
  <w:num w:numId="35">
    <w:abstractNumId w:val="21"/>
  </w:num>
  <w:num w:numId="36">
    <w:abstractNumId w:val="15"/>
  </w:num>
  <w:num w:numId="37">
    <w:abstractNumId w:val="33"/>
  </w:num>
  <w:num w:numId="38">
    <w:abstractNumId w:val="26"/>
  </w:num>
  <w:num w:numId="39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01"/>
    <w:rsid w:val="000007DF"/>
    <w:rsid w:val="00001CDF"/>
    <w:rsid w:val="00002215"/>
    <w:rsid w:val="00004297"/>
    <w:rsid w:val="00005A73"/>
    <w:rsid w:val="000121DF"/>
    <w:rsid w:val="000371D1"/>
    <w:rsid w:val="00044D00"/>
    <w:rsid w:val="00045E16"/>
    <w:rsid w:val="00056C4D"/>
    <w:rsid w:val="0006047A"/>
    <w:rsid w:val="00075AF1"/>
    <w:rsid w:val="00083019"/>
    <w:rsid w:val="000857D7"/>
    <w:rsid w:val="000864CF"/>
    <w:rsid w:val="00090CCD"/>
    <w:rsid w:val="00095B7A"/>
    <w:rsid w:val="000963EC"/>
    <w:rsid w:val="000A4F46"/>
    <w:rsid w:val="000B31EB"/>
    <w:rsid w:val="000B4EA0"/>
    <w:rsid w:val="000B6519"/>
    <w:rsid w:val="000C0D43"/>
    <w:rsid w:val="000C285F"/>
    <w:rsid w:val="000C4563"/>
    <w:rsid w:val="000C7A87"/>
    <w:rsid w:val="000D439D"/>
    <w:rsid w:val="000D4A52"/>
    <w:rsid w:val="000D5DB1"/>
    <w:rsid w:val="000E06F8"/>
    <w:rsid w:val="000E6DB4"/>
    <w:rsid w:val="000F3BB3"/>
    <w:rsid w:val="000F4B8C"/>
    <w:rsid w:val="000F4D0A"/>
    <w:rsid w:val="000F7664"/>
    <w:rsid w:val="001101C1"/>
    <w:rsid w:val="001120FC"/>
    <w:rsid w:val="00113B02"/>
    <w:rsid w:val="001158D9"/>
    <w:rsid w:val="00117DE4"/>
    <w:rsid w:val="00123196"/>
    <w:rsid w:val="00123CC8"/>
    <w:rsid w:val="00126D2C"/>
    <w:rsid w:val="001357CC"/>
    <w:rsid w:val="00142B4F"/>
    <w:rsid w:val="00147D4D"/>
    <w:rsid w:val="001528DC"/>
    <w:rsid w:val="00160A7E"/>
    <w:rsid w:val="0017143F"/>
    <w:rsid w:val="00171533"/>
    <w:rsid w:val="00173080"/>
    <w:rsid w:val="001732C5"/>
    <w:rsid w:val="0017577A"/>
    <w:rsid w:val="001812BA"/>
    <w:rsid w:val="001843D8"/>
    <w:rsid w:val="0018661A"/>
    <w:rsid w:val="00186737"/>
    <w:rsid w:val="001867A8"/>
    <w:rsid w:val="00187CD1"/>
    <w:rsid w:val="00193DE7"/>
    <w:rsid w:val="00196CC4"/>
    <w:rsid w:val="001A3E96"/>
    <w:rsid w:val="001A53F5"/>
    <w:rsid w:val="001A75F4"/>
    <w:rsid w:val="001B7E99"/>
    <w:rsid w:val="001C1103"/>
    <w:rsid w:val="001C2960"/>
    <w:rsid w:val="001C6980"/>
    <w:rsid w:val="001C6B10"/>
    <w:rsid w:val="001D1D91"/>
    <w:rsid w:val="001D2632"/>
    <w:rsid w:val="001E5F3B"/>
    <w:rsid w:val="001E6905"/>
    <w:rsid w:val="002040D0"/>
    <w:rsid w:val="00206C2F"/>
    <w:rsid w:val="0020754E"/>
    <w:rsid w:val="00211AE3"/>
    <w:rsid w:val="002165EF"/>
    <w:rsid w:val="00217A62"/>
    <w:rsid w:val="00220C20"/>
    <w:rsid w:val="002240E3"/>
    <w:rsid w:val="002316DC"/>
    <w:rsid w:val="00236780"/>
    <w:rsid w:val="00243B72"/>
    <w:rsid w:val="00243C23"/>
    <w:rsid w:val="002446D6"/>
    <w:rsid w:val="002468AD"/>
    <w:rsid w:val="00251251"/>
    <w:rsid w:val="002632C3"/>
    <w:rsid w:val="00266584"/>
    <w:rsid w:val="0027420C"/>
    <w:rsid w:val="00274267"/>
    <w:rsid w:val="00275995"/>
    <w:rsid w:val="002771AB"/>
    <w:rsid w:val="00281B56"/>
    <w:rsid w:val="00283309"/>
    <w:rsid w:val="00283B8F"/>
    <w:rsid w:val="00283FEB"/>
    <w:rsid w:val="002851C6"/>
    <w:rsid w:val="00287941"/>
    <w:rsid w:val="00287A0D"/>
    <w:rsid w:val="00295331"/>
    <w:rsid w:val="00296268"/>
    <w:rsid w:val="00296DF6"/>
    <w:rsid w:val="002A1B25"/>
    <w:rsid w:val="002A1EE3"/>
    <w:rsid w:val="002A7BA2"/>
    <w:rsid w:val="002B0189"/>
    <w:rsid w:val="002B27B8"/>
    <w:rsid w:val="002B7382"/>
    <w:rsid w:val="002C1E69"/>
    <w:rsid w:val="002D1786"/>
    <w:rsid w:val="002D2AA7"/>
    <w:rsid w:val="002D7763"/>
    <w:rsid w:val="002E5A56"/>
    <w:rsid w:val="002E6B3A"/>
    <w:rsid w:val="002F4331"/>
    <w:rsid w:val="002F4A0C"/>
    <w:rsid w:val="002F658C"/>
    <w:rsid w:val="00300C6F"/>
    <w:rsid w:val="00306638"/>
    <w:rsid w:val="0030725D"/>
    <w:rsid w:val="0031029E"/>
    <w:rsid w:val="00310351"/>
    <w:rsid w:val="00313AF3"/>
    <w:rsid w:val="003159A5"/>
    <w:rsid w:val="00331861"/>
    <w:rsid w:val="003331A5"/>
    <w:rsid w:val="003417A5"/>
    <w:rsid w:val="003543ED"/>
    <w:rsid w:val="00355F18"/>
    <w:rsid w:val="0036074A"/>
    <w:rsid w:val="0036248C"/>
    <w:rsid w:val="00383D13"/>
    <w:rsid w:val="003929A1"/>
    <w:rsid w:val="00395B52"/>
    <w:rsid w:val="003A5D89"/>
    <w:rsid w:val="003B3490"/>
    <w:rsid w:val="003B38F8"/>
    <w:rsid w:val="003B543A"/>
    <w:rsid w:val="003C0343"/>
    <w:rsid w:val="003C0FEB"/>
    <w:rsid w:val="003C4C51"/>
    <w:rsid w:val="003C52EB"/>
    <w:rsid w:val="003C7445"/>
    <w:rsid w:val="003E03EC"/>
    <w:rsid w:val="003E1814"/>
    <w:rsid w:val="003E657B"/>
    <w:rsid w:val="003F4947"/>
    <w:rsid w:val="00404CCE"/>
    <w:rsid w:val="00417BE2"/>
    <w:rsid w:val="00420C77"/>
    <w:rsid w:val="004268B7"/>
    <w:rsid w:val="00430C38"/>
    <w:rsid w:val="00435F78"/>
    <w:rsid w:val="00436859"/>
    <w:rsid w:val="00451EAF"/>
    <w:rsid w:val="00463B31"/>
    <w:rsid w:val="00464B9A"/>
    <w:rsid w:val="00470200"/>
    <w:rsid w:val="00474025"/>
    <w:rsid w:val="00475995"/>
    <w:rsid w:val="0049581B"/>
    <w:rsid w:val="0049762C"/>
    <w:rsid w:val="004A2A06"/>
    <w:rsid w:val="004A555E"/>
    <w:rsid w:val="004B11FF"/>
    <w:rsid w:val="004B379E"/>
    <w:rsid w:val="004B3985"/>
    <w:rsid w:val="004C10FE"/>
    <w:rsid w:val="004E3617"/>
    <w:rsid w:val="004E5C25"/>
    <w:rsid w:val="004F2085"/>
    <w:rsid w:val="004F4EEA"/>
    <w:rsid w:val="004F5373"/>
    <w:rsid w:val="004F70B1"/>
    <w:rsid w:val="004F7C16"/>
    <w:rsid w:val="00500B00"/>
    <w:rsid w:val="00501039"/>
    <w:rsid w:val="00502D7A"/>
    <w:rsid w:val="005115F0"/>
    <w:rsid w:val="005208F7"/>
    <w:rsid w:val="0052486C"/>
    <w:rsid w:val="00527576"/>
    <w:rsid w:val="0053051F"/>
    <w:rsid w:val="005400A0"/>
    <w:rsid w:val="005402C7"/>
    <w:rsid w:val="005429C1"/>
    <w:rsid w:val="00544BEE"/>
    <w:rsid w:val="00554739"/>
    <w:rsid w:val="0055584C"/>
    <w:rsid w:val="00556196"/>
    <w:rsid w:val="0055786A"/>
    <w:rsid w:val="00562CE5"/>
    <w:rsid w:val="00563E39"/>
    <w:rsid w:val="00565E40"/>
    <w:rsid w:val="0057183E"/>
    <w:rsid w:val="00576276"/>
    <w:rsid w:val="005803F1"/>
    <w:rsid w:val="00581904"/>
    <w:rsid w:val="00590411"/>
    <w:rsid w:val="00590864"/>
    <w:rsid w:val="005A0E2D"/>
    <w:rsid w:val="005A1C82"/>
    <w:rsid w:val="005B4619"/>
    <w:rsid w:val="005B6573"/>
    <w:rsid w:val="005C0458"/>
    <w:rsid w:val="005C1608"/>
    <w:rsid w:val="005C2D37"/>
    <w:rsid w:val="005C4BCA"/>
    <w:rsid w:val="005C70C6"/>
    <w:rsid w:val="005D023E"/>
    <w:rsid w:val="005D3E06"/>
    <w:rsid w:val="005E1457"/>
    <w:rsid w:val="005E3AEE"/>
    <w:rsid w:val="005F290C"/>
    <w:rsid w:val="005F6993"/>
    <w:rsid w:val="005F6C13"/>
    <w:rsid w:val="00601F29"/>
    <w:rsid w:val="00603222"/>
    <w:rsid w:val="00604BF8"/>
    <w:rsid w:val="00604D30"/>
    <w:rsid w:val="006065A0"/>
    <w:rsid w:val="00610A6D"/>
    <w:rsid w:val="006113A9"/>
    <w:rsid w:val="00611564"/>
    <w:rsid w:val="00613453"/>
    <w:rsid w:val="00614027"/>
    <w:rsid w:val="00614714"/>
    <w:rsid w:val="0061507C"/>
    <w:rsid w:val="00622BB1"/>
    <w:rsid w:val="0062588B"/>
    <w:rsid w:val="00626870"/>
    <w:rsid w:val="00636A3C"/>
    <w:rsid w:val="006415AA"/>
    <w:rsid w:val="00644BF7"/>
    <w:rsid w:val="00647CED"/>
    <w:rsid w:val="00651EC0"/>
    <w:rsid w:val="00653C99"/>
    <w:rsid w:val="00656188"/>
    <w:rsid w:val="00667064"/>
    <w:rsid w:val="0068251C"/>
    <w:rsid w:val="006827BB"/>
    <w:rsid w:val="0069051C"/>
    <w:rsid w:val="00694AB4"/>
    <w:rsid w:val="006973A8"/>
    <w:rsid w:val="006A1FFB"/>
    <w:rsid w:val="006A2F0F"/>
    <w:rsid w:val="006A34F7"/>
    <w:rsid w:val="006A48E9"/>
    <w:rsid w:val="006A5042"/>
    <w:rsid w:val="006A5D29"/>
    <w:rsid w:val="006A6E62"/>
    <w:rsid w:val="006B27BB"/>
    <w:rsid w:val="006C032E"/>
    <w:rsid w:val="006C1D96"/>
    <w:rsid w:val="006C381C"/>
    <w:rsid w:val="006C5901"/>
    <w:rsid w:val="006D32C3"/>
    <w:rsid w:val="006D5C41"/>
    <w:rsid w:val="006D61C2"/>
    <w:rsid w:val="006E1DF7"/>
    <w:rsid w:val="006E3659"/>
    <w:rsid w:val="006E4416"/>
    <w:rsid w:val="006F1258"/>
    <w:rsid w:val="006F166F"/>
    <w:rsid w:val="006F1EF7"/>
    <w:rsid w:val="006F5C79"/>
    <w:rsid w:val="006F60B0"/>
    <w:rsid w:val="00707501"/>
    <w:rsid w:val="00707BF6"/>
    <w:rsid w:val="0071183E"/>
    <w:rsid w:val="007167D6"/>
    <w:rsid w:val="007227D8"/>
    <w:rsid w:val="00724D03"/>
    <w:rsid w:val="0072530C"/>
    <w:rsid w:val="007265E8"/>
    <w:rsid w:val="0073421D"/>
    <w:rsid w:val="00736CD6"/>
    <w:rsid w:val="00752547"/>
    <w:rsid w:val="00770576"/>
    <w:rsid w:val="00777392"/>
    <w:rsid w:val="00787F28"/>
    <w:rsid w:val="00792B8F"/>
    <w:rsid w:val="00794BBF"/>
    <w:rsid w:val="00794D86"/>
    <w:rsid w:val="00794E4A"/>
    <w:rsid w:val="0079586E"/>
    <w:rsid w:val="007A3AC2"/>
    <w:rsid w:val="007A5549"/>
    <w:rsid w:val="007A61B6"/>
    <w:rsid w:val="007B10D5"/>
    <w:rsid w:val="007B4ED5"/>
    <w:rsid w:val="007C29FF"/>
    <w:rsid w:val="007C33F7"/>
    <w:rsid w:val="007D51E0"/>
    <w:rsid w:val="007D7EE0"/>
    <w:rsid w:val="007E4FDF"/>
    <w:rsid w:val="007E57FB"/>
    <w:rsid w:val="007E6361"/>
    <w:rsid w:val="007E7BF2"/>
    <w:rsid w:val="007F2834"/>
    <w:rsid w:val="007F69DC"/>
    <w:rsid w:val="008007B6"/>
    <w:rsid w:val="0081697D"/>
    <w:rsid w:val="00820999"/>
    <w:rsid w:val="00822C92"/>
    <w:rsid w:val="008318DB"/>
    <w:rsid w:val="00837962"/>
    <w:rsid w:val="008527E5"/>
    <w:rsid w:val="00862235"/>
    <w:rsid w:val="0086380E"/>
    <w:rsid w:val="00863EB2"/>
    <w:rsid w:val="00866339"/>
    <w:rsid w:val="00871E3D"/>
    <w:rsid w:val="00877EE1"/>
    <w:rsid w:val="00880831"/>
    <w:rsid w:val="00884278"/>
    <w:rsid w:val="0088469E"/>
    <w:rsid w:val="00885908"/>
    <w:rsid w:val="00894F88"/>
    <w:rsid w:val="008A0989"/>
    <w:rsid w:val="008A3148"/>
    <w:rsid w:val="008A404F"/>
    <w:rsid w:val="008B4BBA"/>
    <w:rsid w:val="008B5B2C"/>
    <w:rsid w:val="008B645D"/>
    <w:rsid w:val="008B7006"/>
    <w:rsid w:val="008C52D3"/>
    <w:rsid w:val="008D13AE"/>
    <w:rsid w:val="008D1B8D"/>
    <w:rsid w:val="008D41D1"/>
    <w:rsid w:val="008D60EC"/>
    <w:rsid w:val="008E0B0F"/>
    <w:rsid w:val="008E1B88"/>
    <w:rsid w:val="008E24E5"/>
    <w:rsid w:val="008F6ECC"/>
    <w:rsid w:val="00901016"/>
    <w:rsid w:val="00905265"/>
    <w:rsid w:val="009067F4"/>
    <w:rsid w:val="00912F73"/>
    <w:rsid w:val="00913206"/>
    <w:rsid w:val="00915876"/>
    <w:rsid w:val="00916F31"/>
    <w:rsid w:val="009200E3"/>
    <w:rsid w:val="00922440"/>
    <w:rsid w:val="009266E8"/>
    <w:rsid w:val="00932E95"/>
    <w:rsid w:val="00934CA0"/>
    <w:rsid w:val="0094398D"/>
    <w:rsid w:val="009451B6"/>
    <w:rsid w:val="009536F0"/>
    <w:rsid w:val="0095736E"/>
    <w:rsid w:val="009647C7"/>
    <w:rsid w:val="00964BBF"/>
    <w:rsid w:val="00965984"/>
    <w:rsid w:val="0097523B"/>
    <w:rsid w:val="00975D71"/>
    <w:rsid w:val="0097768F"/>
    <w:rsid w:val="00986EF8"/>
    <w:rsid w:val="00987304"/>
    <w:rsid w:val="00991BE0"/>
    <w:rsid w:val="00992D3E"/>
    <w:rsid w:val="009959F8"/>
    <w:rsid w:val="009964FB"/>
    <w:rsid w:val="009A071D"/>
    <w:rsid w:val="009A1BD4"/>
    <w:rsid w:val="009A28D3"/>
    <w:rsid w:val="009A5291"/>
    <w:rsid w:val="009B06D7"/>
    <w:rsid w:val="009B1D14"/>
    <w:rsid w:val="009B2BD1"/>
    <w:rsid w:val="009B4585"/>
    <w:rsid w:val="009B4C94"/>
    <w:rsid w:val="009B6AFA"/>
    <w:rsid w:val="009C0B29"/>
    <w:rsid w:val="009C1AA4"/>
    <w:rsid w:val="009C2736"/>
    <w:rsid w:val="009D1368"/>
    <w:rsid w:val="009D4DBB"/>
    <w:rsid w:val="009D5734"/>
    <w:rsid w:val="009D7581"/>
    <w:rsid w:val="009D7FC1"/>
    <w:rsid w:val="009E5230"/>
    <w:rsid w:val="009F2ECA"/>
    <w:rsid w:val="00A05477"/>
    <w:rsid w:val="00A151A3"/>
    <w:rsid w:val="00A30639"/>
    <w:rsid w:val="00A340A4"/>
    <w:rsid w:val="00A40FD0"/>
    <w:rsid w:val="00A418AB"/>
    <w:rsid w:val="00A42AB5"/>
    <w:rsid w:val="00A5106A"/>
    <w:rsid w:val="00A5586B"/>
    <w:rsid w:val="00A703B4"/>
    <w:rsid w:val="00A742D8"/>
    <w:rsid w:val="00A74849"/>
    <w:rsid w:val="00A81965"/>
    <w:rsid w:val="00A845F0"/>
    <w:rsid w:val="00A8711C"/>
    <w:rsid w:val="00A9479B"/>
    <w:rsid w:val="00A95AE0"/>
    <w:rsid w:val="00AA137B"/>
    <w:rsid w:val="00AA777E"/>
    <w:rsid w:val="00AC0E34"/>
    <w:rsid w:val="00AC1AD7"/>
    <w:rsid w:val="00AC2456"/>
    <w:rsid w:val="00AC36A9"/>
    <w:rsid w:val="00AC4E79"/>
    <w:rsid w:val="00AC62F0"/>
    <w:rsid w:val="00AD7970"/>
    <w:rsid w:val="00AE1AAC"/>
    <w:rsid w:val="00AE5E63"/>
    <w:rsid w:val="00AF13CF"/>
    <w:rsid w:val="00AF42DD"/>
    <w:rsid w:val="00AF7133"/>
    <w:rsid w:val="00AF74F5"/>
    <w:rsid w:val="00B00CE7"/>
    <w:rsid w:val="00B04A10"/>
    <w:rsid w:val="00B1018F"/>
    <w:rsid w:val="00B117E3"/>
    <w:rsid w:val="00B14A85"/>
    <w:rsid w:val="00B261DB"/>
    <w:rsid w:val="00B26599"/>
    <w:rsid w:val="00B26927"/>
    <w:rsid w:val="00B3255C"/>
    <w:rsid w:val="00B32E9A"/>
    <w:rsid w:val="00B34550"/>
    <w:rsid w:val="00B41EE8"/>
    <w:rsid w:val="00B4350C"/>
    <w:rsid w:val="00B47753"/>
    <w:rsid w:val="00B5086F"/>
    <w:rsid w:val="00B526FA"/>
    <w:rsid w:val="00B52AFA"/>
    <w:rsid w:val="00B559B3"/>
    <w:rsid w:val="00B62BF3"/>
    <w:rsid w:val="00B77DD2"/>
    <w:rsid w:val="00B80B13"/>
    <w:rsid w:val="00B82EA8"/>
    <w:rsid w:val="00B83C84"/>
    <w:rsid w:val="00B86D17"/>
    <w:rsid w:val="00B8711B"/>
    <w:rsid w:val="00B9106B"/>
    <w:rsid w:val="00B96179"/>
    <w:rsid w:val="00BA0CA8"/>
    <w:rsid w:val="00BA18A2"/>
    <w:rsid w:val="00BA33C1"/>
    <w:rsid w:val="00BA4CF5"/>
    <w:rsid w:val="00BA63C6"/>
    <w:rsid w:val="00BA7937"/>
    <w:rsid w:val="00BB0CE8"/>
    <w:rsid w:val="00BB4E9E"/>
    <w:rsid w:val="00BB754D"/>
    <w:rsid w:val="00BC24E9"/>
    <w:rsid w:val="00BD12D6"/>
    <w:rsid w:val="00BD17E3"/>
    <w:rsid w:val="00BD1EB5"/>
    <w:rsid w:val="00BD756D"/>
    <w:rsid w:val="00BE1B34"/>
    <w:rsid w:val="00BE1ED8"/>
    <w:rsid w:val="00BE5940"/>
    <w:rsid w:val="00BF1135"/>
    <w:rsid w:val="00BF3C05"/>
    <w:rsid w:val="00C005AD"/>
    <w:rsid w:val="00C03CF6"/>
    <w:rsid w:val="00C052E0"/>
    <w:rsid w:val="00C063BB"/>
    <w:rsid w:val="00C14623"/>
    <w:rsid w:val="00C14DDC"/>
    <w:rsid w:val="00C17988"/>
    <w:rsid w:val="00C34C33"/>
    <w:rsid w:val="00C43FAD"/>
    <w:rsid w:val="00C462AD"/>
    <w:rsid w:val="00C46B72"/>
    <w:rsid w:val="00C47309"/>
    <w:rsid w:val="00C4799F"/>
    <w:rsid w:val="00C51261"/>
    <w:rsid w:val="00C525FA"/>
    <w:rsid w:val="00C552CF"/>
    <w:rsid w:val="00C621CA"/>
    <w:rsid w:val="00C64C21"/>
    <w:rsid w:val="00C66AAF"/>
    <w:rsid w:val="00C72E9A"/>
    <w:rsid w:val="00C76147"/>
    <w:rsid w:val="00C76E99"/>
    <w:rsid w:val="00C77BC7"/>
    <w:rsid w:val="00C833AE"/>
    <w:rsid w:val="00C84D54"/>
    <w:rsid w:val="00C91C2B"/>
    <w:rsid w:val="00C96006"/>
    <w:rsid w:val="00C97254"/>
    <w:rsid w:val="00CA0DCC"/>
    <w:rsid w:val="00CA4ACC"/>
    <w:rsid w:val="00CB3E28"/>
    <w:rsid w:val="00CB5B00"/>
    <w:rsid w:val="00CB764F"/>
    <w:rsid w:val="00CC6940"/>
    <w:rsid w:val="00CC7E3C"/>
    <w:rsid w:val="00CD1035"/>
    <w:rsid w:val="00CD7775"/>
    <w:rsid w:val="00CE297D"/>
    <w:rsid w:val="00CE2F7C"/>
    <w:rsid w:val="00CF021A"/>
    <w:rsid w:val="00CF187A"/>
    <w:rsid w:val="00CF4CD2"/>
    <w:rsid w:val="00D035DA"/>
    <w:rsid w:val="00D0553C"/>
    <w:rsid w:val="00D07A51"/>
    <w:rsid w:val="00D101D2"/>
    <w:rsid w:val="00D119C6"/>
    <w:rsid w:val="00D15353"/>
    <w:rsid w:val="00D218F7"/>
    <w:rsid w:val="00D242DC"/>
    <w:rsid w:val="00D25055"/>
    <w:rsid w:val="00D3237C"/>
    <w:rsid w:val="00D34B1F"/>
    <w:rsid w:val="00D3732F"/>
    <w:rsid w:val="00D4553A"/>
    <w:rsid w:val="00D45B04"/>
    <w:rsid w:val="00D46376"/>
    <w:rsid w:val="00D536BF"/>
    <w:rsid w:val="00D547A6"/>
    <w:rsid w:val="00D54B65"/>
    <w:rsid w:val="00D56868"/>
    <w:rsid w:val="00D603CC"/>
    <w:rsid w:val="00D61B0D"/>
    <w:rsid w:val="00D650FC"/>
    <w:rsid w:val="00D7097E"/>
    <w:rsid w:val="00D744F6"/>
    <w:rsid w:val="00D755BD"/>
    <w:rsid w:val="00D77086"/>
    <w:rsid w:val="00D92536"/>
    <w:rsid w:val="00DA46BD"/>
    <w:rsid w:val="00DA7AA8"/>
    <w:rsid w:val="00DC18B2"/>
    <w:rsid w:val="00DC351E"/>
    <w:rsid w:val="00DC3E32"/>
    <w:rsid w:val="00DC6612"/>
    <w:rsid w:val="00DC6E9C"/>
    <w:rsid w:val="00DC7B47"/>
    <w:rsid w:val="00DD69A0"/>
    <w:rsid w:val="00DF1A8C"/>
    <w:rsid w:val="00DF2490"/>
    <w:rsid w:val="00E069BB"/>
    <w:rsid w:val="00E13D55"/>
    <w:rsid w:val="00E14347"/>
    <w:rsid w:val="00E14EA0"/>
    <w:rsid w:val="00E159F1"/>
    <w:rsid w:val="00E348A5"/>
    <w:rsid w:val="00E35D3E"/>
    <w:rsid w:val="00E413BF"/>
    <w:rsid w:val="00E45F96"/>
    <w:rsid w:val="00E45FC6"/>
    <w:rsid w:val="00E57259"/>
    <w:rsid w:val="00E622C0"/>
    <w:rsid w:val="00E64294"/>
    <w:rsid w:val="00E64EE1"/>
    <w:rsid w:val="00E6785B"/>
    <w:rsid w:val="00E82F6B"/>
    <w:rsid w:val="00E83001"/>
    <w:rsid w:val="00E87854"/>
    <w:rsid w:val="00E91D74"/>
    <w:rsid w:val="00EA0F45"/>
    <w:rsid w:val="00EA1D99"/>
    <w:rsid w:val="00EB16AD"/>
    <w:rsid w:val="00EB55BA"/>
    <w:rsid w:val="00EC0F4D"/>
    <w:rsid w:val="00EC1512"/>
    <w:rsid w:val="00ED4302"/>
    <w:rsid w:val="00ED7801"/>
    <w:rsid w:val="00EE01C5"/>
    <w:rsid w:val="00EE0B30"/>
    <w:rsid w:val="00EE1A91"/>
    <w:rsid w:val="00EF2634"/>
    <w:rsid w:val="00EF34DF"/>
    <w:rsid w:val="00EF3B7B"/>
    <w:rsid w:val="00EF68B4"/>
    <w:rsid w:val="00EF6A92"/>
    <w:rsid w:val="00F01CFF"/>
    <w:rsid w:val="00F05F83"/>
    <w:rsid w:val="00F13082"/>
    <w:rsid w:val="00F205E2"/>
    <w:rsid w:val="00F21432"/>
    <w:rsid w:val="00F246E2"/>
    <w:rsid w:val="00F30E30"/>
    <w:rsid w:val="00F34808"/>
    <w:rsid w:val="00F35305"/>
    <w:rsid w:val="00F35707"/>
    <w:rsid w:val="00F37156"/>
    <w:rsid w:val="00F42B35"/>
    <w:rsid w:val="00F44E5A"/>
    <w:rsid w:val="00F50B49"/>
    <w:rsid w:val="00F514E6"/>
    <w:rsid w:val="00F53455"/>
    <w:rsid w:val="00F53603"/>
    <w:rsid w:val="00F53D87"/>
    <w:rsid w:val="00F55EB9"/>
    <w:rsid w:val="00F61456"/>
    <w:rsid w:val="00F728EE"/>
    <w:rsid w:val="00F76DF3"/>
    <w:rsid w:val="00F82343"/>
    <w:rsid w:val="00F834A2"/>
    <w:rsid w:val="00F84EEF"/>
    <w:rsid w:val="00F863AF"/>
    <w:rsid w:val="00F8799B"/>
    <w:rsid w:val="00F90DB6"/>
    <w:rsid w:val="00F92099"/>
    <w:rsid w:val="00FA0927"/>
    <w:rsid w:val="00FB12C6"/>
    <w:rsid w:val="00FB1D94"/>
    <w:rsid w:val="00FB5027"/>
    <w:rsid w:val="00FB6008"/>
    <w:rsid w:val="00FB784E"/>
    <w:rsid w:val="00FC258B"/>
    <w:rsid w:val="00FC2B2B"/>
    <w:rsid w:val="00FC59BE"/>
    <w:rsid w:val="00FE344B"/>
    <w:rsid w:val="00FE7B7E"/>
    <w:rsid w:val="00FF1308"/>
    <w:rsid w:val="00FF1D1F"/>
    <w:rsid w:val="00FF31B5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221157E2"/>
  <w15:docId w15:val="{B88B7611-E735-43E4-8ED2-190BE1CE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A91"/>
  </w:style>
  <w:style w:type="paragraph" w:styleId="1">
    <w:name w:val="heading 1"/>
    <w:basedOn w:val="a"/>
    <w:next w:val="a"/>
    <w:link w:val="10"/>
    <w:uiPriority w:val="9"/>
    <w:qFormat/>
    <w:rsid w:val="00E8300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3001"/>
  </w:style>
  <w:style w:type="character" w:customStyle="1" w:styleId="10">
    <w:name w:val="Заголовок 1 Знак"/>
    <w:basedOn w:val="a0"/>
    <w:link w:val="1"/>
    <w:uiPriority w:val="9"/>
    <w:rsid w:val="00E83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001"/>
  </w:style>
  <w:style w:type="paragraph" w:styleId="a5">
    <w:name w:val="footer"/>
    <w:basedOn w:val="a"/>
    <w:link w:val="a6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001"/>
  </w:style>
  <w:style w:type="paragraph" w:styleId="a7">
    <w:name w:val="Title"/>
    <w:basedOn w:val="a"/>
    <w:next w:val="a"/>
    <w:link w:val="a8"/>
    <w:uiPriority w:val="10"/>
    <w:qFormat/>
    <w:rsid w:val="00E8300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E8300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7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9B6AFA"/>
    <w:pPr>
      <w:ind w:left="720"/>
      <w:contextualSpacing/>
    </w:pPr>
  </w:style>
  <w:style w:type="paragraph" w:customStyle="1" w:styleId="formattext">
    <w:name w:val="formattext"/>
    <w:basedOn w:val="a"/>
    <w:rsid w:val="005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F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F7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F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92099"/>
    <w:rPr>
      <w:color w:val="0000FF"/>
      <w:u w:val="single"/>
    </w:rPr>
  </w:style>
  <w:style w:type="table" w:customStyle="1" w:styleId="2">
    <w:name w:val="Сетка таблицы2"/>
    <w:basedOn w:val="a1"/>
    <w:next w:val="aa"/>
    <w:uiPriority w:val="59"/>
    <w:rsid w:val="006E1D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a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a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EC0F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E1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59"/>
    <w:rsid w:val="00E1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E1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056C4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056C4D"/>
    <w:rPr>
      <w:color w:val="954F72" w:themeColor="followedHyperlink"/>
      <w:u w:val="single"/>
    </w:rPr>
  </w:style>
  <w:style w:type="paragraph" w:customStyle="1" w:styleId="-2">
    <w:name w:val="- маркированный вложенный 2"/>
    <w:basedOn w:val="-1"/>
    <w:rsid w:val="0097523B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d"/>
    <w:link w:val="-10"/>
    <w:rsid w:val="0097523B"/>
    <w:pPr>
      <w:numPr>
        <w:numId w:val="39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97523B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d"/>
    <w:link w:val="-0"/>
    <w:rsid w:val="0097523B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97523B"/>
    <w:rPr>
      <w:rFonts w:ascii="Arial" w:eastAsia="Arial" w:hAnsi="Arial" w:cs="Arial CYR"/>
      <w:sz w:val="20"/>
      <w:szCs w:val="20"/>
      <w:lang w:eastAsia="ru-RU"/>
    </w:rPr>
  </w:style>
  <w:style w:type="paragraph" w:styleId="af0">
    <w:name w:val="No Spacing"/>
    <w:uiPriority w:val="1"/>
    <w:qFormat/>
    <w:rsid w:val="00BB754D"/>
    <w:pPr>
      <w:spacing w:after="0" w:line="240" w:lineRule="auto"/>
    </w:pPr>
  </w:style>
  <w:style w:type="table" w:customStyle="1" w:styleId="150">
    <w:name w:val="Сетка таблицы15"/>
    <w:basedOn w:val="a1"/>
    <w:next w:val="aa"/>
    <w:uiPriority w:val="59"/>
    <w:rsid w:val="00E642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E642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09E59-00DC-42CC-8E92-FBA2CA6D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Ломиковская Дарья Ивановна</dc:creator>
  <cp:lastModifiedBy>Владимир Иванов</cp:lastModifiedBy>
  <cp:revision>3</cp:revision>
  <cp:lastPrinted>2020-10-29T07:45:00Z</cp:lastPrinted>
  <dcterms:created xsi:type="dcterms:W3CDTF">2021-05-11T14:57:00Z</dcterms:created>
  <dcterms:modified xsi:type="dcterms:W3CDTF">2021-05-11T15:23:00Z</dcterms:modified>
</cp:coreProperties>
</file>