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D4F6" w14:textId="77777777" w:rsidR="001722F4" w:rsidRDefault="001722F4" w:rsidP="00C11391">
      <w:pPr>
        <w:ind w:left="12616"/>
      </w:pPr>
      <w:r>
        <w:t xml:space="preserve">Приложение 1 </w:t>
      </w:r>
    </w:p>
    <w:p w14:paraId="00F908F3" w14:textId="77777777" w:rsidR="001722F4" w:rsidRDefault="001722F4" w:rsidP="00C11391">
      <w:pPr>
        <w:ind w:left="12616"/>
      </w:pPr>
      <w:r>
        <w:t xml:space="preserve">к приказу АНО НАРК </w:t>
      </w:r>
    </w:p>
    <w:p w14:paraId="573C4DC8" w14:textId="58BC1A2D" w:rsidR="001722F4" w:rsidRDefault="001722F4" w:rsidP="00C11391">
      <w:pPr>
        <w:ind w:left="12616"/>
      </w:pPr>
      <w:r>
        <w:t xml:space="preserve">от </w:t>
      </w:r>
      <w:r>
        <w:t>__</w:t>
      </w:r>
      <w:r>
        <w:t>.</w:t>
      </w:r>
      <w:r>
        <w:t>____.</w:t>
      </w:r>
      <w:r>
        <w:t>2023г. №</w:t>
      </w:r>
      <w:r w:rsidR="00C11391">
        <w:t>________</w:t>
      </w:r>
    </w:p>
    <w:p w14:paraId="18C91751" w14:textId="77777777" w:rsidR="001722F4" w:rsidRDefault="001722F4" w:rsidP="001722F4">
      <w:pPr>
        <w:ind w:left="12900"/>
        <w:jc w:val="center"/>
        <w:rPr>
          <w:b/>
          <w:sz w:val="28"/>
          <w:szCs w:val="28"/>
        </w:rPr>
      </w:pPr>
    </w:p>
    <w:p w14:paraId="2AF5E92C" w14:textId="5F04D3C0" w:rsidR="002B18E7" w:rsidRPr="002F238D" w:rsidRDefault="002B18E7" w:rsidP="002F238D">
      <w:pPr>
        <w:jc w:val="center"/>
        <w:rPr>
          <w:rFonts w:eastAsiaTheme="minorHAnsi" w:cstheme="minorBidi"/>
          <w:b/>
          <w:bCs/>
          <w:color w:val="auto"/>
          <w:sz w:val="28"/>
          <w:szCs w:val="28"/>
          <w:lang w:eastAsia="en-US" w:bidi="ar-SA"/>
        </w:rPr>
      </w:pPr>
      <w:r w:rsidRPr="002F238D">
        <w:rPr>
          <w:b/>
          <w:sz w:val="28"/>
          <w:szCs w:val="28"/>
        </w:rPr>
        <w:t xml:space="preserve">Наименования квалификаций и требования к квалификациям, на соответствие которым проводится независимая оценка квалификации, </w:t>
      </w:r>
      <w:r w:rsidR="004D4337" w:rsidRPr="002F238D">
        <w:rPr>
          <w:rFonts w:eastAsiaTheme="minorHAnsi" w:cstheme="minorBidi"/>
          <w:b/>
          <w:bCs/>
          <w:color w:val="auto"/>
          <w:sz w:val="28"/>
          <w:szCs w:val="28"/>
          <w:lang w:eastAsia="en-US" w:bidi="ar-SA"/>
        </w:rPr>
        <w:t>представленные Советом по профессиональным квалификациям в жилищно-коммунальном хозяйстве</w:t>
      </w:r>
    </w:p>
    <w:p w14:paraId="3C509844" w14:textId="77777777" w:rsidR="004D4337" w:rsidRDefault="004D4337" w:rsidP="002F238D">
      <w:pPr>
        <w:jc w:val="center"/>
        <w:rPr>
          <w:rStyle w:val="a5"/>
          <w:rFonts w:eastAsia="Courier New"/>
        </w:rPr>
      </w:pPr>
    </w:p>
    <w:tbl>
      <w:tblPr>
        <w:tblStyle w:val="a9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8964"/>
      </w:tblGrid>
      <w:tr w:rsidR="001061E7" w:rsidRPr="00605178" w14:paraId="5626B487" w14:textId="77777777" w:rsidTr="00DE756B">
        <w:trPr>
          <w:trHeight w:val="20"/>
        </w:trPr>
        <w:tc>
          <w:tcPr>
            <w:tcW w:w="6771" w:type="dxa"/>
          </w:tcPr>
          <w:p w14:paraId="0D65DCE6" w14:textId="7C3B0A73" w:rsidR="001061E7" w:rsidRPr="00605178" w:rsidRDefault="001061E7" w:rsidP="002F238D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bookmarkStart w:id="0" w:name="bookmark3"/>
            <w:r w:rsidRPr="00605178">
              <w:rPr>
                <w:rStyle w:val="a5"/>
              </w:rPr>
              <w:t>Наименование квалификации</w:t>
            </w:r>
            <w:bookmarkEnd w:id="0"/>
          </w:p>
        </w:tc>
        <w:tc>
          <w:tcPr>
            <w:tcW w:w="8964" w:type="dxa"/>
          </w:tcPr>
          <w:p w14:paraId="17D80AE5" w14:textId="5A529EAF" w:rsidR="001061E7" w:rsidRPr="00FA1602" w:rsidRDefault="00D24D06" w:rsidP="00F10B5F">
            <w:pPr>
              <w:jc w:val="both"/>
              <w:rPr>
                <w:rStyle w:val="a5"/>
                <w:rFonts w:eastAsia="Courier New"/>
                <w:sz w:val="18"/>
                <w:szCs w:val="18"/>
                <w:highlight w:val="yellow"/>
              </w:rPr>
            </w:pPr>
            <w:r w:rsidRPr="00D24D06">
              <w:rPr>
                <w:rStyle w:val="a5"/>
                <w:rFonts w:eastAsia="Courier New"/>
              </w:rPr>
              <w:t>Мастер по обслуживанию средств автоматизации зданий (5 уровень квалификации)</w:t>
            </w:r>
          </w:p>
        </w:tc>
      </w:tr>
      <w:tr w:rsidR="001061E7" w:rsidRPr="00605178" w14:paraId="7BF9028E" w14:textId="77777777" w:rsidTr="00DE756B">
        <w:trPr>
          <w:trHeight w:val="20"/>
        </w:trPr>
        <w:tc>
          <w:tcPr>
            <w:tcW w:w="6771" w:type="dxa"/>
          </w:tcPr>
          <w:p w14:paraId="5F372DB5" w14:textId="70A6FFDF" w:rsidR="001061E7" w:rsidRPr="00605178" w:rsidRDefault="001061E7" w:rsidP="002F238D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>Номер квалификации</w:t>
            </w:r>
            <w:r w:rsidRPr="00605178">
              <w:rPr>
                <w:rStyle w:val="a5"/>
                <w:vertAlign w:val="superscript"/>
              </w:rPr>
              <w:footnoteReference w:id="1"/>
            </w:r>
          </w:p>
        </w:tc>
        <w:tc>
          <w:tcPr>
            <w:tcW w:w="8964" w:type="dxa"/>
          </w:tcPr>
          <w:p w14:paraId="62E16553" w14:textId="52F80910" w:rsidR="001061E7" w:rsidRPr="00605178" w:rsidRDefault="001061E7" w:rsidP="00F10B5F">
            <w:pPr>
              <w:pStyle w:val="1"/>
              <w:ind w:firstLine="0"/>
              <w:jc w:val="both"/>
            </w:pPr>
          </w:p>
        </w:tc>
      </w:tr>
      <w:tr w:rsidR="001061E7" w:rsidRPr="00605178" w14:paraId="25778FE9" w14:textId="77777777" w:rsidTr="00DE756B">
        <w:trPr>
          <w:trHeight w:val="20"/>
        </w:trPr>
        <w:tc>
          <w:tcPr>
            <w:tcW w:w="6771" w:type="dxa"/>
          </w:tcPr>
          <w:p w14:paraId="5A9916E9" w14:textId="15560DE9" w:rsidR="001061E7" w:rsidRPr="00605178" w:rsidRDefault="001061E7" w:rsidP="002F238D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>Уровень</w:t>
            </w:r>
            <w:r w:rsidRPr="00605178">
              <w:rPr>
                <w:rStyle w:val="a5"/>
                <w:vertAlign w:val="superscript"/>
              </w:rPr>
              <w:footnoteReference w:id="2"/>
            </w:r>
            <w:r w:rsidRPr="00605178">
              <w:rPr>
                <w:rStyle w:val="a5"/>
              </w:rPr>
              <w:t xml:space="preserve"> (подуровень) квалификации</w:t>
            </w:r>
          </w:p>
        </w:tc>
        <w:tc>
          <w:tcPr>
            <w:tcW w:w="8964" w:type="dxa"/>
          </w:tcPr>
          <w:p w14:paraId="3E10CC3A" w14:textId="10FDC52C" w:rsidR="001061E7" w:rsidRPr="00605178" w:rsidRDefault="00D24D06" w:rsidP="00F10B5F">
            <w:pPr>
              <w:pStyle w:val="1"/>
              <w:ind w:firstLine="0"/>
              <w:jc w:val="both"/>
            </w:pPr>
            <w:r>
              <w:t>5</w:t>
            </w:r>
          </w:p>
        </w:tc>
      </w:tr>
      <w:tr w:rsidR="001061E7" w:rsidRPr="00605178" w14:paraId="55EFBE10" w14:textId="77777777" w:rsidTr="00DE756B">
        <w:trPr>
          <w:trHeight w:val="20"/>
        </w:trPr>
        <w:tc>
          <w:tcPr>
            <w:tcW w:w="6771" w:type="dxa"/>
          </w:tcPr>
          <w:p w14:paraId="7C830F0C" w14:textId="1FB0491D" w:rsidR="001061E7" w:rsidRPr="00605178" w:rsidRDefault="001061E7" w:rsidP="002F238D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>Область профессиональной деятельности</w:t>
            </w:r>
            <w:r w:rsidRPr="00605178">
              <w:rPr>
                <w:rStyle w:val="a5"/>
                <w:vertAlign w:val="superscript"/>
              </w:rPr>
              <w:footnoteReference w:id="3"/>
            </w:r>
          </w:p>
        </w:tc>
        <w:tc>
          <w:tcPr>
            <w:tcW w:w="8964" w:type="dxa"/>
          </w:tcPr>
          <w:p w14:paraId="4AE53359" w14:textId="78C41A03" w:rsidR="001061E7" w:rsidRPr="00605178" w:rsidRDefault="004D4337" w:rsidP="00F10B5F">
            <w:pPr>
              <w:jc w:val="both"/>
              <w:rPr>
                <w:rFonts w:eastAsia="Times New Roman" w:cs="Times New Roman"/>
                <w:color w:val="666666"/>
                <w:sz w:val="23"/>
                <w:szCs w:val="23"/>
                <w:lang w:bidi="ar-SA"/>
              </w:rPr>
            </w:pPr>
            <w:r w:rsidRPr="004D4337">
              <w:rPr>
                <w:rStyle w:val="a5"/>
                <w:rFonts w:eastAsia="Courier New"/>
              </w:rPr>
              <w:t>Строительство и жилищно-коммунальное хозяйство</w:t>
            </w:r>
          </w:p>
        </w:tc>
      </w:tr>
      <w:tr w:rsidR="001061E7" w:rsidRPr="00605178" w14:paraId="53921388" w14:textId="77777777" w:rsidTr="00DE756B">
        <w:trPr>
          <w:trHeight w:val="20"/>
        </w:trPr>
        <w:tc>
          <w:tcPr>
            <w:tcW w:w="6771" w:type="dxa"/>
          </w:tcPr>
          <w:p w14:paraId="788E6994" w14:textId="48F1B31A" w:rsidR="001061E7" w:rsidRPr="00605178" w:rsidRDefault="001061E7" w:rsidP="002F238D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>Вид профессиональной деятельности</w:t>
            </w:r>
            <w:r w:rsidRPr="00605178">
              <w:rPr>
                <w:rStyle w:val="a5"/>
                <w:vertAlign w:val="superscript"/>
              </w:rPr>
              <w:footnoteReference w:id="4"/>
            </w:r>
          </w:p>
        </w:tc>
        <w:tc>
          <w:tcPr>
            <w:tcW w:w="8964" w:type="dxa"/>
          </w:tcPr>
          <w:p w14:paraId="0A755D89" w14:textId="323555D5" w:rsidR="001061E7" w:rsidRPr="00FA1602" w:rsidRDefault="001061E7" w:rsidP="00F10B5F">
            <w:pPr>
              <w:jc w:val="both"/>
              <w:rPr>
                <w:rFonts w:cs="Times New Roman"/>
                <w:highlight w:val="yellow"/>
              </w:rPr>
            </w:pPr>
          </w:p>
        </w:tc>
      </w:tr>
      <w:tr w:rsidR="001061E7" w:rsidRPr="00605178" w14:paraId="09F7783F" w14:textId="77777777" w:rsidTr="00DE756B">
        <w:trPr>
          <w:trHeight w:val="20"/>
        </w:trPr>
        <w:tc>
          <w:tcPr>
            <w:tcW w:w="6771" w:type="dxa"/>
          </w:tcPr>
          <w:p w14:paraId="20157232" w14:textId="024AF4EC" w:rsidR="001061E7" w:rsidRPr="00605178" w:rsidRDefault="001061E7" w:rsidP="002F238D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 xml:space="preserve">Реквизиты протокола </w:t>
            </w:r>
            <w:r w:rsidR="00605178" w:rsidRPr="00605178">
              <w:rPr>
                <w:rStyle w:val="a5"/>
              </w:rPr>
              <w:t>с</w:t>
            </w:r>
            <w:r w:rsidRPr="00605178">
              <w:rPr>
                <w:rStyle w:val="a5"/>
              </w:rPr>
              <w:t>овета об одобрении квалификации</w:t>
            </w:r>
          </w:p>
        </w:tc>
        <w:tc>
          <w:tcPr>
            <w:tcW w:w="8964" w:type="dxa"/>
          </w:tcPr>
          <w:p w14:paraId="71CABE67" w14:textId="5F1260CD" w:rsidR="001061E7" w:rsidRPr="00605178" w:rsidRDefault="005D48C6" w:rsidP="00F10B5F">
            <w:pPr>
              <w:pStyle w:val="1"/>
              <w:ind w:firstLine="0"/>
              <w:jc w:val="both"/>
            </w:pPr>
            <w:r>
              <w:t xml:space="preserve">Протокол заседания СПК ЖКХ от </w:t>
            </w:r>
            <w:r w:rsidR="00D24D06">
              <w:t>__</w:t>
            </w:r>
            <w:r w:rsidR="00FA296E">
              <w:t>.0</w:t>
            </w:r>
            <w:r w:rsidR="00D24D06">
              <w:t>7</w:t>
            </w:r>
            <w:r w:rsidR="00FA296E">
              <w:t>.2023</w:t>
            </w:r>
            <w:r w:rsidR="00FA296E" w:rsidRPr="004D4337">
              <w:t xml:space="preserve"> № </w:t>
            </w:r>
            <w:r w:rsidR="00D24D06">
              <w:t>__</w:t>
            </w:r>
          </w:p>
        </w:tc>
      </w:tr>
      <w:tr w:rsidR="001061E7" w:rsidRPr="00605178" w14:paraId="5A914979" w14:textId="77777777" w:rsidTr="00DE756B">
        <w:trPr>
          <w:trHeight w:val="20"/>
        </w:trPr>
        <w:tc>
          <w:tcPr>
            <w:tcW w:w="6771" w:type="dxa"/>
          </w:tcPr>
          <w:p w14:paraId="0E4FA9DA" w14:textId="10A2B00B" w:rsidR="001061E7" w:rsidRPr="00605178" w:rsidRDefault="00234691" w:rsidP="002F238D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>Реквизиты приказа Национального агентства об утверждении квалификации</w:t>
            </w:r>
            <w:r w:rsidRPr="00605178">
              <w:rPr>
                <w:rStyle w:val="a5"/>
                <w:vertAlign w:val="superscript"/>
              </w:rPr>
              <w:footnoteReference w:id="5"/>
            </w:r>
          </w:p>
        </w:tc>
        <w:tc>
          <w:tcPr>
            <w:tcW w:w="8964" w:type="dxa"/>
          </w:tcPr>
          <w:p w14:paraId="2133C820" w14:textId="7B49A2D0" w:rsidR="001061E7" w:rsidRPr="00605178" w:rsidRDefault="001061E7" w:rsidP="002F238D">
            <w:pPr>
              <w:pStyle w:val="1"/>
              <w:ind w:firstLine="0"/>
              <w:jc w:val="center"/>
            </w:pPr>
          </w:p>
        </w:tc>
      </w:tr>
      <w:tr w:rsidR="00234691" w:rsidRPr="00605178" w14:paraId="472B4420" w14:textId="77777777" w:rsidTr="00DE756B">
        <w:trPr>
          <w:trHeight w:val="20"/>
        </w:trPr>
        <w:tc>
          <w:tcPr>
            <w:tcW w:w="6771" w:type="dxa"/>
          </w:tcPr>
          <w:p w14:paraId="6805BA0A" w14:textId="77777777" w:rsidR="00C3135D" w:rsidRDefault="00234691" w:rsidP="00C3135D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>Основание разработки квалификации</w:t>
            </w:r>
          </w:p>
          <w:p w14:paraId="05EAE47C" w14:textId="60DF0D15" w:rsidR="00C3135D" w:rsidRPr="00605178" w:rsidRDefault="00C3135D" w:rsidP="00C3135D">
            <w:pPr>
              <w:pStyle w:val="1"/>
              <w:ind w:firstLine="0"/>
              <w:rPr>
                <w:rStyle w:val="a5"/>
              </w:rPr>
            </w:pPr>
          </w:p>
        </w:tc>
        <w:tc>
          <w:tcPr>
            <w:tcW w:w="8964" w:type="dxa"/>
          </w:tcPr>
          <w:p w14:paraId="32979DE4" w14:textId="77777777" w:rsidR="00234691" w:rsidRDefault="00234691" w:rsidP="002F238D">
            <w:pPr>
              <w:pStyle w:val="1"/>
              <w:ind w:firstLine="0"/>
              <w:jc w:val="center"/>
              <w:rPr>
                <w:strike/>
              </w:rPr>
            </w:pPr>
          </w:p>
          <w:p w14:paraId="40F428B9" w14:textId="77777777" w:rsidR="00B907F3" w:rsidRDefault="00B907F3" w:rsidP="002F238D">
            <w:pPr>
              <w:pStyle w:val="1"/>
              <w:ind w:firstLine="0"/>
              <w:jc w:val="center"/>
              <w:rPr>
                <w:strike/>
              </w:rPr>
            </w:pPr>
          </w:p>
          <w:p w14:paraId="196BDAEE" w14:textId="77777777" w:rsidR="00B907F3" w:rsidRDefault="00B907F3" w:rsidP="002F238D">
            <w:pPr>
              <w:pStyle w:val="1"/>
              <w:ind w:firstLine="0"/>
              <w:jc w:val="center"/>
              <w:rPr>
                <w:strike/>
              </w:rPr>
            </w:pPr>
          </w:p>
          <w:p w14:paraId="1F4C24C4" w14:textId="71CB2589" w:rsidR="00B907F3" w:rsidRPr="00605178" w:rsidRDefault="00B907F3" w:rsidP="002F238D">
            <w:pPr>
              <w:pStyle w:val="1"/>
              <w:ind w:firstLine="0"/>
              <w:jc w:val="center"/>
              <w:rPr>
                <w:strike/>
              </w:rPr>
            </w:pPr>
          </w:p>
        </w:tc>
      </w:tr>
    </w:tbl>
    <w:tbl>
      <w:tblPr>
        <w:tblOverlap w:val="never"/>
        <w:tblW w:w="5000" w:type="pct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760"/>
        <w:gridCol w:w="9936"/>
      </w:tblGrid>
      <w:tr w:rsidR="00470BC4" w14:paraId="5E40B51B" w14:textId="77777777" w:rsidTr="00605178">
        <w:trPr>
          <w:trHeight w:hRule="exact" w:val="293"/>
          <w:jc w:val="center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D19EA" w14:textId="77777777" w:rsidR="00470BC4" w:rsidRDefault="00303E1C" w:rsidP="002F238D">
            <w:pPr>
              <w:pStyle w:val="a7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Вид документа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0264" w14:textId="77777777" w:rsidR="00470BC4" w:rsidRDefault="00303E1C" w:rsidP="002F238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14:paraId="4F79188E" w14:textId="77777777" w:rsidTr="00C3135D">
        <w:trPr>
          <w:trHeight w:val="20"/>
          <w:jc w:val="center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70B388" w14:textId="77777777" w:rsidR="00470BC4" w:rsidRDefault="00303E1C" w:rsidP="002F238D">
            <w:pPr>
              <w:pStyle w:val="a7"/>
              <w:ind w:firstLine="0"/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>
              <w:rPr>
                <w:rStyle w:val="a6"/>
                <w:vertAlign w:val="superscript"/>
              </w:rPr>
              <w:footnoteReference w:id="6"/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69BC" w14:textId="01B2B948" w:rsidR="00470BC4" w:rsidRPr="003C1232" w:rsidRDefault="0035535F" w:rsidP="003C1232">
            <w:pPr>
              <w:pStyle w:val="a7"/>
              <w:ind w:firstLine="0"/>
              <w:rPr>
                <w:color w:val="auto"/>
                <w:sz w:val="24"/>
                <w:szCs w:val="24"/>
              </w:rPr>
            </w:pPr>
            <w:r w:rsidRPr="003C1232">
              <w:rPr>
                <w:color w:val="auto"/>
                <w:sz w:val="24"/>
                <w:szCs w:val="24"/>
              </w:rPr>
              <w:t>Специалист по обслуживанию средств автоматизации управления гражданскими зданиями</w:t>
            </w:r>
            <w:r w:rsidRPr="003C1232">
              <w:rPr>
                <w:sz w:val="24"/>
                <w:szCs w:val="24"/>
              </w:rPr>
              <w:t xml:space="preserve"> (приказ Минстроя РФ </w:t>
            </w:r>
            <w:r w:rsidRPr="003C1232">
              <w:rPr>
                <w:color w:val="auto"/>
                <w:sz w:val="24"/>
                <w:szCs w:val="24"/>
              </w:rPr>
              <w:t>от 14.03.2023 № 145н, код 16.009)</w:t>
            </w:r>
          </w:p>
        </w:tc>
      </w:tr>
      <w:tr w:rsidR="004179D6" w14:paraId="0D29B913" w14:textId="77777777" w:rsidTr="004179D6">
        <w:trPr>
          <w:trHeight w:val="20"/>
          <w:jc w:val="center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FCF75" w14:textId="3FDB8D8D" w:rsidR="004179D6" w:rsidRDefault="004179D6" w:rsidP="004179D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D78" w14:textId="40F4353D" w:rsidR="004179D6" w:rsidRPr="00605178" w:rsidRDefault="003C1232" w:rsidP="00355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B417D" w14:paraId="3F21D6DE" w14:textId="77777777" w:rsidTr="004179D6">
        <w:trPr>
          <w:trHeight w:val="20"/>
          <w:jc w:val="center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317F" w14:textId="6E5E2335" w:rsidR="007B417D" w:rsidRDefault="007B417D" w:rsidP="007B417D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D88F" w14:textId="73AB4A76" w:rsidR="007B417D" w:rsidRPr="00605178" w:rsidRDefault="003C1232" w:rsidP="007B417D">
            <w:pPr>
              <w:pStyle w:val="af4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03CD24D" w14:textId="77777777" w:rsidR="00470BC4" w:rsidRDefault="00470BC4" w:rsidP="002F238D"/>
    <w:p w14:paraId="085C8AAD" w14:textId="7285C991" w:rsidR="00470BC4" w:rsidRDefault="00303E1C" w:rsidP="002F238D">
      <w:pPr>
        <w:pStyle w:val="1"/>
        <w:numPr>
          <w:ilvl w:val="0"/>
          <w:numId w:val="10"/>
        </w:numPr>
        <w:tabs>
          <w:tab w:val="left" w:pos="382"/>
        </w:tabs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</w:t>
      </w:r>
    </w:p>
    <w:p w14:paraId="1192B923" w14:textId="77777777" w:rsidR="00C93E10" w:rsidRPr="001C041C" w:rsidRDefault="00C93E10" w:rsidP="002F238D">
      <w:pPr>
        <w:pStyle w:val="1"/>
        <w:tabs>
          <w:tab w:val="left" w:pos="382"/>
        </w:tabs>
        <w:ind w:firstLine="0"/>
        <w:rPr>
          <w:rStyle w:val="a5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1522"/>
        <w:gridCol w:w="2590"/>
        <w:gridCol w:w="3397"/>
        <w:gridCol w:w="3544"/>
        <w:gridCol w:w="3400"/>
        <w:gridCol w:w="1243"/>
      </w:tblGrid>
      <w:tr w:rsidR="00DA64A9" w:rsidRPr="008114D2" w14:paraId="4B7359F5" w14:textId="77777777" w:rsidTr="00D24D06">
        <w:trPr>
          <w:trHeight w:val="20"/>
        </w:trPr>
        <w:tc>
          <w:tcPr>
            <w:tcW w:w="485" w:type="pct"/>
            <w:vAlign w:val="center"/>
          </w:tcPr>
          <w:p w14:paraId="57F44FA9" w14:textId="32FDD219" w:rsidR="00605178" w:rsidRPr="008114D2" w:rsidRDefault="00605178" w:rsidP="00744579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 xml:space="preserve">Код (при наличии </w:t>
            </w:r>
            <w:proofErr w:type="spellStart"/>
            <w:r w:rsidRPr="008114D2">
              <w:rPr>
                <w:rStyle w:val="a6"/>
                <w:sz w:val="24"/>
                <w:szCs w:val="24"/>
              </w:rPr>
              <w:t>професси</w:t>
            </w:r>
            <w:r w:rsidR="00C43091">
              <w:rPr>
                <w:rStyle w:val="a6"/>
                <w:sz w:val="24"/>
                <w:szCs w:val="24"/>
              </w:rPr>
              <w:t>-</w:t>
            </w:r>
            <w:r w:rsidRPr="008114D2">
              <w:rPr>
                <w:rStyle w:val="a6"/>
                <w:sz w:val="24"/>
                <w:szCs w:val="24"/>
              </w:rPr>
              <w:t>онального</w:t>
            </w:r>
            <w:proofErr w:type="spellEnd"/>
            <w:r w:rsidRPr="008114D2">
              <w:rPr>
                <w:rStyle w:val="a6"/>
                <w:sz w:val="24"/>
                <w:szCs w:val="24"/>
              </w:rPr>
              <w:t xml:space="preserve"> стандарта)</w:t>
            </w:r>
          </w:p>
        </w:tc>
        <w:tc>
          <w:tcPr>
            <w:tcW w:w="825" w:type="pct"/>
            <w:vAlign w:val="center"/>
          </w:tcPr>
          <w:p w14:paraId="52A0E3FB" w14:textId="49C21FBA" w:rsidR="00605178" w:rsidRPr="008114D2" w:rsidRDefault="00605178" w:rsidP="00744579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1082" w:type="pct"/>
            <w:vAlign w:val="center"/>
          </w:tcPr>
          <w:p w14:paraId="0156E902" w14:textId="37480C25" w:rsidR="00605178" w:rsidRPr="008114D2" w:rsidRDefault="00605178" w:rsidP="00744579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1129" w:type="pct"/>
            <w:vAlign w:val="center"/>
          </w:tcPr>
          <w:p w14:paraId="7E359683" w14:textId="6206BEA8" w:rsidR="00605178" w:rsidRPr="008114D2" w:rsidRDefault="00605178" w:rsidP="00744579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1083" w:type="pct"/>
            <w:vAlign w:val="center"/>
          </w:tcPr>
          <w:p w14:paraId="68DC26E9" w14:textId="37CD1D5B" w:rsidR="00605178" w:rsidRPr="008114D2" w:rsidRDefault="00605178" w:rsidP="00744579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396" w:type="pct"/>
            <w:vAlign w:val="center"/>
          </w:tcPr>
          <w:p w14:paraId="60CD9FAB" w14:textId="7FF2A447" w:rsidR="00605178" w:rsidRPr="008114D2" w:rsidRDefault="00605178" w:rsidP="00744579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Дополни</w:t>
            </w:r>
            <w:r w:rsidR="00C43091">
              <w:rPr>
                <w:rStyle w:val="a6"/>
                <w:sz w:val="24"/>
                <w:szCs w:val="24"/>
              </w:rPr>
              <w:t>-</w:t>
            </w:r>
            <w:r w:rsidRPr="008114D2">
              <w:rPr>
                <w:rStyle w:val="a6"/>
                <w:sz w:val="24"/>
                <w:szCs w:val="24"/>
              </w:rPr>
              <w:t xml:space="preserve">тельные сведения (при </w:t>
            </w:r>
            <w:proofErr w:type="spellStart"/>
            <w:r w:rsidRPr="008114D2">
              <w:rPr>
                <w:rStyle w:val="a6"/>
                <w:sz w:val="24"/>
                <w:szCs w:val="24"/>
              </w:rPr>
              <w:t>необхо</w:t>
            </w:r>
            <w:r w:rsidR="00C43091">
              <w:rPr>
                <w:rStyle w:val="a6"/>
                <w:sz w:val="24"/>
                <w:szCs w:val="24"/>
              </w:rPr>
              <w:t>-</w:t>
            </w:r>
            <w:r w:rsidRPr="008114D2">
              <w:rPr>
                <w:rStyle w:val="a6"/>
                <w:sz w:val="24"/>
                <w:szCs w:val="24"/>
              </w:rPr>
              <w:t>димости</w:t>
            </w:r>
            <w:proofErr w:type="spellEnd"/>
            <w:r w:rsidRPr="008114D2">
              <w:rPr>
                <w:rStyle w:val="a6"/>
                <w:sz w:val="24"/>
                <w:szCs w:val="24"/>
              </w:rPr>
              <w:t>)</w:t>
            </w:r>
          </w:p>
        </w:tc>
      </w:tr>
      <w:tr w:rsidR="00D57C40" w:rsidRPr="008114D2" w14:paraId="2C0B4800" w14:textId="77777777" w:rsidTr="00245928">
        <w:trPr>
          <w:trHeight w:val="20"/>
        </w:trPr>
        <w:tc>
          <w:tcPr>
            <w:tcW w:w="485" w:type="pct"/>
            <w:vMerge w:val="restart"/>
          </w:tcPr>
          <w:p w14:paraId="3289D433" w14:textId="0EA46053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D24D06">
              <w:rPr>
                <w:rStyle w:val="a6"/>
                <w:sz w:val="24"/>
                <w:szCs w:val="24"/>
              </w:rPr>
              <w:t>A/01.5</w:t>
            </w:r>
          </w:p>
        </w:tc>
        <w:tc>
          <w:tcPr>
            <w:tcW w:w="825" w:type="pct"/>
            <w:vMerge w:val="restart"/>
          </w:tcPr>
          <w:p w14:paraId="6C9E64EB" w14:textId="2716F865" w:rsidR="00D57C40" w:rsidRPr="008114D2" w:rsidRDefault="00D57C40" w:rsidP="008C0DB2">
            <w:pPr>
              <w:pStyle w:val="1"/>
              <w:tabs>
                <w:tab w:val="left" w:pos="382"/>
              </w:tabs>
              <w:ind w:firstLine="0"/>
              <w:jc w:val="both"/>
              <w:rPr>
                <w:rStyle w:val="a6"/>
                <w:sz w:val="24"/>
                <w:szCs w:val="24"/>
              </w:rPr>
            </w:pPr>
            <w:r w:rsidRPr="00D24D06">
              <w:rPr>
                <w:rStyle w:val="a6"/>
                <w:sz w:val="24"/>
                <w:szCs w:val="24"/>
              </w:rPr>
              <w:t>Выполнение осмотра и текущего технического обслуживания средств автоматизации управления зданиями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74A6" w14:textId="7A80CDB0" w:rsidR="00D57C40" w:rsidRPr="008114D2" w:rsidRDefault="00D57C40" w:rsidP="008C0DB2">
            <w:pPr>
              <w:pStyle w:val="1"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обхода и осмотра средств автоматизации управления зданиями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BFB8" w14:textId="50E8C1AC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необходимые программы и приборы согласно сменному заданию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2341" w14:textId="77777777" w:rsidR="00D57C40" w:rsidRDefault="00D57C40" w:rsidP="008C0DB2">
            <w:pPr>
              <w:pStyle w:val="1"/>
              <w:ind w:right="-15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метрологии и законодательства Российской Федерации об единстве измерений </w:t>
            </w:r>
          </w:p>
          <w:p w14:paraId="1674F79F" w14:textId="121AB64B" w:rsidR="00D57C40" w:rsidRPr="008114D2" w:rsidRDefault="00D57C40" w:rsidP="008C0DB2">
            <w:pPr>
              <w:pStyle w:val="1"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Законодательство Российской Федерации об энергосбережении</w:t>
            </w:r>
          </w:p>
        </w:tc>
        <w:tc>
          <w:tcPr>
            <w:tcW w:w="396" w:type="pct"/>
            <w:vMerge w:val="restart"/>
          </w:tcPr>
          <w:p w14:paraId="204C5951" w14:textId="77777777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D57C40" w:rsidRPr="008114D2" w14:paraId="2E9A30C7" w14:textId="77777777" w:rsidTr="00245928">
        <w:trPr>
          <w:trHeight w:val="20"/>
        </w:trPr>
        <w:tc>
          <w:tcPr>
            <w:tcW w:w="485" w:type="pct"/>
            <w:vMerge/>
          </w:tcPr>
          <w:p w14:paraId="007D041E" w14:textId="77777777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5713A4E0" w14:textId="236D6F58" w:rsidR="00D57C40" w:rsidRPr="008114D2" w:rsidRDefault="00D57C40" w:rsidP="008C0DB2">
            <w:pPr>
              <w:pStyle w:val="1"/>
              <w:tabs>
                <w:tab w:val="left" w:pos="382"/>
              </w:tabs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0523" w14:textId="3A5FD266" w:rsidR="00D57C40" w:rsidRPr="008114D2" w:rsidRDefault="00D57C40" w:rsidP="008C0DB2">
            <w:pPr>
              <w:pStyle w:val="1"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 проверка переносного устройства для ввода данных, измерительных приборов, инструментов, материалов для устранения мелких неисправностей, бланков документов в соответствии с полученным заданием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6D3E7" w14:textId="0C5AD035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целостность средств автоматизации управления зданиями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6688" w14:textId="77777777" w:rsidR="00D57C40" w:rsidRDefault="00D57C40" w:rsidP="008C0DB2">
            <w:pPr>
              <w:pStyle w:val="1"/>
              <w:ind w:right="-15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метрологии и законодательства Российской Федерации об единстве измерений </w:t>
            </w:r>
          </w:p>
          <w:p w14:paraId="529F68BA" w14:textId="5F37C370" w:rsidR="00D57C40" w:rsidRDefault="00D57C40" w:rsidP="008C0DB2">
            <w:pPr>
              <w:pStyle w:val="1"/>
              <w:ind w:right="-15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Приборный учет коммунальных ресурсов </w:t>
            </w:r>
          </w:p>
          <w:p w14:paraId="446C03A2" w14:textId="79895784" w:rsidR="00D57C40" w:rsidRPr="008114D2" w:rsidRDefault="00D57C40" w:rsidP="008C0DB2">
            <w:pPr>
              <w:pStyle w:val="1"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14:paraId="7ED438F6" w14:textId="77777777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D57C40" w:rsidRPr="008114D2" w14:paraId="18F306AC" w14:textId="77777777" w:rsidTr="00245928">
        <w:trPr>
          <w:trHeight w:val="20"/>
        </w:trPr>
        <w:tc>
          <w:tcPr>
            <w:tcW w:w="485" w:type="pct"/>
            <w:vMerge/>
          </w:tcPr>
          <w:p w14:paraId="014DD935" w14:textId="77777777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22928891" w14:textId="7D8E5C6B" w:rsidR="00D57C40" w:rsidRPr="008114D2" w:rsidRDefault="00D57C40" w:rsidP="008C0DB2">
            <w:pPr>
              <w:pStyle w:val="1"/>
              <w:tabs>
                <w:tab w:val="left" w:pos="382"/>
              </w:tabs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F2FF" w14:textId="09175778" w:rsidR="00D57C40" w:rsidRPr="008114D2" w:rsidRDefault="00D57C40" w:rsidP="008C0DB2">
            <w:pPr>
              <w:pStyle w:val="1"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мероприятий для обеспечения безопасности при проведении работ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218D" w14:textId="12F24A3D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неисправности и дефекты средств автоматизации управления зданиями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F897" w14:textId="5253108B" w:rsidR="00D57C40" w:rsidRPr="008114D2" w:rsidRDefault="00D57C40" w:rsidP="0035535F">
            <w:pPr>
              <w:pStyle w:val="1"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охраны труда при технической эксплуатации средств автоматизации управления зданиями </w:t>
            </w:r>
          </w:p>
        </w:tc>
        <w:tc>
          <w:tcPr>
            <w:tcW w:w="396" w:type="pct"/>
            <w:vMerge/>
          </w:tcPr>
          <w:p w14:paraId="25646E95" w14:textId="77777777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D57C40" w:rsidRPr="008114D2" w14:paraId="36A7FC31" w14:textId="77777777" w:rsidTr="00245928">
        <w:trPr>
          <w:trHeight w:val="20"/>
        </w:trPr>
        <w:tc>
          <w:tcPr>
            <w:tcW w:w="485" w:type="pct"/>
            <w:vMerge/>
          </w:tcPr>
          <w:p w14:paraId="783F98E1" w14:textId="77777777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3AD8ED18" w14:textId="3EDE8E64" w:rsidR="00D57C40" w:rsidRPr="008114D2" w:rsidRDefault="00D57C40" w:rsidP="008C0DB2">
            <w:pPr>
              <w:pStyle w:val="1"/>
              <w:tabs>
                <w:tab w:val="left" w:pos="382"/>
              </w:tabs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C8737" w14:textId="5F8343D9" w:rsidR="00D57C40" w:rsidRPr="008114D2" w:rsidRDefault="00D57C40" w:rsidP="008C0DB2">
            <w:pPr>
              <w:pStyle w:val="1"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в ходе осмотра неисправностей приборов средств автоматизации управления зданиями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0620" w14:textId="7416B67C" w:rsidR="00D57C40" w:rsidRPr="008114D2" w:rsidRDefault="00D57C40" w:rsidP="008C0DB2">
            <w:pPr>
              <w:pStyle w:val="1"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наличие сбоев в работе средств автоматизации управления зданиями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3092" w14:textId="77777777" w:rsidR="00D57C40" w:rsidRDefault="00D57C40" w:rsidP="008C0DB2">
            <w:pPr>
              <w:pStyle w:val="1"/>
              <w:ind w:right="-15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0F8999F7" w14:textId="77777777" w:rsidR="00D57C40" w:rsidRDefault="00D57C40" w:rsidP="008C0DB2">
            <w:pPr>
              <w:pStyle w:val="1"/>
              <w:ind w:right="-15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диагностирования и выявления сбоев в работе средств автоматизации управления зданиями</w:t>
            </w:r>
          </w:p>
          <w:p w14:paraId="557C05C0" w14:textId="77777777" w:rsidR="00D57C40" w:rsidRDefault="00D57C40" w:rsidP="0035535F">
            <w:pPr>
              <w:pStyle w:val="1"/>
              <w:ind w:right="-15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подключения оборудования средств автоматизации управления зданиями и устройств сбора и передачи данных (далее - УСПД)</w:t>
            </w:r>
          </w:p>
          <w:p w14:paraId="7873B57D" w14:textId="11F58978" w:rsidR="00D57C40" w:rsidRPr="008114D2" w:rsidRDefault="00D57C40" w:rsidP="0035535F">
            <w:pPr>
              <w:pStyle w:val="1"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 к организации процессов автоматизации управления зданиями</w:t>
            </w:r>
          </w:p>
        </w:tc>
        <w:tc>
          <w:tcPr>
            <w:tcW w:w="396" w:type="pct"/>
            <w:vMerge/>
          </w:tcPr>
          <w:p w14:paraId="0A0681A3" w14:textId="77777777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D57C40" w:rsidRPr="008114D2" w14:paraId="0B26C2DD" w14:textId="77777777" w:rsidTr="00245928">
        <w:trPr>
          <w:trHeight w:val="20"/>
        </w:trPr>
        <w:tc>
          <w:tcPr>
            <w:tcW w:w="485" w:type="pct"/>
            <w:vMerge/>
          </w:tcPr>
          <w:p w14:paraId="3E91B01D" w14:textId="77777777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761E2CB6" w14:textId="6AB43F25" w:rsidR="00D57C40" w:rsidRPr="008114D2" w:rsidRDefault="00D57C40" w:rsidP="008C0DB2">
            <w:pPr>
              <w:pStyle w:val="1"/>
              <w:tabs>
                <w:tab w:val="left" w:pos="382"/>
              </w:tabs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3CB2" w14:textId="49CED0F2" w:rsidR="00D57C40" w:rsidRPr="008114D2" w:rsidRDefault="00D57C40" w:rsidP="008C0DB2">
            <w:pPr>
              <w:pStyle w:val="1"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в ходе осмотра целостности элементов средств автоматизации управления зданиями, корректности данных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7F29" w14:textId="2663B952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Загружать данные в специализированные базы данных и оформлять электронные таблицы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F421" w14:textId="77777777" w:rsidR="00D57C40" w:rsidRDefault="00D57C40" w:rsidP="008C0DB2">
            <w:pPr>
              <w:pStyle w:val="1"/>
              <w:tabs>
                <w:tab w:val="left" w:pos="382"/>
              </w:tabs>
              <w:suppressAutoHyphens/>
              <w:ind w:right="-15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продукты по автоматизации управления зданиями и эксплуатации зданий</w:t>
            </w:r>
          </w:p>
          <w:p w14:paraId="1AA3C223" w14:textId="77777777" w:rsidR="00D57C40" w:rsidRDefault="00D57C40" w:rsidP="008C0DB2">
            <w:pPr>
              <w:pStyle w:val="1"/>
              <w:tabs>
                <w:tab w:val="left" w:pos="382"/>
              </w:tabs>
              <w:suppressAutoHyphens/>
              <w:ind w:right="-15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диагностирования и выявления сбоев в работе средств автоматизации управления зданиями</w:t>
            </w:r>
          </w:p>
          <w:p w14:paraId="175B69DF" w14:textId="77777777" w:rsidR="00D57C40" w:rsidRDefault="00D57C40" w:rsidP="0035535F">
            <w:pPr>
              <w:pStyle w:val="1"/>
              <w:ind w:right="-15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подключения оборудования средств автоматизации управления зданиями и устройств сбора и передачи данных (далее - УСПД)</w:t>
            </w:r>
          </w:p>
          <w:p w14:paraId="4BE22388" w14:textId="28F9497C" w:rsidR="00D57C40" w:rsidRPr="008114D2" w:rsidRDefault="00D57C40" w:rsidP="0035535F">
            <w:pPr>
              <w:pStyle w:val="1"/>
              <w:tabs>
                <w:tab w:val="left" w:pos="382"/>
              </w:tabs>
              <w:suppressAutoHyphens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Нормативные требования к организации процессов автоматизации управления </w:t>
            </w:r>
            <w:r>
              <w:rPr>
                <w:sz w:val="24"/>
                <w:szCs w:val="24"/>
              </w:rPr>
              <w:lastRenderedPageBreak/>
              <w:t>зданиями</w:t>
            </w:r>
          </w:p>
        </w:tc>
        <w:tc>
          <w:tcPr>
            <w:tcW w:w="396" w:type="pct"/>
            <w:vMerge/>
          </w:tcPr>
          <w:p w14:paraId="3D79F7DE" w14:textId="77777777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D57C40" w:rsidRPr="008114D2" w14:paraId="1257DE2B" w14:textId="77777777" w:rsidTr="00245928">
        <w:trPr>
          <w:trHeight w:val="20"/>
        </w:trPr>
        <w:tc>
          <w:tcPr>
            <w:tcW w:w="485" w:type="pct"/>
            <w:vMerge/>
          </w:tcPr>
          <w:p w14:paraId="635EB4C2" w14:textId="77777777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43496213" w14:textId="37C5FF26" w:rsidR="00D57C40" w:rsidRPr="008114D2" w:rsidRDefault="00D57C40" w:rsidP="008C0DB2">
            <w:pPr>
              <w:pStyle w:val="1"/>
              <w:tabs>
                <w:tab w:val="left" w:pos="382"/>
              </w:tabs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51E9" w14:textId="1E32AA16" w:rsidR="00D57C40" w:rsidRPr="008114D2" w:rsidRDefault="00D57C40" w:rsidP="008C0DB2">
            <w:pPr>
              <w:pStyle w:val="1"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выявленных мелких неисправностей в ходе осмотра в пределах своей квалификации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3DC5" w14:textId="5AC94572" w:rsidR="00D57C40" w:rsidRPr="008114D2" w:rsidRDefault="00D57C40" w:rsidP="008C0DB2">
            <w:pPr>
              <w:pStyle w:val="1"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на персональном компьютере с использованием специализированного программного обеспечения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9E95" w14:textId="42DF13C0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Типичные неисправности устройств, приборов, датчиков, кабельных линий средств автоматизации управления зданиями </w:t>
            </w:r>
          </w:p>
        </w:tc>
        <w:tc>
          <w:tcPr>
            <w:tcW w:w="396" w:type="pct"/>
            <w:vMerge/>
          </w:tcPr>
          <w:p w14:paraId="74A5A92B" w14:textId="77777777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D57C40" w:rsidRPr="008114D2" w14:paraId="6BA23D4D" w14:textId="77777777" w:rsidTr="00245928">
        <w:trPr>
          <w:trHeight w:val="20"/>
        </w:trPr>
        <w:tc>
          <w:tcPr>
            <w:tcW w:w="485" w:type="pct"/>
            <w:vMerge/>
          </w:tcPr>
          <w:p w14:paraId="48A53AB6" w14:textId="77777777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05CA4332" w14:textId="77777777" w:rsidR="00D57C40" w:rsidRPr="008114D2" w:rsidRDefault="00D57C40" w:rsidP="008C0DB2">
            <w:pPr>
              <w:pStyle w:val="1"/>
              <w:tabs>
                <w:tab w:val="left" w:pos="382"/>
              </w:tabs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77EE" w14:textId="18B3BD20" w:rsidR="00D57C40" w:rsidRPr="008114D2" w:rsidRDefault="00D57C40" w:rsidP="008C0DB2">
            <w:pPr>
              <w:pStyle w:val="1"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результата осмотра и параметров состояния элементов средств автоматизации управления зданиями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CA17" w14:textId="767A0B44" w:rsidR="00D57C40" w:rsidRPr="008114D2" w:rsidRDefault="00D57C40" w:rsidP="008C0DB2">
            <w:pPr>
              <w:pStyle w:val="1"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Интерпретировать и анализировать информацию из отчетов, сформированных автоматически, и вырабатывать рекомендации по дальнейшим действиям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AC06" w14:textId="05EB829C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диагностирования и выявления сбоев в работе средств автоматизации управления зданиями</w:t>
            </w:r>
          </w:p>
        </w:tc>
        <w:tc>
          <w:tcPr>
            <w:tcW w:w="396" w:type="pct"/>
            <w:vMerge/>
          </w:tcPr>
          <w:p w14:paraId="5A222996" w14:textId="77777777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D57C40" w:rsidRPr="008114D2" w14:paraId="58152C35" w14:textId="77777777" w:rsidTr="00245928">
        <w:trPr>
          <w:trHeight w:val="20"/>
        </w:trPr>
        <w:tc>
          <w:tcPr>
            <w:tcW w:w="485" w:type="pct"/>
            <w:vMerge/>
          </w:tcPr>
          <w:p w14:paraId="4A169CB2" w14:textId="77777777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60863DE4" w14:textId="77777777" w:rsidR="00D57C40" w:rsidRPr="008114D2" w:rsidRDefault="00D57C40" w:rsidP="008C0DB2">
            <w:pPr>
              <w:pStyle w:val="1"/>
              <w:tabs>
                <w:tab w:val="left" w:pos="382"/>
              </w:tabs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3CE1" w14:textId="426B31C4" w:rsidR="00D57C40" w:rsidRPr="008114D2" w:rsidRDefault="00D57C40" w:rsidP="008C0DB2">
            <w:pPr>
              <w:pStyle w:val="1"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информации о работе средств автоматизации управления зданиями в базу данных и в программы</w:t>
            </w:r>
          </w:p>
        </w:tc>
        <w:tc>
          <w:tcPr>
            <w:tcW w:w="1129" w:type="pct"/>
          </w:tcPr>
          <w:p w14:paraId="5F89508A" w14:textId="6249799A" w:rsidR="00D57C40" w:rsidRPr="008114D2" w:rsidRDefault="00D57C40" w:rsidP="008C0DB2">
            <w:pPr>
              <w:pStyle w:val="1"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 w:rsidRPr="0035535F">
              <w:rPr>
                <w:rStyle w:val="a6"/>
                <w:sz w:val="24"/>
                <w:szCs w:val="24"/>
              </w:rPr>
              <w:t>Загружать данные в специализированные базы данных и оформлять электронные таблицы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9EF1" w14:textId="16F027F8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современных информационно-коммуникационных технологий, применяемых в процессах автоматизации управления зданиями</w:t>
            </w:r>
          </w:p>
        </w:tc>
        <w:tc>
          <w:tcPr>
            <w:tcW w:w="396" w:type="pct"/>
            <w:vMerge/>
          </w:tcPr>
          <w:p w14:paraId="0455511B" w14:textId="77777777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D57C40" w:rsidRPr="008114D2" w14:paraId="2A3A21C5" w14:textId="77777777" w:rsidTr="00245928">
        <w:trPr>
          <w:trHeight w:val="20"/>
        </w:trPr>
        <w:tc>
          <w:tcPr>
            <w:tcW w:w="485" w:type="pct"/>
            <w:vMerge/>
          </w:tcPr>
          <w:p w14:paraId="3F4DDE52" w14:textId="77777777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2956CD4D" w14:textId="77777777" w:rsidR="00D57C40" w:rsidRPr="008114D2" w:rsidRDefault="00D57C40" w:rsidP="008C0DB2">
            <w:pPr>
              <w:pStyle w:val="1"/>
              <w:tabs>
                <w:tab w:val="left" w:pos="382"/>
              </w:tabs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D0D4" w14:textId="25610E70" w:rsidR="00D57C40" w:rsidRPr="008114D2" w:rsidRDefault="00D57C40" w:rsidP="008C0DB2">
            <w:pPr>
              <w:pStyle w:val="1"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о выявленных неисправностях работника более высокого уровня квалификации в установленном порядке</w:t>
            </w:r>
          </w:p>
        </w:tc>
        <w:tc>
          <w:tcPr>
            <w:tcW w:w="1129" w:type="pct"/>
          </w:tcPr>
          <w:p w14:paraId="59C2686B" w14:textId="77777777" w:rsidR="00D57C40" w:rsidRDefault="00D57C40" w:rsidP="008C0DB2">
            <w:pPr>
              <w:pStyle w:val="1"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 w:rsidRPr="0035535F">
              <w:rPr>
                <w:rStyle w:val="a6"/>
                <w:sz w:val="24"/>
                <w:szCs w:val="24"/>
              </w:rPr>
              <w:t>Определять наличие сбоев в работе средств автоматизации управления зданиями</w:t>
            </w:r>
          </w:p>
          <w:p w14:paraId="0D6DFDEE" w14:textId="4B71A10A" w:rsidR="00D57C40" w:rsidRPr="008114D2" w:rsidRDefault="00D57C40" w:rsidP="008C0DB2">
            <w:pPr>
              <w:pStyle w:val="1"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Интерпретировать и анализировать информацию из отчетов, сформированных автоматически, и вырабатывать рекомендации по дальнейшим действиям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4DAF" w14:textId="532BAEF2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right="-15" w:firstLine="16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работы средств автоматизации управления зданиями и их компонентов</w:t>
            </w:r>
          </w:p>
        </w:tc>
        <w:tc>
          <w:tcPr>
            <w:tcW w:w="396" w:type="pct"/>
            <w:vMerge/>
          </w:tcPr>
          <w:p w14:paraId="2CB80239" w14:textId="77777777" w:rsidR="00D57C40" w:rsidRPr="008114D2" w:rsidRDefault="00D57C40" w:rsidP="008C0DB2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D57C40" w:rsidRPr="00744579" w14:paraId="73D5AA53" w14:textId="77777777" w:rsidTr="001962F6">
        <w:trPr>
          <w:trHeight w:val="1937"/>
        </w:trPr>
        <w:tc>
          <w:tcPr>
            <w:tcW w:w="485" w:type="pct"/>
            <w:vMerge/>
          </w:tcPr>
          <w:p w14:paraId="207DBCCE" w14:textId="69E77D23" w:rsidR="00D57C40" w:rsidRPr="00744579" w:rsidRDefault="00D57C40" w:rsidP="008C0DB2">
            <w:pPr>
              <w:pStyle w:val="1"/>
              <w:tabs>
                <w:tab w:val="left" w:pos="382"/>
              </w:tabs>
              <w:ind w:firstLine="0"/>
              <w:jc w:val="both"/>
              <w:rPr>
                <w:rStyle w:val="a6"/>
                <w:sz w:val="20"/>
                <w:szCs w:val="20"/>
              </w:rPr>
            </w:pPr>
          </w:p>
        </w:tc>
        <w:tc>
          <w:tcPr>
            <w:tcW w:w="825" w:type="pct"/>
            <w:vMerge/>
          </w:tcPr>
          <w:p w14:paraId="12C0EE20" w14:textId="1B7AEF77" w:rsidR="00D57C40" w:rsidRPr="00744579" w:rsidRDefault="00D57C40" w:rsidP="008C0DB2">
            <w:pPr>
              <w:pStyle w:val="1"/>
              <w:tabs>
                <w:tab w:val="left" w:pos="382"/>
              </w:tabs>
              <w:ind w:firstLine="0"/>
              <w:jc w:val="both"/>
              <w:rPr>
                <w:rStyle w:val="a6"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7BF973" w14:textId="17739730" w:rsidR="00D57C40" w:rsidRPr="00744579" w:rsidRDefault="00D57C40" w:rsidP="008C0DB2">
            <w:pPr>
              <w:pStyle w:val="1"/>
              <w:ind w:right="-15" w:firstLine="169"/>
              <w:jc w:val="both"/>
              <w:rPr>
                <w:color w:val="00000A"/>
                <w:sz w:val="20"/>
                <w:szCs w:val="20"/>
              </w:rPr>
            </w:pPr>
            <w:r>
              <w:rPr>
                <w:sz w:val="24"/>
                <w:szCs w:val="24"/>
              </w:rPr>
              <w:t>Формирование предложений по текущим и перспективным потребностям в средствах автоматизации управления зданиями</w:t>
            </w:r>
          </w:p>
        </w:tc>
        <w:tc>
          <w:tcPr>
            <w:tcW w:w="1129" w:type="pct"/>
          </w:tcPr>
          <w:p w14:paraId="451D709E" w14:textId="10A3A6D7" w:rsidR="00D57C40" w:rsidRPr="00744579" w:rsidRDefault="00D57C40" w:rsidP="008C0DB2">
            <w:pPr>
              <w:pStyle w:val="1"/>
              <w:ind w:right="-15" w:firstLine="169"/>
              <w:jc w:val="both"/>
              <w:rPr>
                <w:color w:val="00000A"/>
                <w:sz w:val="20"/>
                <w:szCs w:val="20"/>
              </w:rPr>
            </w:pPr>
            <w:r>
              <w:rPr>
                <w:sz w:val="24"/>
                <w:szCs w:val="24"/>
              </w:rPr>
              <w:t>Интерпретировать и анализировать информацию из отчетов, сформированных автоматически, и вырабатывать рекомендации по дальнейшим действиям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24E8BF" w14:textId="77777777" w:rsidR="00D57C40" w:rsidRDefault="00D57C40" w:rsidP="0035535F">
            <w:pPr>
              <w:pStyle w:val="1"/>
              <w:ind w:right="-15"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метрологии и законодательства Российской Федерации об единстве измерений </w:t>
            </w:r>
          </w:p>
          <w:p w14:paraId="15762DF3" w14:textId="6401AB6B" w:rsidR="00D57C40" w:rsidRPr="00744579" w:rsidRDefault="00D57C40" w:rsidP="0035535F">
            <w:pPr>
              <w:pStyle w:val="1"/>
              <w:ind w:right="-15" w:firstLine="169"/>
              <w:jc w:val="both"/>
              <w:rPr>
                <w:color w:val="00000A"/>
                <w:sz w:val="20"/>
                <w:szCs w:val="20"/>
              </w:rPr>
            </w:pPr>
            <w:r>
              <w:rPr>
                <w:sz w:val="24"/>
                <w:szCs w:val="24"/>
              </w:rPr>
              <w:t>Законодательство Российской Федерации об энергосбережении</w:t>
            </w:r>
          </w:p>
        </w:tc>
        <w:tc>
          <w:tcPr>
            <w:tcW w:w="396" w:type="pct"/>
            <w:vMerge/>
          </w:tcPr>
          <w:p w14:paraId="71CD80DE" w14:textId="265B10D9" w:rsidR="00D57C40" w:rsidRPr="00826DCF" w:rsidRDefault="00D57C40" w:rsidP="008C0DB2">
            <w:pPr>
              <w:pStyle w:val="1"/>
              <w:tabs>
                <w:tab w:val="left" w:pos="382"/>
              </w:tabs>
              <w:ind w:firstLine="0"/>
              <w:jc w:val="both"/>
              <w:rPr>
                <w:rStyle w:val="a6"/>
                <w:sz w:val="20"/>
                <w:szCs w:val="20"/>
              </w:rPr>
            </w:pPr>
          </w:p>
        </w:tc>
      </w:tr>
    </w:tbl>
    <w:p w14:paraId="43BE46EC" w14:textId="77777777" w:rsidR="002F238D" w:rsidRDefault="002F238D" w:rsidP="002F238D">
      <w:pPr>
        <w:pStyle w:val="1"/>
        <w:keepNext/>
        <w:tabs>
          <w:tab w:val="left" w:pos="502"/>
        </w:tabs>
        <w:ind w:firstLine="0"/>
        <w:rPr>
          <w:rStyle w:val="a5"/>
        </w:rPr>
      </w:pPr>
    </w:p>
    <w:p w14:paraId="178BE791" w14:textId="77777777" w:rsidR="00370A2D" w:rsidRDefault="00370A2D" w:rsidP="00370A2D">
      <w:pPr>
        <w:pStyle w:val="1"/>
        <w:keepNext/>
        <w:tabs>
          <w:tab w:val="left" w:pos="502"/>
        </w:tabs>
        <w:ind w:firstLine="0"/>
        <w:rPr>
          <w:rStyle w:val="a5"/>
        </w:rPr>
      </w:pPr>
      <w:bookmarkStart w:id="1" w:name="_Hlk133082519"/>
      <w:r>
        <w:rPr>
          <w:rStyle w:val="a5"/>
        </w:rPr>
        <w:t>10. Возможные наименования должностей, профессий и иные дополнительные характеристики</w:t>
      </w:r>
    </w:p>
    <w:p w14:paraId="4A92E045" w14:textId="77777777" w:rsidR="00C928C0" w:rsidRDefault="00C928C0" w:rsidP="00370A2D">
      <w:pPr>
        <w:pStyle w:val="1"/>
        <w:keepNext/>
        <w:tabs>
          <w:tab w:val="left" w:pos="502"/>
        </w:tabs>
        <w:ind w:firstLine="0"/>
      </w:pPr>
    </w:p>
    <w:tbl>
      <w:tblPr>
        <w:tblOverlap w:val="never"/>
        <w:tblW w:w="1573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1701"/>
        <w:gridCol w:w="8080"/>
      </w:tblGrid>
      <w:tr w:rsidR="00370A2D" w14:paraId="2CCD6360" w14:textId="77777777" w:rsidTr="00F26A54">
        <w:trPr>
          <w:trHeight w:hRule="exact" w:val="1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84B92" w14:textId="77777777" w:rsidR="00370A2D" w:rsidRDefault="00370A2D" w:rsidP="00F26A54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 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77F947" w14:textId="77777777" w:rsidR="00370A2D" w:rsidRDefault="00370A2D" w:rsidP="00F26A54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A2FF72" w14:textId="77777777" w:rsidR="00370A2D" w:rsidRDefault="00370A2D" w:rsidP="00F26A54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8C68" w14:textId="77777777" w:rsidR="00370A2D" w:rsidRDefault="00370A2D" w:rsidP="00F26A54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C928C0" w14:paraId="1A069313" w14:textId="77777777" w:rsidTr="00C928C0">
        <w:trPr>
          <w:trHeight w:hRule="exact" w:val="29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03DFB" w14:textId="6AE26014" w:rsidR="00C928C0" w:rsidRPr="00E4196B" w:rsidRDefault="001D7DF3" w:rsidP="00C928C0">
            <w:pPr>
              <w:jc w:val="both"/>
            </w:pPr>
            <w:r w:rsidRPr="001D7DF3">
              <w:t>Мастер по обслуживанию средств автоматизации зданий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B47B" w14:textId="77777777" w:rsidR="00C928C0" w:rsidRDefault="00C928C0" w:rsidP="00C928C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948D" w14:textId="06CA5ED1" w:rsidR="00C928C0" w:rsidRPr="002B18E7" w:rsidRDefault="00C928C0" w:rsidP="00C928C0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3112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8BBC" w14:textId="1CA4269C" w:rsidR="00C928C0" w:rsidRPr="002B18E7" w:rsidRDefault="00C928C0" w:rsidP="00C928C0">
            <w:pPr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Техники по гражданскому строительству</w:t>
            </w:r>
          </w:p>
        </w:tc>
      </w:tr>
      <w:tr w:rsidR="00C928C0" w14:paraId="3A418701" w14:textId="77777777" w:rsidTr="00F26A54">
        <w:trPr>
          <w:trHeight w:hRule="exact" w:val="288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450956" w14:textId="77777777" w:rsidR="00C928C0" w:rsidRDefault="00C928C0" w:rsidP="00C928C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3DC05" w14:textId="77777777" w:rsidR="00C928C0" w:rsidRDefault="00C928C0" w:rsidP="00C928C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9C7300" w14:textId="6069F6BE" w:rsidR="00C928C0" w:rsidRPr="000756CF" w:rsidRDefault="00C928C0" w:rsidP="00C928C0">
            <w:pPr>
              <w:jc w:val="center"/>
            </w:pPr>
            <w:r>
              <w:t>-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8FE8" w14:textId="5C2BBDF0" w:rsidR="00C928C0" w:rsidRPr="000756CF" w:rsidRDefault="00C928C0" w:rsidP="00C928C0">
            <w:r>
              <w:t>-</w:t>
            </w:r>
          </w:p>
        </w:tc>
      </w:tr>
      <w:tr w:rsidR="00C928C0" w14:paraId="23539E1E" w14:textId="77777777" w:rsidTr="00C928C0">
        <w:trPr>
          <w:trHeight w:val="65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51564" w14:textId="77777777" w:rsidR="00C928C0" w:rsidRDefault="00C928C0" w:rsidP="00C928C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289FA" w14:textId="77777777" w:rsidR="00C928C0" w:rsidRDefault="00C928C0" w:rsidP="00C928C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23FDFC" w14:textId="2EBC40D0" w:rsidR="00C928C0" w:rsidRPr="00AA091F" w:rsidRDefault="00C928C0" w:rsidP="00C928C0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26927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D36EEF" w14:textId="070F4AA6" w:rsidR="00C928C0" w:rsidRPr="00AA091F" w:rsidRDefault="00C928C0" w:rsidP="00C928C0">
            <w:pPr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Техник</w:t>
            </w:r>
          </w:p>
        </w:tc>
      </w:tr>
      <w:tr w:rsidR="00C928C0" w14:paraId="718FBC5A" w14:textId="77777777" w:rsidTr="00044CCF">
        <w:trPr>
          <w:trHeight w:val="65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185399" w14:textId="77777777" w:rsidR="00C928C0" w:rsidRDefault="00C928C0" w:rsidP="00C928C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BD9F8" w14:textId="77777777" w:rsidR="00C928C0" w:rsidRDefault="00C928C0" w:rsidP="00C928C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BA36" w14:textId="72A40966" w:rsidR="00C928C0" w:rsidRPr="00AA091F" w:rsidRDefault="00C928C0" w:rsidP="00C928C0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8F86" w14:textId="1A098A70" w:rsidR="00C928C0" w:rsidRPr="00AA091F" w:rsidRDefault="00C928C0" w:rsidP="00C928C0">
            <w:pPr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Техник</w:t>
            </w:r>
          </w:p>
        </w:tc>
      </w:tr>
      <w:tr w:rsidR="001D7DF3" w14:paraId="41CF5425" w14:textId="77777777" w:rsidTr="006957C1">
        <w:trPr>
          <w:trHeight w:hRule="exact" w:val="283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39BD23" w14:textId="77777777" w:rsidR="001D7DF3" w:rsidRDefault="001D7DF3" w:rsidP="001D7DF3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19A5AE" w14:textId="77777777" w:rsidR="001D7DF3" w:rsidRDefault="001D7DF3" w:rsidP="001D7DF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E65E" w14:textId="6087B975" w:rsidR="001D7DF3" w:rsidRPr="00E469FA" w:rsidRDefault="001D7DF3" w:rsidP="001D7DF3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2.08.02.01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027AF" w14:textId="51E2B8E9" w:rsidR="001D7DF3" w:rsidRPr="00E469FA" w:rsidRDefault="001D7DF3" w:rsidP="001D7DF3">
            <w:pPr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Строительство и эксплуатация зданий и сооружений</w:t>
            </w:r>
          </w:p>
        </w:tc>
      </w:tr>
      <w:tr w:rsidR="001D7DF3" w14:paraId="5C93375F" w14:textId="77777777" w:rsidTr="001D7DF3">
        <w:trPr>
          <w:trHeight w:val="65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DBD4C0" w14:textId="77777777" w:rsidR="001D7DF3" w:rsidRDefault="001D7DF3" w:rsidP="001D7DF3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7DA444" w14:textId="77777777" w:rsidR="001D7DF3" w:rsidRDefault="001D7DF3" w:rsidP="001D7DF3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13885E" w14:textId="01DCA2B5" w:rsidR="001D7DF3" w:rsidRPr="00AA091F" w:rsidRDefault="001D7DF3" w:rsidP="001D7DF3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2.08.02.11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633273" w14:textId="085AA7FD" w:rsidR="001D7DF3" w:rsidRPr="00AA091F" w:rsidRDefault="001D7DF3" w:rsidP="001D7DF3">
            <w:pPr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Управление, эксплуатация и обслуживание многоквартирного дома</w:t>
            </w:r>
          </w:p>
        </w:tc>
      </w:tr>
      <w:tr w:rsidR="001D7DF3" w14:paraId="6BBDD80F" w14:textId="77777777" w:rsidTr="00F26A54">
        <w:trPr>
          <w:trHeight w:hRule="exact" w:val="639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100DAF" w14:textId="77777777" w:rsidR="001D7DF3" w:rsidRDefault="001D7DF3" w:rsidP="001D7DF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9D9E7" w14:textId="77777777" w:rsidR="001D7DF3" w:rsidRDefault="001D7DF3" w:rsidP="001D7DF3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ГИР «Справочник профессий»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5938FA" w14:textId="77777777" w:rsidR="001D7DF3" w:rsidRPr="001C041C" w:rsidRDefault="001D7DF3" w:rsidP="001D7DF3">
            <w:pPr>
              <w:jc w:val="center"/>
            </w:pPr>
            <w:r>
              <w:t>-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BA24A" w14:textId="77777777" w:rsidR="001D7DF3" w:rsidRPr="000756CF" w:rsidRDefault="001D7DF3" w:rsidP="001D7DF3">
            <w:r w:rsidRPr="000756CF">
              <w:t>-</w:t>
            </w:r>
          </w:p>
        </w:tc>
      </w:tr>
      <w:tr w:rsidR="001D7DF3" w14:paraId="0EFC9516" w14:textId="77777777" w:rsidTr="001D7DF3">
        <w:trPr>
          <w:trHeight w:hRule="exact" w:val="341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1695EE" w14:textId="77777777" w:rsidR="001D7DF3" w:rsidRDefault="001D7DF3" w:rsidP="001D7DF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82CD9D" w14:textId="77777777" w:rsidR="001D7DF3" w:rsidRDefault="001D7DF3" w:rsidP="001D7DF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16C725" w14:textId="77777777" w:rsidR="001D7DF3" w:rsidRPr="001C041C" w:rsidRDefault="001D7DF3" w:rsidP="001D7DF3">
            <w:pPr>
              <w:jc w:val="center"/>
            </w:pPr>
            <w:r>
              <w:t>-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9862" w14:textId="77777777" w:rsidR="001D7DF3" w:rsidRPr="000756CF" w:rsidRDefault="001D7DF3" w:rsidP="001D7DF3">
            <w:r w:rsidRPr="000756CF">
              <w:t>-</w:t>
            </w:r>
          </w:p>
        </w:tc>
      </w:tr>
    </w:tbl>
    <w:p w14:paraId="0AF02A49" w14:textId="77777777" w:rsidR="00370A2D" w:rsidRDefault="00370A2D" w:rsidP="00370A2D">
      <w:pPr>
        <w:pStyle w:val="1"/>
        <w:tabs>
          <w:tab w:val="left" w:pos="502"/>
          <w:tab w:val="left" w:leader="underscore" w:pos="7522"/>
        </w:tabs>
        <w:ind w:firstLine="0"/>
        <w:jc w:val="both"/>
      </w:pPr>
    </w:p>
    <w:p w14:paraId="3A92FC53" w14:textId="77777777" w:rsidR="00370A2D" w:rsidRDefault="00370A2D" w:rsidP="00370A2D">
      <w:pPr>
        <w:pStyle w:val="1"/>
        <w:ind w:firstLine="0"/>
        <w:jc w:val="both"/>
        <w:rPr>
          <w:rStyle w:val="a5"/>
        </w:rPr>
      </w:pPr>
      <w:bookmarkStart w:id="2" w:name="_Hlk132832107"/>
      <w:r w:rsidRPr="005425C4">
        <w:rPr>
          <w:rStyle w:val="a5"/>
        </w:rPr>
        <w:t>11. Основные пути получения квалификации</w:t>
      </w:r>
    </w:p>
    <w:p w14:paraId="33E6D2C5" w14:textId="77777777" w:rsidR="00370A2D" w:rsidRDefault="00370A2D" w:rsidP="00370A2D">
      <w:pPr>
        <w:pStyle w:val="1"/>
        <w:ind w:firstLine="0"/>
        <w:jc w:val="both"/>
        <w:rPr>
          <w:rStyle w:val="a5"/>
        </w:rPr>
      </w:pPr>
    </w:p>
    <w:p w14:paraId="3930A882" w14:textId="77777777" w:rsidR="00370A2D" w:rsidRPr="007F2BB7" w:rsidRDefault="00370A2D" w:rsidP="00370A2D">
      <w:pPr>
        <w:pStyle w:val="1"/>
        <w:ind w:firstLine="0"/>
        <w:jc w:val="both"/>
        <w:rPr>
          <w:rStyle w:val="a5"/>
        </w:rPr>
      </w:pPr>
      <w:r w:rsidRPr="007F2BB7">
        <w:rPr>
          <w:rStyle w:val="a5"/>
        </w:rPr>
        <w:t>Формальное образование и обучение (тип образовательной программы, при необходимости – направление подготовки/специальность/профессия, срок обучения и особые требования, возможные варианты):</w:t>
      </w:r>
    </w:p>
    <w:p w14:paraId="36AD5C2D" w14:textId="66FFF6D9" w:rsidR="00370A2D" w:rsidRDefault="001D7DF3" w:rsidP="00370A2D">
      <w:pPr>
        <w:pStyle w:val="1"/>
        <w:ind w:firstLine="0"/>
        <w:jc w:val="both"/>
        <w:rPr>
          <w:rStyle w:val="a5"/>
        </w:rPr>
      </w:pPr>
      <w:r w:rsidRPr="001D7DF3">
        <w:rPr>
          <w:rStyle w:val="a5"/>
        </w:rPr>
        <w:t>Среднее профессиональное образование - программы подготовки специалистов среднего звена</w:t>
      </w:r>
      <w:r>
        <w:rPr>
          <w:rStyle w:val="a5"/>
        </w:rPr>
        <w:t>.</w:t>
      </w:r>
    </w:p>
    <w:p w14:paraId="1C84521C" w14:textId="77777777" w:rsidR="001D7DF3" w:rsidRDefault="001D7DF3" w:rsidP="00370A2D">
      <w:pPr>
        <w:pStyle w:val="1"/>
        <w:ind w:firstLine="0"/>
        <w:jc w:val="both"/>
        <w:rPr>
          <w:rStyle w:val="a5"/>
        </w:rPr>
      </w:pPr>
    </w:p>
    <w:p w14:paraId="33B60769" w14:textId="1B4EBF9C" w:rsidR="00370A2D" w:rsidRPr="007F2BB7" w:rsidRDefault="00370A2D" w:rsidP="00370A2D">
      <w:pPr>
        <w:pStyle w:val="1"/>
        <w:ind w:firstLine="0"/>
        <w:jc w:val="both"/>
        <w:rPr>
          <w:rStyle w:val="a5"/>
        </w:rPr>
      </w:pPr>
      <w:r w:rsidRPr="007F2BB7">
        <w:rPr>
          <w:rStyle w:val="a5"/>
        </w:rPr>
        <w:t>Опыт практической работы (стаж работы и особые требования (при необходимости), возможные варианты):</w:t>
      </w:r>
      <w:r w:rsidR="001D7DF3">
        <w:rPr>
          <w:rStyle w:val="a5"/>
        </w:rPr>
        <w:t>-</w:t>
      </w:r>
    </w:p>
    <w:p w14:paraId="66790FDC" w14:textId="77777777" w:rsidR="00370A2D" w:rsidRDefault="00370A2D" w:rsidP="00370A2D">
      <w:pPr>
        <w:pStyle w:val="1"/>
        <w:ind w:firstLine="0"/>
        <w:jc w:val="both"/>
        <w:rPr>
          <w:rStyle w:val="a5"/>
        </w:rPr>
      </w:pPr>
    </w:p>
    <w:p w14:paraId="4D624942" w14:textId="77777777" w:rsidR="00370A2D" w:rsidRDefault="00370A2D" w:rsidP="00370A2D">
      <w:pPr>
        <w:pStyle w:val="1"/>
        <w:ind w:firstLine="0"/>
        <w:jc w:val="both"/>
        <w:rPr>
          <w:rStyle w:val="a5"/>
        </w:rPr>
      </w:pPr>
      <w:r w:rsidRPr="007F2BB7">
        <w:rPr>
          <w:rStyle w:val="a5"/>
        </w:rPr>
        <w:t>Неформальное образование и самообразование (возможные варианты): -</w:t>
      </w:r>
    </w:p>
    <w:p w14:paraId="4EA136C0" w14:textId="77777777" w:rsidR="00370A2D" w:rsidRDefault="00370A2D" w:rsidP="00370A2D">
      <w:pPr>
        <w:pStyle w:val="1"/>
        <w:ind w:firstLine="0"/>
        <w:jc w:val="both"/>
        <w:rPr>
          <w:rStyle w:val="a5"/>
        </w:rPr>
      </w:pPr>
    </w:p>
    <w:p w14:paraId="19BE526C" w14:textId="77777777" w:rsidR="00370A2D" w:rsidRDefault="00370A2D" w:rsidP="00370A2D">
      <w:pPr>
        <w:pStyle w:val="1"/>
        <w:ind w:firstLine="0"/>
        <w:jc w:val="both"/>
        <w:rPr>
          <w:rStyle w:val="a5"/>
        </w:rPr>
      </w:pPr>
      <w:r w:rsidRPr="007F2BB7">
        <w:rPr>
          <w:rStyle w:val="a5"/>
        </w:rPr>
        <w:t xml:space="preserve">12. Особые условия допуска к работе: </w:t>
      </w:r>
      <w:r>
        <w:rPr>
          <w:rStyle w:val="a5"/>
        </w:rPr>
        <w:t>-</w:t>
      </w:r>
    </w:p>
    <w:p w14:paraId="356CB793" w14:textId="77777777" w:rsidR="00370A2D" w:rsidRDefault="00370A2D" w:rsidP="00370A2D">
      <w:pPr>
        <w:pStyle w:val="1"/>
        <w:ind w:firstLine="0"/>
        <w:jc w:val="both"/>
        <w:rPr>
          <w:rStyle w:val="a5"/>
        </w:rPr>
      </w:pPr>
    </w:p>
    <w:p w14:paraId="26CB610A" w14:textId="77777777" w:rsidR="00370A2D" w:rsidRDefault="00370A2D" w:rsidP="00370A2D">
      <w:pPr>
        <w:pStyle w:val="1"/>
        <w:ind w:firstLine="0"/>
        <w:jc w:val="both"/>
        <w:rPr>
          <w:rStyle w:val="a5"/>
        </w:rPr>
      </w:pPr>
      <w:r w:rsidRPr="007A313E">
        <w:rPr>
          <w:rStyle w:val="a5"/>
        </w:rPr>
        <w:t xml:space="preserve"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 </w:t>
      </w:r>
      <w:r>
        <w:rPr>
          <w:rStyle w:val="a5"/>
        </w:rPr>
        <w:t>–</w:t>
      </w:r>
    </w:p>
    <w:p w14:paraId="63567FEB" w14:textId="77777777" w:rsidR="00370A2D" w:rsidRDefault="00370A2D" w:rsidP="00370A2D">
      <w:pPr>
        <w:pStyle w:val="1"/>
        <w:ind w:firstLine="0"/>
        <w:jc w:val="both"/>
        <w:rPr>
          <w:rStyle w:val="a5"/>
        </w:rPr>
      </w:pPr>
    </w:p>
    <w:p w14:paraId="0876388F" w14:textId="77777777" w:rsidR="00370A2D" w:rsidRPr="007A313E" w:rsidRDefault="00370A2D" w:rsidP="00370A2D">
      <w:pPr>
        <w:pStyle w:val="1"/>
        <w:ind w:firstLine="0"/>
        <w:jc w:val="both"/>
        <w:rPr>
          <w:rStyle w:val="a5"/>
        </w:rPr>
      </w:pPr>
      <w:r w:rsidRPr="007A313E">
        <w:rPr>
          <w:rStyle w:val="a5"/>
        </w:rPr>
        <w:t>14. Перечень документов, необходимых для прохождения профессионального экзамена по квалификации:</w:t>
      </w:r>
    </w:p>
    <w:p w14:paraId="3A6485CA" w14:textId="404703E4" w:rsidR="00370A2D" w:rsidRDefault="00370A2D" w:rsidP="00370A2D">
      <w:pPr>
        <w:pStyle w:val="1"/>
        <w:ind w:firstLine="0"/>
        <w:jc w:val="both"/>
        <w:rPr>
          <w:rStyle w:val="a5"/>
        </w:rPr>
      </w:pPr>
      <w:r w:rsidRPr="007A313E">
        <w:rPr>
          <w:rStyle w:val="a5"/>
        </w:rPr>
        <w:t xml:space="preserve">Документ, подтверждающий наличие </w:t>
      </w:r>
      <w:r w:rsidR="001D7DF3">
        <w:rPr>
          <w:rStyle w:val="a5"/>
        </w:rPr>
        <w:t>с</w:t>
      </w:r>
      <w:r w:rsidR="001D7DF3" w:rsidRPr="001D7DF3">
        <w:rPr>
          <w:rStyle w:val="a5"/>
        </w:rPr>
        <w:t>редне</w:t>
      </w:r>
      <w:r w:rsidR="001D7DF3">
        <w:rPr>
          <w:rStyle w:val="a5"/>
        </w:rPr>
        <w:t>го</w:t>
      </w:r>
      <w:r w:rsidR="001D7DF3" w:rsidRPr="001D7DF3">
        <w:rPr>
          <w:rStyle w:val="a5"/>
        </w:rPr>
        <w:t xml:space="preserve"> профессионально</w:t>
      </w:r>
      <w:r w:rsidR="001D7DF3">
        <w:rPr>
          <w:rStyle w:val="a5"/>
        </w:rPr>
        <w:t>го</w:t>
      </w:r>
      <w:r w:rsidR="001D7DF3" w:rsidRPr="001D7DF3">
        <w:rPr>
          <w:rStyle w:val="a5"/>
        </w:rPr>
        <w:t xml:space="preserve"> образовани</w:t>
      </w:r>
      <w:r w:rsidR="001D7DF3">
        <w:rPr>
          <w:rStyle w:val="a5"/>
        </w:rPr>
        <w:t>я</w:t>
      </w:r>
      <w:r w:rsidR="001D7DF3" w:rsidRPr="001D7DF3">
        <w:rPr>
          <w:rStyle w:val="a5"/>
        </w:rPr>
        <w:t xml:space="preserve"> - программы подготовки специалистов среднего звена</w:t>
      </w:r>
      <w:r w:rsidRPr="003B6A5D">
        <w:rPr>
          <w:rStyle w:val="a5"/>
        </w:rPr>
        <w:t>.</w:t>
      </w:r>
    </w:p>
    <w:p w14:paraId="484C4D60" w14:textId="77777777" w:rsidR="00370A2D" w:rsidRDefault="00370A2D" w:rsidP="00370A2D">
      <w:pPr>
        <w:pStyle w:val="1"/>
        <w:ind w:firstLine="0"/>
        <w:jc w:val="both"/>
        <w:rPr>
          <w:rStyle w:val="a5"/>
        </w:rPr>
      </w:pPr>
    </w:p>
    <w:p w14:paraId="32413AA9" w14:textId="77777777" w:rsidR="00370A2D" w:rsidRDefault="00370A2D" w:rsidP="00370A2D">
      <w:pPr>
        <w:pStyle w:val="1"/>
        <w:ind w:firstLine="0"/>
        <w:jc w:val="both"/>
      </w:pPr>
      <w:r w:rsidRPr="007A313E">
        <w:rPr>
          <w:rStyle w:val="a5"/>
        </w:rPr>
        <w:t>15. Срок действия свидетельства: 3 года</w:t>
      </w:r>
      <w:bookmarkEnd w:id="1"/>
      <w:bookmarkEnd w:id="2"/>
    </w:p>
    <w:p w14:paraId="2E08FBC5" w14:textId="6CD80516" w:rsidR="00470BC4" w:rsidRDefault="00470BC4" w:rsidP="007A313E">
      <w:pPr>
        <w:pStyle w:val="1"/>
        <w:tabs>
          <w:tab w:val="left" w:pos="502"/>
          <w:tab w:val="left" w:leader="underscore" w:pos="7522"/>
        </w:tabs>
        <w:ind w:firstLine="0"/>
        <w:jc w:val="both"/>
      </w:pPr>
    </w:p>
    <w:p w14:paraId="1AECFAB4" w14:textId="77777777" w:rsidR="004A64ED" w:rsidRDefault="004A64ED" w:rsidP="007A313E">
      <w:pPr>
        <w:pStyle w:val="1"/>
        <w:tabs>
          <w:tab w:val="left" w:pos="502"/>
          <w:tab w:val="left" w:leader="underscore" w:pos="7522"/>
        </w:tabs>
        <w:ind w:firstLine="0"/>
        <w:jc w:val="both"/>
      </w:pPr>
    </w:p>
    <w:p w14:paraId="68CE3E0F" w14:textId="77777777" w:rsidR="004A64ED" w:rsidRDefault="004A64ED" w:rsidP="004A64ED">
      <w:pPr>
        <w:ind w:left="12616"/>
      </w:pPr>
    </w:p>
    <w:p w14:paraId="02E0E7CB" w14:textId="77777777" w:rsidR="004A64ED" w:rsidRDefault="004A64ED" w:rsidP="004A64ED">
      <w:pPr>
        <w:ind w:left="12616"/>
      </w:pPr>
    </w:p>
    <w:p w14:paraId="04BF524D" w14:textId="77777777" w:rsidR="004A64ED" w:rsidRDefault="004A64ED" w:rsidP="004A64ED">
      <w:pPr>
        <w:ind w:left="12616"/>
      </w:pPr>
    </w:p>
    <w:p w14:paraId="347BD3CD" w14:textId="77777777" w:rsidR="004A64ED" w:rsidRDefault="004A64ED" w:rsidP="004A64ED">
      <w:pPr>
        <w:ind w:left="12616"/>
      </w:pPr>
    </w:p>
    <w:p w14:paraId="7E310863" w14:textId="77777777" w:rsidR="004A64ED" w:rsidRDefault="004A64ED" w:rsidP="004A64ED">
      <w:pPr>
        <w:ind w:left="12616"/>
      </w:pPr>
    </w:p>
    <w:p w14:paraId="548692F0" w14:textId="77777777" w:rsidR="004A64ED" w:rsidRDefault="004A64ED" w:rsidP="004A64ED">
      <w:pPr>
        <w:ind w:left="12616"/>
      </w:pPr>
    </w:p>
    <w:p w14:paraId="60F1C553" w14:textId="77777777" w:rsidR="004A64ED" w:rsidRDefault="004A64ED" w:rsidP="004A64ED">
      <w:pPr>
        <w:ind w:left="12616"/>
      </w:pPr>
    </w:p>
    <w:p w14:paraId="4DFE171B" w14:textId="77777777" w:rsidR="004A64ED" w:rsidRDefault="004A64ED" w:rsidP="004A64ED">
      <w:pPr>
        <w:ind w:left="12616"/>
      </w:pPr>
    </w:p>
    <w:p w14:paraId="6EF2CFC7" w14:textId="77777777" w:rsidR="004A64ED" w:rsidRDefault="004A64ED" w:rsidP="004A64ED">
      <w:pPr>
        <w:ind w:left="12616"/>
      </w:pPr>
    </w:p>
    <w:p w14:paraId="20808271" w14:textId="77777777" w:rsidR="004A64ED" w:rsidRDefault="004A64ED" w:rsidP="004A64ED">
      <w:pPr>
        <w:ind w:left="12616"/>
      </w:pPr>
    </w:p>
    <w:p w14:paraId="4054DBBF" w14:textId="77777777" w:rsidR="004A64ED" w:rsidRDefault="004A64ED" w:rsidP="004A64ED">
      <w:pPr>
        <w:ind w:left="12616"/>
      </w:pPr>
    </w:p>
    <w:p w14:paraId="2E03EF66" w14:textId="77777777" w:rsidR="004A64ED" w:rsidRDefault="004A64ED" w:rsidP="004A64ED">
      <w:pPr>
        <w:ind w:left="12616"/>
      </w:pPr>
    </w:p>
    <w:p w14:paraId="7A286D6E" w14:textId="77777777" w:rsidR="004A64ED" w:rsidRDefault="004A64ED" w:rsidP="004A64ED">
      <w:pPr>
        <w:ind w:left="12616"/>
      </w:pPr>
    </w:p>
    <w:p w14:paraId="6A0BC224" w14:textId="77777777" w:rsidR="004A64ED" w:rsidRDefault="004A64ED" w:rsidP="004A64ED">
      <w:pPr>
        <w:ind w:left="12616"/>
      </w:pPr>
    </w:p>
    <w:p w14:paraId="58FAB8B1" w14:textId="77777777" w:rsidR="004A64ED" w:rsidRDefault="004A64ED" w:rsidP="004A64ED">
      <w:pPr>
        <w:ind w:left="12616"/>
      </w:pPr>
    </w:p>
    <w:p w14:paraId="120A2F75" w14:textId="77777777" w:rsidR="004A64ED" w:rsidRDefault="004A64ED" w:rsidP="004A64ED">
      <w:pPr>
        <w:ind w:left="12616"/>
      </w:pPr>
    </w:p>
    <w:p w14:paraId="31964560" w14:textId="77777777" w:rsidR="004A64ED" w:rsidRDefault="004A64ED" w:rsidP="004A64ED">
      <w:pPr>
        <w:ind w:left="12616"/>
      </w:pPr>
    </w:p>
    <w:p w14:paraId="56899DB1" w14:textId="77777777" w:rsidR="004A64ED" w:rsidRDefault="004A64ED" w:rsidP="004A64ED">
      <w:pPr>
        <w:ind w:left="12616"/>
      </w:pPr>
    </w:p>
    <w:p w14:paraId="7E955BBF" w14:textId="77777777" w:rsidR="004A64ED" w:rsidRDefault="004A64ED" w:rsidP="004A64ED">
      <w:pPr>
        <w:ind w:left="12616"/>
      </w:pPr>
    </w:p>
    <w:p w14:paraId="3344291F" w14:textId="77777777" w:rsidR="004A64ED" w:rsidRDefault="004A64ED" w:rsidP="004A64ED">
      <w:pPr>
        <w:ind w:left="12616"/>
      </w:pPr>
    </w:p>
    <w:p w14:paraId="30C1C5A1" w14:textId="77777777" w:rsidR="004A64ED" w:rsidRDefault="004A64ED" w:rsidP="004A64ED">
      <w:pPr>
        <w:ind w:left="12616"/>
      </w:pPr>
    </w:p>
    <w:p w14:paraId="4647468A" w14:textId="77777777" w:rsidR="004A64ED" w:rsidRDefault="004A64ED" w:rsidP="004A64ED">
      <w:pPr>
        <w:ind w:left="12616"/>
      </w:pPr>
    </w:p>
    <w:p w14:paraId="79A62540" w14:textId="77777777" w:rsidR="004A64ED" w:rsidRDefault="004A64ED" w:rsidP="004A64ED">
      <w:pPr>
        <w:ind w:left="12616"/>
      </w:pPr>
    </w:p>
    <w:p w14:paraId="1580F04E" w14:textId="77777777" w:rsidR="004A64ED" w:rsidRDefault="004A64ED" w:rsidP="004A64ED">
      <w:pPr>
        <w:ind w:left="12616"/>
      </w:pPr>
    </w:p>
    <w:p w14:paraId="379EC7C9" w14:textId="77777777" w:rsidR="004A64ED" w:rsidRDefault="004A64ED" w:rsidP="004A64ED">
      <w:pPr>
        <w:ind w:left="12616"/>
      </w:pPr>
    </w:p>
    <w:p w14:paraId="347A8B46" w14:textId="77777777" w:rsidR="004A64ED" w:rsidRDefault="004A64ED" w:rsidP="004A64ED">
      <w:pPr>
        <w:ind w:left="12616"/>
      </w:pPr>
    </w:p>
    <w:p w14:paraId="48160BFC" w14:textId="77777777" w:rsidR="004A64ED" w:rsidRDefault="004A64ED" w:rsidP="004A64ED">
      <w:pPr>
        <w:ind w:left="12616"/>
      </w:pPr>
    </w:p>
    <w:p w14:paraId="7B5A4499" w14:textId="5C3DC0B0" w:rsidR="004A64ED" w:rsidRDefault="004A64ED" w:rsidP="004A64ED">
      <w:pPr>
        <w:ind w:left="12616"/>
      </w:pPr>
      <w:r>
        <w:lastRenderedPageBreak/>
        <w:t xml:space="preserve">Приложение </w:t>
      </w:r>
      <w:r>
        <w:t>2</w:t>
      </w:r>
      <w:r>
        <w:t xml:space="preserve"> </w:t>
      </w:r>
    </w:p>
    <w:p w14:paraId="51069C64" w14:textId="77777777" w:rsidR="004A64ED" w:rsidRDefault="004A64ED" w:rsidP="004A64ED">
      <w:pPr>
        <w:ind w:left="12616"/>
      </w:pPr>
      <w:r>
        <w:t xml:space="preserve">к приказу АНО НАРК </w:t>
      </w:r>
    </w:p>
    <w:p w14:paraId="05AA7715" w14:textId="77777777" w:rsidR="004A64ED" w:rsidRDefault="004A64ED" w:rsidP="004A64ED">
      <w:pPr>
        <w:ind w:left="12616"/>
      </w:pPr>
      <w:r>
        <w:t>от __.____.2023г. №________</w:t>
      </w:r>
    </w:p>
    <w:p w14:paraId="13CD188E" w14:textId="77777777" w:rsidR="004A64ED" w:rsidRDefault="004A64ED" w:rsidP="004A64ED">
      <w:pPr>
        <w:ind w:left="12616"/>
      </w:pPr>
    </w:p>
    <w:p w14:paraId="01AFA5BE" w14:textId="77777777" w:rsidR="004A64ED" w:rsidRPr="002F238D" w:rsidRDefault="004A64ED" w:rsidP="004A64ED">
      <w:pPr>
        <w:jc w:val="center"/>
        <w:rPr>
          <w:rFonts w:eastAsiaTheme="minorHAnsi" w:cstheme="minorBidi"/>
          <w:b/>
          <w:bCs/>
          <w:color w:val="auto"/>
          <w:sz w:val="28"/>
          <w:szCs w:val="28"/>
          <w:lang w:eastAsia="en-US" w:bidi="ar-SA"/>
        </w:rPr>
      </w:pPr>
      <w:r w:rsidRPr="002F238D">
        <w:rPr>
          <w:b/>
          <w:sz w:val="28"/>
          <w:szCs w:val="28"/>
        </w:rPr>
        <w:t xml:space="preserve">Наименования квалификаций и требования к квалификациям, на соответствие которым проводится независимая оценка квалификации, </w:t>
      </w:r>
      <w:r w:rsidRPr="002F238D">
        <w:rPr>
          <w:rFonts w:eastAsiaTheme="minorHAnsi" w:cstheme="minorBidi"/>
          <w:b/>
          <w:bCs/>
          <w:color w:val="auto"/>
          <w:sz w:val="28"/>
          <w:szCs w:val="28"/>
          <w:lang w:eastAsia="en-US" w:bidi="ar-SA"/>
        </w:rPr>
        <w:t>представленные Советом по профессиональным квалификациям в жилищно-коммунальном хозяйстве</w:t>
      </w:r>
    </w:p>
    <w:p w14:paraId="4A762CB6" w14:textId="77777777" w:rsidR="004A64ED" w:rsidRDefault="004A64ED" w:rsidP="004A64ED">
      <w:pPr>
        <w:jc w:val="center"/>
        <w:rPr>
          <w:rStyle w:val="a5"/>
          <w:rFonts w:eastAsia="Courier New"/>
        </w:rPr>
      </w:pPr>
    </w:p>
    <w:tbl>
      <w:tblPr>
        <w:tblStyle w:val="a9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8964"/>
      </w:tblGrid>
      <w:tr w:rsidR="004A64ED" w:rsidRPr="00605178" w14:paraId="02FDE090" w14:textId="77777777" w:rsidTr="00BC3EC4">
        <w:trPr>
          <w:trHeight w:val="20"/>
        </w:trPr>
        <w:tc>
          <w:tcPr>
            <w:tcW w:w="6771" w:type="dxa"/>
          </w:tcPr>
          <w:p w14:paraId="329E0EEC" w14:textId="6E6B85D2" w:rsidR="004A64ED" w:rsidRPr="00605178" w:rsidRDefault="00867CA0" w:rsidP="00867CA0">
            <w:pPr>
              <w:pStyle w:val="1"/>
              <w:ind w:firstLine="0"/>
              <w:rPr>
                <w:rStyle w:val="a5"/>
              </w:rPr>
            </w:pPr>
            <w:r>
              <w:rPr>
                <w:rStyle w:val="a5"/>
              </w:rPr>
              <w:t xml:space="preserve">1. </w:t>
            </w:r>
            <w:r w:rsidR="004A64ED" w:rsidRPr="00605178">
              <w:rPr>
                <w:rStyle w:val="a5"/>
              </w:rPr>
              <w:t>Наименование квалификации</w:t>
            </w:r>
          </w:p>
        </w:tc>
        <w:tc>
          <w:tcPr>
            <w:tcW w:w="8964" w:type="dxa"/>
          </w:tcPr>
          <w:p w14:paraId="74AF452E" w14:textId="77777777" w:rsidR="004A64ED" w:rsidRPr="00FA1602" w:rsidRDefault="004A64ED" w:rsidP="00BC3EC4">
            <w:pPr>
              <w:jc w:val="both"/>
              <w:rPr>
                <w:rStyle w:val="a5"/>
                <w:rFonts w:eastAsia="Courier New"/>
                <w:sz w:val="18"/>
                <w:szCs w:val="18"/>
                <w:highlight w:val="yellow"/>
              </w:rPr>
            </w:pPr>
            <w:r w:rsidRPr="009E5A88">
              <w:rPr>
                <w:rStyle w:val="a5"/>
                <w:rFonts w:eastAsia="Courier New"/>
              </w:rPr>
              <w:t>Мастер по монтажу, наладке и текущему ремонту средств автоматизации управления зданиями (5 уровень квалификации).</w:t>
            </w:r>
          </w:p>
        </w:tc>
      </w:tr>
      <w:tr w:rsidR="004A64ED" w:rsidRPr="00605178" w14:paraId="25B77A2B" w14:textId="77777777" w:rsidTr="00BC3EC4">
        <w:trPr>
          <w:trHeight w:val="20"/>
        </w:trPr>
        <w:tc>
          <w:tcPr>
            <w:tcW w:w="6771" w:type="dxa"/>
          </w:tcPr>
          <w:p w14:paraId="609CA8B0" w14:textId="2A683BB9" w:rsidR="004A64ED" w:rsidRPr="00605178" w:rsidRDefault="00867CA0" w:rsidP="00867CA0">
            <w:pPr>
              <w:pStyle w:val="1"/>
              <w:ind w:firstLine="0"/>
              <w:rPr>
                <w:rStyle w:val="a5"/>
              </w:rPr>
            </w:pPr>
            <w:r>
              <w:rPr>
                <w:rStyle w:val="a5"/>
              </w:rPr>
              <w:t xml:space="preserve">2. </w:t>
            </w:r>
            <w:r w:rsidR="004A64ED" w:rsidRPr="00605178">
              <w:rPr>
                <w:rStyle w:val="a5"/>
              </w:rPr>
              <w:t>Номер квалификации</w:t>
            </w:r>
            <w:r w:rsidR="004A64ED" w:rsidRPr="00605178">
              <w:rPr>
                <w:rStyle w:val="a5"/>
                <w:vertAlign w:val="superscript"/>
              </w:rPr>
              <w:footnoteReference w:id="7"/>
            </w:r>
          </w:p>
        </w:tc>
        <w:tc>
          <w:tcPr>
            <w:tcW w:w="8964" w:type="dxa"/>
          </w:tcPr>
          <w:p w14:paraId="75004081" w14:textId="77777777" w:rsidR="004A64ED" w:rsidRPr="00605178" w:rsidRDefault="004A64ED" w:rsidP="00BC3EC4">
            <w:pPr>
              <w:pStyle w:val="1"/>
              <w:ind w:firstLine="0"/>
              <w:jc w:val="both"/>
            </w:pPr>
          </w:p>
        </w:tc>
      </w:tr>
      <w:tr w:rsidR="004A64ED" w:rsidRPr="00605178" w14:paraId="0836F425" w14:textId="77777777" w:rsidTr="00BC3EC4">
        <w:trPr>
          <w:trHeight w:val="20"/>
        </w:trPr>
        <w:tc>
          <w:tcPr>
            <w:tcW w:w="6771" w:type="dxa"/>
          </w:tcPr>
          <w:p w14:paraId="0AD68D47" w14:textId="51453091" w:rsidR="004A64ED" w:rsidRPr="00605178" w:rsidRDefault="00867CA0" w:rsidP="00867CA0">
            <w:pPr>
              <w:pStyle w:val="1"/>
              <w:ind w:firstLine="0"/>
              <w:rPr>
                <w:rStyle w:val="a5"/>
              </w:rPr>
            </w:pPr>
            <w:r>
              <w:rPr>
                <w:rStyle w:val="a5"/>
              </w:rPr>
              <w:t xml:space="preserve">3. </w:t>
            </w:r>
            <w:r w:rsidR="004A64ED" w:rsidRPr="00605178">
              <w:rPr>
                <w:rStyle w:val="a5"/>
              </w:rPr>
              <w:t>Уровень</w:t>
            </w:r>
            <w:r w:rsidR="004A64ED" w:rsidRPr="00605178">
              <w:rPr>
                <w:rStyle w:val="a5"/>
                <w:vertAlign w:val="superscript"/>
              </w:rPr>
              <w:footnoteReference w:id="8"/>
            </w:r>
            <w:r w:rsidR="004A64ED" w:rsidRPr="00605178">
              <w:rPr>
                <w:rStyle w:val="a5"/>
              </w:rPr>
              <w:t xml:space="preserve"> (подуровень) квалификации</w:t>
            </w:r>
          </w:p>
        </w:tc>
        <w:tc>
          <w:tcPr>
            <w:tcW w:w="8964" w:type="dxa"/>
          </w:tcPr>
          <w:p w14:paraId="63F6A579" w14:textId="77777777" w:rsidR="004A64ED" w:rsidRPr="00605178" w:rsidRDefault="004A64ED" w:rsidP="00BC3EC4">
            <w:pPr>
              <w:pStyle w:val="1"/>
              <w:ind w:firstLine="0"/>
              <w:jc w:val="both"/>
            </w:pPr>
            <w:r>
              <w:t>5</w:t>
            </w:r>
          </w:p>
        </w:tc>
      </w:tr>
      <w:tr w:rsidR="004A64ED" w:rsidRPr="00605178" w14:paraId="6799EF74" w14:textId="77777777" w:rsidTr="00BC3EC4">
        <w:trPr>
          <w:trHeight w:val="20"/>
        </w:trPr>
        <w:tc>
          <w:tcPr>
            <w:tcW w:w="6771" w:type="dxa"/>
          </w:tcPr>
          <w:p w14:paraId="3F40D31C" w14:textId="7E80A4E1" w:rsidR="004A64ED" w:rsidRPr="00605178" w:rsidRDefault="00867CA0" w:rsidP="00867CA0">
            <w:pPr>
              <w:pStyle w:val="1"/>
              <w:ind w:firstLine="0"/>
              <w:rPr>
                <w:rStyle w:val="a5"/>
              </w:rPr>
            </w:pPr>
            <w:r>
              <w:rPr>
                <w:rStyle w:val="a5"/>
              </w:rPr>
              <w:t xml:space="preserve">4. </w:t>
            </w:r>
            <w:r w:rsidR="004A64ED" w:rsidRPr="00605178">
              <w:rPr>
                <w:rStyle w:val="a5"/>
              </w:rPr>
              <w:t>Область профессиональной деятельности</w:t>
            </w:r>
            <w:r w:rsidR="004A64ED" w:rsidRPr="00605178">
              <w:rPr>
                <w:rStyle w:val="a5"/>
                <w:vertAlign w:val="superscript"/>
              </w:rPr>
              <w:footnoteReference w:id="9"/>
            </w:r>
          </w:p>
        </w:tc>
        <w:tc>
          <w:tcPr>
            <w:tcW w:w="8964" w:type="dxa"/>
          </w:tcPr>
          <w:p w14:paraId="34EF9E55" w14:textId="77777777" w:rsidR="004A64ED" w:rsidRPr="00605178" w:rsidRDefault="004A64ED" w:rsidP="00BC3EC4">
            <w:pPr>
              <w:jc w:val="both"/>
              <w:rPr>
                <w:rFonts w:eastAsia="Times New Roman" w:cs="Times New Roman"/>
                <w:color w:val="666666"/>
                <w:sz w:val="23"/>
                <w:szCs w:val="23"/>
                <w:lang w:bidi="ar-SA"/>
              </w:rPr>
            </w:pPr>
            <w:r w:rsidRPr="004D4337">
              <w:rPr>
                <w:rStyle w:val="a5"/>
                <w:rFonts w:eastAsia="Courier New"/>
              </w:rPr>
              <w:t>Строительство и жилищно-коммунальное хозяйство</w:t>
            </w:r>
          </w:p>
        </w:tc>
      </w:tr>
      <w:tr w:rsidR="004A64ED" w:rsidRPr="00605178" w14:paraId="4D83774E" w14:textId="77777777" w:rsidTr="00BC3EC4">
        <w:trPr>
          <w:trHeight w:val="20"/>
        </w:trPr>
        <w:tc>
          <w:tcPr>
            <w:tcW w:w="6771" w:type="dxa"/>
          </w:tcPr>
          <w:p w14:paraId="17842769" w14:textId="122DC6BA" w:rsidR="004A64ED" w:rsidRPr="00605178" w:rsidRDefault="00867CA0" w:rsidP="00867CA0">
            <w:pPr>
              <w:pStyle w:val="1"/>
              <w:ind w:firstLine="0"/>
              <w:rPr>
                <w:rStyle w:val="a5"/>
              </w:rPr>
            </w:pPr>
            <w:r>
              <w:rPr>
                <w:rStyle w:val="a5"/>
              </w:rPr>
              <w:t xml:space="preserve">5. </w:t>
            </w:r>
            <w:r w:rsidR="004A64ED" w:rsidRPr="00605178">
              <w:rPr>
                <w:rStyle w:val="a5"/>
              </w:rPr>
              <w:t>Вид профессиональной деятельности</w:t>
            </w:r>
            <w:r w:rsidR="004A64ED" w:rsidRPr="00605178">
              <w:rPr>
                <w:rStyle w:val="a5"/>
                <w:vertAlign w:val="superscript"/>
              </w:rPr>
              <w:footnoteReference w:id="10"/>
            </w:r>
          </w:p>
        </w:tc>
        <w:tc>
          <w:tcPr>
            <w:tcW w:w="8964" w:type="dxa"/>
          </w:tcPr>
          <w:p w14:paraId="43E89AB2" w14:textId="77777777" w:rsidR="004A64ED" w:rsidRPr="00FA1602" w:rsidRDefault="004A64ED" w:rsidP="00BC3EC4">
            <w:pPr>
              <w:jc w:val="both"/>
              <w:rPr>
                <w:rFonts w:cs="Times New Roman"/>
                <w:highlight w:val="yellow"/>
              </w:rPr>
            </w:pPr>
          </w:p>
        </w:tc>
      </w:tr>
      <w:tr w:rsidR="004A64ED" w:rsidRPr="00605178" w14:paraId="39715AE0" w14:textId="77777777" w:rsidTr="00BC3EC4">
        <w:trPr>
          <w:trHeight w:val="20"/>
        </w:trPr>
        <w:tc>
          <w:tcPr>
            <w:tcW w:w="6771" w:type="dxa"/>
          </w:tcPr>
          <w:p w14:paraId="4784C09B" w14:textId="6E3E1605" w:rsidR="004A64ED" w:rsidRPr="00605178" w:rsidRDefault="00867CA0" w:rsidP="00867CA0">
            <w:pPr>
              <w:pStyle w:val="1"/>
              <w:ind w:firstLine="0"/>
              <w:rPr>
                <w:rStyle w:val="a5"/>
              </w:rPr>
            </w:pPr>
            <w:r>
              <w:rPr>
                <w:rStyle w:val="a5"/>
              </w:rPr>
              <w:t xml:space="preserve">6. </w:t>
            </w:r>
            <w:r w:rsidR="004A64ED" w:rsidRPr="00605178">
              <w:rPr>
                <w:rStyle w:val="a5"/>
              </w:rPr>
              <w:t>Реквизиты протокола совета об одобрении квалификации</w:t>
            </w:r>
          </w:p>
        </w:tc>
        <w:tc>
          <w:tcPr>
            <w:tcW w:w="8964" w:type="dxa"/>
          </w:tcPr>
          <w:p w14:paraId="4ADDC8E8" w14:textId="77777777" w:rsidR="004A64ED" w:rsidRPr="00605178" w:rsidRDefault="004A64ED" w:rsidP="00BC3EC4">
            <w:pPr>
              <w:pStyle w:val="1"/>
              <w:ind w:firstLine="0"/>
              <w:jc w:val="both"/>
            </w:pPr>
            <w:r>
              <w:t>Протокол заседания СПК ЖКХ от __.07.2023</w:t>
            </w:r>
            <w:r w:rsidRPr="004D4337">
              <w:t xml:space="preserve"> № </w:t>
            </w:r>
            <w:r>
              <w:t>__</w:t>
            </w:r>
          </w:p>
        </w:tc>
      </w:tr>
      <w:tr w:rsidR="004A64ED" w:rsidRPr="00605178" w14:paraId="454B9A5F" w14:textId="77777777" w:rsidTr="00BC3EC4">
        <w:trPr>
          <w:trHeight w:val="20"/>
        </w:trPr>
        <w:tc>
          <w:tcPr>
            <w:tcW w:w="6771" w:type="dxa"/>
          </w:tcPr>
          <w:p w14:paraId="4CB8211C" w14:textId="389EB179" w:rsidR="004A64ED" w:rsidRPr="00605178" w:rsidRDefault="00867CA0" w:rsidP="00867CA0">
            <w:pPr>
              <w:pStyle w:val="1"/>
              <w:ind w:firstLine="0"/>
              <w:rPr>
                <w:rStyle w:val="a5"/>
              </w:rPr>
            </w:pPr>
            <w:r>
              <w:rPr>
                <w:rStyle w:val="a5"/>
              </w:rPr>
              <w:t xml:space="preserve">7. </w:t>
            </w:r>
            <w:r w:rsidR="004A64ED" w:rsidRPr="00605178">
              <w:rPr>
                <w:rStyle w:val="a5"/>
              </w:rPr>
              <w:t>Реквизиты приказа Национального агентства об утверждении квалификации</w:t>
            </w:r>
            <w:r w:rsidR="004A64ED" w:rsidRPr="00605178">
              <w:rPr>
                <w:rStyle w:val="a5"/>
                <w:vertAlign w:val="superscript"/>
              </w:rPr>
              <w:footnoteReference w:id="11"/>
            </w:r>
          </w:p>
        </w:tc>
        <w:tc>
          <w:tcPr>
            <w:tcW w:w="8964" w:type="dxa"/>
          </w:tcPr>
          <w:p w14:paraId="4EDB11ED" w14:textId="77777777" w:rsidR="004A64ED" w:rsidRPr="00605178" w:rsidRDefault="004A64ED" w:rsidP="00BC3EC4">
            <w:pPr>
              <w:pStyle w:val="1"/>
              <w:ind w:firstLine="0"/>
              <w:jc w:val="center"/>
            </w:pPr>
          </w:p>
        </w:tc>
      </w:tr>
      <w:tr w:rsidR="004A64ED" w:rsidRPr="00605178" w14:paraId="61E07071" w14:textId="77777777" w:rsidTr="00BC3EC4">
        <w:trPr>
          <w:trHeight w:val="20"/>
        </w:trPr>
        <w:tc>
          <w:tcPr>
            <w:tcW w:w="6771" w:type="dxa"/>
          </w:tcPr>
          <w:p w14:paraId="006E1039" w14:textId="36CBB515" w:rsidR="004A64ED" w:rsidRDefault="00867CA0" w:rsidP="00867CA0">
            <w:pPr>
              <w:pStyle w:val="1"/>
              <w:ind w:firstLine="0"/>
              <w:rPr>
                <w:rStyle w:val="a5"/>
              </w:rPr>
            </w:pPr>
            <w:r>
              <w:rPr>
                <w:rStyle w:val="a5"/>
              </w:rPr>
              <w:t xml:space="preserve">8. </w:t>
            </w:r>
            <w:r w:rsidR="004A64ED" w:rsidRPr="00605178">
              <w:rPr>
                <w:rStyle w:val="a5"/>
              </w:rPr>
              <w:t>Основание разработки квалификации</w:t>
            </w:r>
          </w:p>
          <w:p w14:paraId="197108CA" w14:textId="77777777" w:rsidR="004A64ED" w:rsidRPr="00605178" w:rsidRDefault="004A64ED" w:rsidP="00BC3EC4">
            <w:pPr>
              <w:pStyle w:val="1"/>
              <w:ind w:firstLine="0"/>
              <w:rPr>
                <w:rStyle w:val="a5"/>
              </w:rPr>
            </w:pPr>
          </w:p>
        </w:tc>
        <w:tc>
          <w:tcPr>
            <w:tcW w:w="8964" w:type="dxa"/>
          </w:tcPr>
          <w:p w14:paraId="206AFC10" w14:textId="77777777" w:rsidR="004A64ED" w:rsidRDefault="004A64ED" w:rsidP="00BC3EC4">
            <w:pPr>
              <w:pStyle w:val="1"/>
              <w:ind w:firstLine="0"/>
              <w:jc w:val="center"/>
              <w:rPr>
                <w:strike/>
              </w:rPr>
            </w:pPr>
          </w:p>
          <w:p w14:paraId="4354A626" w14:textId="77777777" w:rsidR="004A64ED" w:rsidRDefault="004A64ED" w:rsidP="00BC3EC4">
            <w:pPr>
              <w:pStyle w:val="1"/>
              <w:ind w:firstLine="0"/>
              <w:jc w:val="center"/>
              <w:rPr>
                <w:strike/>
              </w:rPr>
            </w:pPr>
          </w:p>
          <w:p w14:paraId="2176E812" w14:textId="77777777" w:rsidR="004A64ED" w:rsidRDefault="004A64ED" w:rsidP="00BC3EC4">
            <w:pPr>
              <w:pStyle w:val="1"/>
              <w:ind w:firstLine="0"/>
              <w:jc w:val="center"/>
              <w:rPr>
                <w:strike/>
              </w:rPr>
            </w:pPr>
          </w:p>
          <w:p w14:paraId="69B1B7AE" w14:textId="77777777" w:rsidR="004A64ED" w:rsidRPr="00605178" w:rsidRDefault="004A64ED" w:rsidP="00BC3EC4">
            <w:pPr>
              <w:pStyle w:val="1"/>
              <w:ind w:firstLine="0"/>
              <w:jc w:val="center"/>
              <w:rPr>
                <w:strike/>
              </w:rPr>
            </w:pPr>
          </w:p>
        </w:tc>
      </w:tr>
    </w:tbl>
    <w:tbl>
      <w:tblPr>
        <w:tblOverlap w:val="never"/>
        <w:tblW w:w="5000" w:type="pct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760"/>
        <w:gridCol w:w="9936"/>
      </w:tblGrid>
      <w:tr w:rsidR="004A64ED" w14:paraId="60F382A3" w14:textId="77777777" w:rsidTr="00BC3EC4">
        <w:trPr>
          <w:trHeight w:hRule="exact" w:val="293"/>
          <w:jc w:val="center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467DE8" w14:textId="77777777" w:rsidR="004A64ED" w:rsidRDefault="004A64ED" w:rsidP="00BC3EC4">
            <w:pPr>
              <w:pStyle w:val="a7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Вид документа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92BD5" w14:textId="77777777" w:rsidR="004A64ED" w:rsidRDefault="004A64ED" w:rsidP="00BC3EC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A64ED" w14:paraId="44AF8CE8" w14:textId="77777777" w:rsidTr="00BC3EC4">
        <w:trPr>
          <w:trHeight w:val="20"/>
          <w:jc w:val="center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E79595" w14:textId="77777777" w:rsidR="004A64ED" w:rsidRDefault="004A64ED" w:rsidP="00BC3EC4">
            <w:pPr>
              <w:pStyle w:val="a7"/>
              <w:ind w:firstLine="0"/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>
              <w:rPr>
                <w:rStyle w:val="a6"/>
                <w:vertAlign w:val="superscript"/>
              </w:rPr>
              <w:footnoteReference w:id="12"/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6452" w14:textId="77777777" w:rsidR="004A64ED" w:rsidRPr="003C1232" w:rsidRDefault="004A64ED" w:rsidP="00BC3EC4">
            <w:pPr>
              <w:pStyle w:val="a7"/>
              <w:ind w:firstLine="0"/>
              <w:rPr>
                <w:color w:val="auto"/>
                <w:sz w:val="24"/>
                <w:szCs w:val="24"/>
              </w:rPr>
            </w:pPr>
            <w:r w:rsidRPr="003C1232">
              <w:rPr>
                <w:color w:val="auto"/>
                <w:sz w:val="24"/>
                <w:szCs w:val="24"/>
              </w:rPr>
              <w:t>Специалист по обслуживанию средств автоматизации управления гражданскими зданиями</w:t>
            </w:r>
            <w:r w:rsidRPr="003C1232">
              <w:rPr>
                <w:sz w:val="24"/>
                <w:szCs w:val="24"/>
              </w:rPr>
              <w:t xml:space="preserve"> (приказ Минстроя РФ </w:t>
            </w:r>
            <w:r w:rsidRPr="003C1232">
              <w:rPr>
                <w:color w:val="auto"/>
                <w:sz w:val="24"/>
                <w:szCs w:val="24"/>
              </w:rPr>
              <w:t>от 14.03.2023 № 145н, код 16.009)</w:t>
            </w:r>
          </w:p>
        </w:tc>
      </w:tr>
      <w:tr w:rsidR="004A64ED" w14:paraId="116C5355" w14:textId="77777777" w:rsidTr="00BC3EC4">
        <w:trPr>
          <w:trHeight w:val="20"/>
          <w:jc w:val="center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D886F" w14:textId="77777777" w:rsidR="004A64ED" w:rsidRDefault="004A64ED" w:rsidP="00BC3EC4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03C" w14:textId="77777777" w:rsidR="004A64ED" w:rsidRPr="00605178" w:rsidRDefault="004A64ED" w:rsidP="00BC3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A64ED" w14:paraId="6FD2B2D5" w14:textId="77777777" w:rsidTr="00BC3EC4">
        <w:trPr>
          <w:trHeight w:val="20"/>
          <w:jc w:val="center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ACF0" w14:textId="77777777" w:rsidR="004A64ED" w:rsidRDefault="004A64ED" w:rsidP="00BC3EC4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2A7C" w14:textId="77777777" w:rsidR="004A64ED" w:rsidRPr="00605178" w:rsidRDefault="004A64ED" w:rsidP="00BC3EC4">
            <w:pPr>
              <w:pStyle w:val="af4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012382C7" w14:textId="77777777" w:rsidR="004A64ED" w:rsidRDefault="004A64ED" w:rsidP="004A64ED"/>
    <w:p w14:paraId="4A5CC743" w14:textId="613E5234" w:rsidR="004A64ED" w:rsidRDefault="00867CA0" w:rsidP="00867CA0">
      <w:pPr>
        <w:pStyle w:val="1"/>
        <w:tabs>
          <w:tab w:val="left" w:pos="382"/>
        </w:tabs>
        <w:ind w:firstLine="0"/>
        <w:rPr>
          <w:rStyle w:val="a5"/>
        </w:rPr>
      </w:pPr>
      <w:r>
        <w:rPr>
          <w:rStyle w:val="a5"/>
        </w:rPr>
        <w:t xml:space="preserve">9. </w:t>
      </w:r>
      <w:r w:rsidR="004A64ED">
        <w:rPr>
          <w:rStyle w:val="a5"/>
        </w:rPr>
        <w:t>Трудовые функции (профессиональные задачи, обязанности) и их характеристики</w:t>
      </w:r>
    </w:p>
    <w:p w14:paraId="64552D4E" w14:textId="77777777" w:rsidR="004A64ED" w:rsidRPr="001C041C" w:rsidRDefault="004A64ED" w:rsidP="004A64ED">
      <w:pPr>
        <w:pStyle w:val="1"/>
        <w:tabs>
          <w:tab w:val="left" w:pos="382"/>
        </w:tabs>
        <w:ind w:firstLine="0"/>
        <w:rPr>
          <w:rStyle w:val="a5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1522"/>
        <w:gridCol w:w="2590"/>
        <w:gridCol w:w="3397"/>
        <w:gridCol w:w="3544"/>
        <w:gridCol w:w="3400"/>
        <w:gridCol w:w="1243"/>
      </w:tblGrid>
      <w:tr w:rsidR="004A64ED" w:rsidRPr="008114D2" w14:paraId="7CA47C91" w14:textId="77777777" w:rsidTr="00BC3EC4">
        <w:trPr>
          <w:trHeight w:val="20"/>
        </w:trPr>
        <w:tc>
          <w:tcPr>
            <w:tcW w:w="485" w:type="pct"/>
            <w:vAlign w:val="center"/>
          </w:tcPr>
          <w:p w14:paraId="32B7F815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 xml:space="preserve">Код (при наличии </w:t>
            </w:r>
            <w:proofErr w:type="spellStart"/>
            <w:r w:rsidRPr="008114D2">
              <w:rPr>
                <w:rStyle w:val="a6"/>
                <w:sz w:val="24"/>
                <w:szCs w:val="24"/>
              </w:rPr>
              <w:t>професси</w:t>
            </w:r>
            <w:r>
              <w:rPr>
                <w:rStyle w:val="a6"/>
                <w:sz w:val="24"/>
                <w:szCs w:val="24"/>
              </w:rPr>
              <w:t>-</w:t>
            </w:r>
            <w:r w:rsidRPr="008114D2">
              <w:rPr>
                <w:rStyle w:val="a6"/>
                <w:sz w:val="24"/>
                <w:szCs w:val="24"/>
              </w:rPr>
              <w:t>онального</w:t>
            </w:r>
            <w:proofErr w:type="spellEnd"/>
            <w:r w:rsidRPr="008114D2">
              <w:rPr>
                <w:rStyle w:val="a6"/>
                <w:sz w:val="24"/>
                <w:szCs w:val="24"/>
              </w:rPr>
              <w:t xml:space="preserve"> стандарта)</w:t>
            </w:r>
          </w:p>
        </w:tc>
        <w:tc>
          <w:tcPr>
            <w:tcW w:w="825" w:type="pct"/>
            <w:vAlign w:val="center"/>
          </w:tcPr>
          <w:p w14:paraId="56B502F0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1082" w:type="pct"/>
            <w:vAlign w:val="center"/>
          </w:tcPr>
          <w:p w14:paraId="793E8BB3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1129" w:type="pct"/>
            <w:vAlign w:val="center"/>
          </w:tcPr>
          <w:p w14:paraId="6F823C0C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1083" w:type="pct"/>
            <w:vAlign w:val="center"/>
          </w:tcPr>
          <w:p w14:paraId="72469975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396" w:type="pct"/>
            <w:vAlign w:val="center"/>
          </w:tcPr>
          <w:p w14:paraId="197A1C83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Дополни</w:t>
            </w:r>
            <w:r>
              <w:rPr>
                <w:rStyle w:val="a6"/>
                <w:sz w:val="24"/>
                <w:szCs w:val="24"/>
              </w:rPr>
              <w:t>-</w:t>
            </w:r>
            <w:r w:rsidRPr="008114D2">
              <w:rPr>
                <w:rStyle w:val="a6"/>
                <w:sz w:val="24"/>
                <w:szCs w:val="24"/>
              </w:rPr>
              <w:t xml:space="preserve">тельные сведения (при </w:t>
            </w:r>
            <w:proofErr w:type="spellStart"/>
            <w:r w:rsidRPr="008114D2">
              <w:rPr>
                <w:rStyle w:val="a6"/>
                <w:sz w:val="24"/>
                <w:szCs w:val="24"/>
              </w:rPr>
              <w:t>необхо</w:t>
            </w:r>
            <w:r>
              <w:rPr>
                <w:rStyle w:val="a6"/>
                <w:sz w:val="24"/>
                <w:szCs w:val="24"/>
              </w:rPr>
              <w:t>-</w:t>
            </w:r>
            <w:r w:rsidRPr="008114D2">
              <w:rPr>
                <w:rStyle w:val="a6"/>
                <w:sz w:val="24"/>
                <w:szCs w:val="24"/>
              </w:rPr>
              <w:t>димости</w:t>
            </w:r>
            <w:proofErr w:type="spellEnd"/>
            <w:r w:rsidRPr="008114D2">
              <w:rPr>
                <w:rStyle w:val="a6"/>
                <w:sz w:val="24"/>
                <w:szCs w:val="24"/>
              </w:rPr>
              <w:t>)</w:t>
            </w:r>
          </w:p>
        </w:tc>
      </w:tr>
      <w:tr w:rsidR="004A64ED" w:rsidRPr="008114D2" w14:paraId="17F6651D" w14:textId="77777777" w:rsidTr="00BC3EC4">
        <w:trPr>
          <w:trHeight w:val="20"/>
        </w:trPr>
        <w:tc>
          <w:tcPr>
            <w:tcW w:w="485" w:type="pct"/>
            <w:vMerge w:val="restart"/>
          </w:tcPr>
          <w:p w14:paraId="4D4BC29B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9E5A88">
              <w:rPr>
                <w:rStyle w:val="a6"/>
                <w:sz w:val="24"/>
                <w:szCs w:val="24"/>
              </w:rPr>
              <w:t>A/02.5</w:t>
            </w:r>
          </w:p>
        </w:tc>
        <w:tc>
          <w:tcPr>
            <w:tcW w:w="825" w:type="pct"/>
            <w:vMerge w:val="restart"/>
          </w:tcPr>
          <w:p w14:paraId="6E759EEE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  <w:r w:rsidRPr="009E5A88">
              <w:rPr>
                <w:rStyle w:val="a6"/>
                <w:sz w:val="24"/>
                <w:szCs w:val="24"/>
              </w:rPr>
              <w:t>Выполнение текущего ремонта средств автоматизации управления зданиями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FC82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задания на производство ремонта средств автоматизации управления зданиями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DE5F" w14:textId="77777777" w:rsidR="004A64ED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sz w:val="24"/>
                <w:szCs w:val="24"/>
              </w:rPr>
            </w:pPr>
            <w:r w:rsidRPr="00464472">
              <w:rPr>
                <w:sz w:val="24"/>
                <w:szCs w:val="24"/>
              </w:rPr>
              <w:t xml:space="preserve">Использовать инструмент и измерительные приборы </w:t>
            </w:r>
          </w:p>
          <w:p w14:paraId="29A49F81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EC29" w14:textId="77777777" w:rsidR="004A64ED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метрологии и законодательства Российской Федерации об единстве измерений </w:t>
            </w:r>
          </w:p>
          <w:p w14:paraId="187BA1A3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Приборный учет коммунальных ресурсов</w:t>
            </w:r>
          </w:p>
        </w:tc>
        <w:tc>
          <w:tcPr>
            <w:tcW w:w="396" w:type="pct"/>
            <w:vMerge w:val="restart"/>
            <w:vAlign w:val="center"/>
          </w:tcPr>
          <w:p w14:paraId="59F49B4B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4A64ED" w:rsidRPr="008114D2" w14:paraId="1BDB8F36" w14:textId="77777777" w:rsidTr="00BC3EC4">
        <w:trPr>
          <w:trHeight w:val="20"/>
        </w:trPr>
        <w:tc>
          <w:tcPr>
            <w:tcW w:w="485" w:type="pct"/>
            <w:vMerge/>
          </w:tcPr>
          <w:p w14:paraId="6291CD58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0E7F9192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5765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мероприятий для обеспечения безопасности при проведении работ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90DC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 w:rsidRPr="00856726">
              <w:rPr>
                <w:rStyle w:val="a6"/>
                <w:sz w:val="24"/>
                <w:szCs w:val="24"/>
              </w:rPr>
              <w:t>Использовать инструмент и измерительные приборы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3996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охраны труда при технической эксплуатации средств автоматизации управления зданиями, электронных систем учета и регулирования потребления энергоресурсов зданий </w:t>
            </w:r>
          </w:p>
        </w:tc>
        <w:tc>
          <w:tcPr>
            <w:tcW w:w="396" w:type="pct"/>
            <w:vMerge/>
            <w:vAlign w:val="center"/>
          </w:tcPr>
          <w:p w14:paraId="07351E64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4A64ED" w:rsidRPr="008114D2" w14:paraId="04B837BF" w14:textId="77777777" w:rsidTr="00BC3EC4">
        <w:trPr>
          <w:trHeight w:val="20"/>
        </w:trPr>
        <w:tc>
          <w:tcPr>
            <w:tcW w:w="485" w:type="pct"/>
            <w:vMerge/>
          </w:tcPr>
          <w:p w14:paraId="5111DCE3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3553DB3D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86C7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технологии ремонта средств автоматизации </w:t>
            </w:r>
            <w:r>
              <w:rPr>
                <w:sz w:val="24"/>
                <w:szCs w:val="24"/>
              </w:rPr>
              <w:lastRenderedPageBreak/>
              <w:t>управления зданиями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7567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Использовать инструмент и измерительные приборы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ED07" w14:textId="77777777" w:rsidR="004A64ED" w:rsidRPr="00856726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 w:rsidRPr="00856726">
              <w:rPr>
                <w:rStyle w:val="a6"/>
                <w:sz w:val="24"/>
                <w:szCs w:val="24"/>
              </w:rPr>
              <w:t xml:space="preserve">Методы диагностирования и выявления сбоев в работе </w:t>
            </w:r>
            <w:r w:rsidRPr="00856726">
              <w:rPr>
                <w:rStyle w:val="a6"/>
                <w:sz w:val="24"/>
                <w:szCs w:val="24"/>
              </w:rPr>
              <w:lastRenderedPageBreak/>
              <w:t>средств автоматизации управления зданиями</w:t>
            </w:r>
          </w:p>
          <w:p w14:paraId="7AE2DBA3" w14:textId="77777777" w:rsidR="004A64ED" w:rsidRPr="00856726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 w:rsidRPr="00856726">
              <w:rPr>
                <w:rStyle w:val="a6"/>
                <w:sz w:val="24"/>
                <w:szCs w:val="24"/>
              </w:rPr>
              <w:t xml:space="preserve">Типичные неисправности устройств, приборов, датчиков, кабельных линий систем автоматизации управления зданиями </w:t>
            </w:r>
          </w:p>
          <w:p w14:paraId="6C1101F6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 w:rsidRPr="00856726">
              <w:rPr>
                <w:rStyle w:val="a6"/>
                <w:sz w:val="24"/>
                <w:szCs w:val="24"/>
              </w:rPr>
              <w:t>Технологии ремонта средств автоматизации управления зданиями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396" w:type="pct"/>
            <w:vMerge/>
            <w:vAlign w:val="center"/>
          </w:tcPr>
          <w:p w14:paraId="63851D0C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4A64ED" w:rsidRPr="008114D2" w14:paraId="54C7F4E4" w14:textId="77777777" w:rsidTr="00BC3EC4">
        <w:trPr>
          <w:trHeight w:val="20"/>
        </w:trPr>
        <w:tc>
          <w:tcPr>
            <w:tcW w:w="485" w:type="pct"/>
            <w:vMerge/>
          </w:tcPr>
          <w:p w14:paraId="2A3F3A75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56B26A74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B6B7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 проверка переносного устройства для ввода данных, измерительных приборов, инструментов, материалов для проведения ремонтных работ, подготовка бланков документов в соответствии с полученным заданием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4466" w14:textId="77777777" w:rsidR="004A64ED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sz w:val="24"/>
                <w:szCs w:val="24"/>
              </w:rPr>
            </w:pPr>
            <w:r w:rsidRPr="00856726">
              <w:rPr>
                <w:sz w:val="24"/>
                <w:szCs w:val="24"/>
              </w:rPr>
              <w:t xml:space="preserve">Использовать инструмент и измерительные приборы </w:t>
            </w:r>
          </w:p>
          <w:p w14:paraId="43BCE68E" w14:textId="77777777" w:rsidR="004A64ED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исправность средств автоматизации управления зданиями </w:t>
            </w:r>
          </w:p>
          <w:p w14:paraId="40E5A5D6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Устранять в ходе ремонта выявленные обрывы, оплавления кабелей, неисправности кабелей, приборов и устройств средств автоматизации управления зданиями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CAD3" w14:textId="77777777" w:rsidR="004A64ED" w:rsidRPr="00856726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 w:rsidRPr="00856726">
              <w:rPr>
                <w:rStyle w:val="a6"/>
                <w:sz w:val="24"/>
                <w:szCs w:val="24"/>
              </w:rPr>
              <w:t>Методы диагностирования и выявления сбоев в работе средств автоматизации управления зданиями</w:t>
            </w:r>
          </w:p>
          <w:p w14:paraId="3CCCD074" w14:textId="77777777" w:rsidR="004A64ED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Нормативные требования к организации процессов автоматизации управления зданиями </w:t>
            </w:r>
          </w:p>
          <w:p w14:paraId="1865B6C7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396" w:type="pct"/>
            <w:vMerge/>
            <w:vAlign w:val="center"/>
          </w:tcPr>
          <w:p w14:paraId="1121B275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4A64ED" w:rsidRPr="008114D2" w14:paraId="54E01002" w14:textId="77777777" w:rsidTr="00BC3EC4">
        <w:trPr>
          <w:trHeight w:val="20"/>
        </w:trPr>
        <w:tc>
          <w:tcPr>
            <w:tcW w:w="485" w:type="pct"/>
            <w:vMerge/>
          </w:tcPr>
          <w:p w14:paraId="160AA61F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3193BE31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29DB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ремонту проводки, оборудования, демонтаж неисправных приборов и других элементов средств автоматизации управления зданиями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6780C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замену неисправных приборов, устройств, датчиков, регуляторов средств автоматизации управления зданиями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4C1" w14:textId="77777777" w:rsidR="004A64ED" w:rsidRPr="00856726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 w:rsidRPr="00856726">
              <w:rPr>
                <w:rStyle w:val="a6"/>
                <w:sz w:val="24"/>
                <w:szCs w:val="24"/>
              </w:rPr>
              <w:t>Методы диагностирования и выявления сбоев в работе средств автоматизации управления зданиями</w:t>
            </w:r>
          </w:p>
          <w:p w14:paraId="0ABCCC7F" w14:textId="77777777" w:rsidR="004A64ED" w:rsidRPr="00856726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 w:rsidRPr="00856726">
              <w:rPr>
                <w:rStyle w:val="a6"/>
                <w:sz w:val="24"/>
                <w:szCs w:val="24"/>
              </w:rPr>
              <w:t xml:space="preserve">Типичные неисправности устройств, приборов, датчиков, кабельных линий систем автоматизации управления зданиями </w:t>
            </w:r>
          </w:p>
          <w:p w14:paraId="07FDEBB2" w14:textId="77777777" w:rsidR="004A64ED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 w:rsidRPr="00856726">
              <w:rPr>
                <w:rStyle w:val="a6"/>
                <w:sz w:val="24"/>
                <w:szCs w:val="24"/>
              </w:rPr>
              <w:t>Технологии ремонта средств автоматизации управления зданиями</w:t>
            </w:r>
          </w:p>
          <w:p w14:paraId="3347D10C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 w:rsidRPr="00856726">
              <w:rPr>
                <w:rStyle w:val="a6"/>
                <w:sz w:val="24"/>
                <w:szCs w:val="24"/>
              </w:rPr>
              <w:t xml:space="preserve">Схемы подключения оборудования средств </w:t>
            </w:r>
            <w:r w:rsidRPr="00856726">
              <w:rPr>
                <w:rStyle w:val="a6"/>
                <w:sz w:val="24"/>
                <w:szCs w:val="24"/>
              </w:rPr>
              <w:lastRenderedPageBreak/>
              <w:t>автоматизации управления зданиями и УСПД</w:t>
            </w:r>
          </w:p>
        </w:tc>
        <w:tc>
          <w:tcPr>
            <w:tcW w:w="396" w:type="pct"/>
            <w:vMerge/>
            <w:vAlign w:val="center"/>
          </w:tcPr>
          <w:p w14:paraId="652B9AD7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4A64ED" w:rsidRPr="008114D2" w14:paraId="6163EEE0" w14:textId="77777777" w:rsidTr="00BC3EC4">
        <w:trPr>
          <w:trHeight w:val="20"/>
        </w:trPr>
        <w:tc>
          <w:tcPr>
            <w:tcW w:w="485" w:type="pct"/>
            <w:vMerge/>
          </w:tcPr>
          <w:p w14:paraId="32D2F7C4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6277E847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CFF9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передаче в ремонт неисправных приборов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57AD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оценку параметров состояния средств автоматизации управления зданиями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67FC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продукты по автоматизации управления зданиями и эксплуатации зданий</w:t>
            </w:r>
          </w:p>
        </w:tc>
        <w:tc>
          <w:tcPr>
            <w:tcW w:w="396" w:type="pct"/>
            <w:vMerge/>
            <w:vAlign w:val="center"/>
          </w:tcPr>
          <w:p w14:paraId="45AEE3BF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4A64ED" w:rsidRPr="008114D2" w14:paraId="5437A08A" w14:textId="77777777" w:rsidTr="00BC3EC4">
        <w:trPr>
          <w:trHeight w:val="20"/>
        </w:trPr>
        <w:tc>
          <w:tcPr>
            <w:tcW w:w="485" w:type="pct"/>
            <w:vMerge/>
          </w:tcPr>
          <w:p w14:paraId="51CFF512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31F98A62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9915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приборов, полученных из ремонта, завершение ремонта средств автоматизации управления зданиями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9F68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оценку параметров состояния средств автоматизации управления зданиями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73E62" w14:textId="77777777" w:rsidR="004A64ED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назначение средств автоматизации управления зданиями</w:t>
            </w:r>
          </w:p>
          <w:p w14:paraId="40711B21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 w:rsidRPr="00856726">
              <w:rPr>
                <w:rStyle w:val="a6"/>
                <w:sz w:val="24"/>
                <w:szCs w:val="24"/>
              </w:rPr>
              <w:t>Методы диагностирования и выявления сбоев в работе средств автоматизации управления зданиями</w:t>
            </w:r>
          </w:p>
        </w:tc>
        <w:tc>
          <w:tcPr>
            <w:tcW w:w="396" w:type="pct"/>
            <w:vMerge/>
            <w:vAlign w:val="center"/>
          </w:tcPr>
          <w:p w14:paraId="4E2A9F8C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4A64ED" w:rsidRPr="008114D2" w14:paraId="2EF7914D" w14:textId="77777777" w:rsidTr="00BC3EC4">
        <w:trPr>
          <w:trHeight w:val="20"/>
        </w:trPr>
        <w:tc>
          <w:tcPr>
            <w:tcW w:w="485" w:type="pct"/>
            <w:vMerge/>
          </w:tcPr>
          <w:p w14:paraId="7516B070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027B9E85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0219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информации о результатах деятельности средств автоматизации управления зданиями в программы и базы данных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523F" w14:textId="77777777" w:rsidR="004A64ED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Документировать результаты проверок средств автоматизации управления зданиями </w:t>
            </w:r>
          </w:p>
          <w:p w14:paraId="044E3194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программное обеспечение и современные информационные технологии с использованием информационно-телекоммуникационной сети "Интернет"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A374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396" w:type="pct"/>
            <w:vMerge/>
            <w:vAlign w:val="center"/>
          </w:tcPr>
          <w:p w14:paraId="4D1B64D1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4A64ED" w:rsidRPr="008114D2" w14:paraId="378D8B88" w14:textId="77777777" w:rsidTr="00BC3EC4">
        <w:trPr>
          <w:trHeight w:val="20"/>
        </w:trPr>
        <w:tc>
          <w:tcPr>
            <w:tcW w:w="485" w:type="pct"/>
            <w:vMerge/>
          </w:tcPr>
          <w:p w14:paraId="6A8DF59C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63145C2E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29E1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предложений по оптимизации работ по обеспечению надлежащего технического состояния средств автоматизации управления зданиями</w:t>
            </w:r>
          </w:p>
        </w:tc>
        <w:tc>
          <w:tcPr>
            <w:tcW w:w="1129" w:type="pct"/>
          </w:tcPr>
          <w:p w14:paraId="5650560F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 w:rsidRPr="00BD7815">
              <w:rPr>
                <w:rStyle w:val="a6"/>
                <w:sz w:val="24"/>
                <w:szCs w:val="24"/>
              </w:rPr>
              <w:t>Интерпретировать и анализировать информацию из отчетов, сформированных автоматически, и вырабатывать рекомендации по дальнейшим действиям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5590" w14:textId="77777777" w:rsidR="004A64ED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Законодательство Российской Федерации об энергосбережении </w:t>
            </w:r>
          </w:p>
          <w:p w14:paraId="6B996687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работы средств автоматизации управления зданиями</w:t>
            </w:r>
          </w:p>
        </w:tc>
        <w:tc>
          <w:tcPr>
            <w:tcW w:w="396" w:type="pct"/>
            <w:vMerge/>
            <w:vAlign w:val="center"/>
          </w:tcPr>
          <w:p w14:paraId="76FF347D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4A64ED" w:rsidRPr="008114D2" w14:paraId="2A9F3191" w14:textId="77777777" w:rsidTr="00BC3EC4">
        <w:trPr>
          <w:trHeight w:val="2111"/>
        </w:trPr>
        <w:tc>
          <w:tcPr>
            <w:tcW w:w="485" w:type="pct"/>
            <w:vMerge/>
          </w:tcPr>
          <w:p w14:paraId="4C2EBE71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384CCD51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6D7536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о выполненном ремонте средств автоматизации управления зданиями работника более высокого уровня квалификации в установленном порядке</w:t>
            </w:r>
          </w:p>
        </w:tc>
        <w:tc>
          <w:tcPr>
            <w:tcW w:w="1129" w:type="pct"/>
          </w:tcPr>
          <w:p w14:paraId="0336A231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 w:rsidRPr="00856726">
              <w:rPr>
                <w:rStyle w:val="a6"/>
                <w:sz w:val="24"/>
                <w:szCs w:val="24"/>
              </w:rPr>
              <w:t>Применять программное обеспечение и современные информационные технологии с использованием информационно-телекоммуникационной сети "Интернет"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F8D1CB" w14:textId="77777777" w:rsidR="004A64ED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Технические характеристики и конструктивные особенности компонентов средств автоматизации управления зданиями </w:t>
            </w:r>
          </w:p>
          <w:p w14:paraId="21954818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современных информационно-коммуникационных технологий, применяемых в средствах автоматизации управления зданиями</w:t>
            </w:r>
          </w:p>
        </w:tc>
        <w:tc>
          <w:tcPr>
            <w:tcW w:w="396" w:type="pct"/>
            <w:vMerge/>
            <w:vAlign w:val="center"/>
          </w:tcPr>
          <w:p w14:paraId="76FB880C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4A64ED" w:rsidRPr="008114D2" w14:paraId="12D9A874" w14:textId="77777777" w:rsidTr="00BC3EC4">
        <w:trPr>
          <w:trHeight w:val="20"/>
        </w:trPr>
        <w:tc>
          <w:tcPr>
            <w:tcW w:w="485" w:type="pct"/>
            <w:vMerge w:val="restart"/>
          </w:tcPr>
          <w:p w14:paraId="383D4F3C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9E5A88">
              <w:rPr>
                <w:rStyle w:val="a6"/>
                <w:sz w:val="24"/>
                <w:szCs w:val="24"/>
              </w:rPr>
              <w:t>A/03.5</w:t>
            </w:r>
          </w:p>
        </w:tc>
        <w:tc>
          <w:tcPr>
            <w:tcW w:w="825" w:type="pct"/>
            <w:vMerge w:val="restart"/>
          </w:tcPr>
          <w:p w14:paraId="2315762F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ind w:firstLine="0"/>
              <w:jc w:val="both"/>
              <w:rPr>
                <w:rStyle w:val="a6"/>
                <w:sz w:val="24"/>
                <w:szCs w:val="24"/>
              </w:rPr>
            </w:pPr>
            <w:r w:rsidRPr="009E5A88">
              <w:rPr>
                <w:rStyle w:val="a6"/>
                <w:sz w:val="24"/>
                <w:szCs w:val="24"/>
              </w:rPr>
              <w:t>Выполнение монтажа и наладки средств автоматизации управления зданиями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A432" w14:textId="77777777" w:rsidR="004A64ED" w:rsidRPr="008114D2" w:rsidRDefault="004A64ED" w:rsidP="00BC3EC4">
            <w:pPr>
              <w:pStyle w:val="1"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задания на проведения работ по монтажу средств автоматизации управления зданиями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D1B4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Проверять приборы и устройства средств автоматизации управления зданиями перед началом работы для обеспечения безопасности на рабочем месте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FC16E" w14:textId="77777777" w:rsidR="004A64ED" w:rsidRPr="008114D2" w:rsidRDefault="004A64ED" w:rsidP="00BC3EC4">
            <w:pPr>
              <w:pStyle w:val="1"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и программное обеспечение, используемые для изменения параметров, программирования и ввода в эксплуатацию приборов и устройств средств автоматизации управления зданиями</w:t>
            </w:r>
          </w:p>
        </w:tc>
        <w:tc>
          <w:tcPr>
            <w:tcW w:w="396" w:type="pct"/>
            <w:vMerge w:val="restart"/>
          </w:tcPr>
          <w:p w14:paraId="4C0C6709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4A64ED" w:rsidRPr="008114D2" w14:paraId="641EB422" w14:textId="77777777" w:rsidTr="00BC3EC4">
        <w:trPr>
          <w:trHeight w:val="20"/>
        </w:trPr>
        <w:tc>
          <w:tcPr>
            <w:tcW w:w="485" w:type="pct"/>
            <w:vMerge/>
          </w:tcPr>
          <w:p w14:paraId="432017FF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414571C5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6E22" w14:textId="77777777" w:rsidR="004A64ED" w:rsidRPr="008114D2" w:rsidRDefault="004A64ED" w:rsidP="00BC3EC4">
            <w:pPr>
              <w:pStyle w:val="1"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мероприятий для обеспечения безопасности при проведении работ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C07B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Проверять работоспособность приборов и устройств средств автоматизации управления зданиями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F604" w14:textId="77777777" w:rsidR="004A64ED" w:rsidRDefault="004A64ED" w:rsidP="00BC3EC4">
            <w:pPr>
              <w:pStyle w:val="1"/>
              <w:ind w:right="-15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охраны труда при технической эксплуатации средств автоматизации управления зданиями </w:t>
            </w:r>
          </w:p>
          <w:p w14:paraId="2145CE4C" w14:textId="77777777" w:rsidR="004A64ED" w:rsidRPr="008114D2" w:rsidRDefault="004A64ED" w:rsidP="00BC3EC4">
            <w:pPr>
              <w:pStyle w:val="1"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технической эксплуатации слаботочных систем зданий</w:t>
            </w:r>
          </w:p>
        </w:tc>
        <w:tc>
          <w:tcPr>
            <w:tcW w:w="396" w:type="pct"/>
            <w:vMerge/>
          </w:tcPr>
          <w:p w14:paraId="0E080118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4A64ED" w:rsidRPr="008114D2" w14:paraId="0C2E16DF" w14:textId="77777777" w:rsidTr="00BC3EC4">
        <w:trPr>
          <w:trHeight w:val="20"/>
        </w:trPr>
        <w:tc>
          <w:tcPr>
            <w:tcW w:w="485" w:type="pct"/>
            <w:vMerge/>
          </w:tcPr>
          <w:p w14:paraId="08F161F5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2F47B32B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572E" w14:textId="77777777" w:rsidR="004A64ED" w:rsidRPr="008114D2" w:rsidRDefault="004A64ED" w:rsidP="00BC3EC4">
            <w:pPr>
              <w:pStyle w:val="1"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щитов с установкой в них оборудования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6264" w14:textId="77777777" w:rsidR="004A64ED" w:rsidRDefault="004A64ED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Устанавливать щиты, боксы на поверхность безопасным способом и устанавливать электрооборудование в них </w:t>
            </w:r>
          </w:p>
          <w:p w14:paraId="0E4D78B6" w14:textId="77777777" w:rsidR="004A64ED" w:rsidRDefault="004A64ED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правильные вводы, сальники при соединении труб, щитов, боксов и кабель-каналов </w:t>
            </w:r>
          </w:p>
          <w:p w14:paraId="4D1CA48D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Производить наладку оборудования (выбирать и применять программное </w:t>
            </w:r>
            <w:r>
              <w:rPr>
                <w:sz w:val="24"/>
                <w:szCs w:val="24"/>
              </w:rPr>
              <w:lastRenderedPageBreak/>
              <w:t>обеспечение для реле, шин, производить необходимые установки на приборах, загружать и импортировать программы средств автоматизации управления зданиями)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852B" w14:textId="77777777" w:rsidR="004A64ED" w:rsidRPr="008114D2" w:rsidRDefault="004A64ED" w:rsidP="00BC3EC4">
            <w:pPr>
              <w:pStyle w:val="1"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Различные виды приборов и устройств средств автоматизации управления зданиями для различных областей применения</w:t>
            </w:r>
          </w:p>
        </w:tc>
        <w:tc>
          <w:tcPr>
            <w:tcW w:w="396" w:type="pct"/>
            <w:vMerge/>
          </w:tcPr>
          <w:p w14:paraId="0CBEBB8F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4A64ED" w:rsidRPr="008114D2" w14:paraId="42DE5C01" w14:textId="77777777" w:rsidTr="00BC3EC4">
        <w:trPr>
          <w:trHeight w:val="20"/>
        </w:trPr>
        <w:tc>
          <w:tcPr>
            <w:tcW w:w="485" w:type="pct"/>
            <w:vMerge/>
          </w:tcPr>
          <w:p w14:paraId="5F302C25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561A7E0D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A72B" w14:textId="77777777" w:rsidR="004A64ED" w:rsidRPr="008114D2" w:rsidRDefault="004A64ED" w:rsidP="00BC3EC4">
            <w:pPr>
              <w:pStyle w:val="1"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кабеля и трубопроводов (</w:t>
            </w:r>
            <w:proofErr w:type="spellStart"/>
            <w:r>
              <w:rPr>
                <w:sz w:val="24"/>
                <w:szCs w:val="24"/>
              </w:rPr>
              <w:t>гофротруб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EC6B" w14:textId="77777777" w:rsidR="004A64ED" w:rsidRDefault="004A64ED" w:rsidP="00BC3EC4">
            <w:pPr>
              <w:pStyle w:val="1"/>
              <w:ind w:right="-15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подбор кабелей, приборов и устройств средств автоматизации управления зданиями в зависимости от потребностей заказчика </w:t>
            </w:r>
          </w:p>
          <w:p w14:paraId="2181AFDF" w14:textId="77777777" w:rsidR="004A64ED" w:rsidRDefault="004A64ED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Производить монтаж кабеля на различных поверхностях, надежное закрепление кабеля на различных видах лотков и поверхностях </w:t>
            </w:r>
          </w:p>
          <w:p w14:paraId="0744C02D" w14:textId="77777777" w:rsidR="004A64ED" w:rsidRDefault="004A64ED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монтаж металлического и пластикового кабель-каналов</w:t>
            </w:r>
          </w:p>
          <w:p w14:paraId="738D40BB" w14:textId="77777777" w:rsidR="004A64ED" w:rsidRDefault="004A64ED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Измерять и обрезать металлический и пластиковый кабель-каналы нужной длины (в том числе под углом)</w:t>
            </w:r>
          </w:p>
          <w:p w14:paraId="0CF94397" w14:textId="77777777" w:rsidR="004A64ED" w:rsidRDefault="004A64ED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Устанавливать различные переходники, включая сальники, на кабельных каналах и крепить их на поверхность </w:t>
            </w:r>
          </w:p>
          <w:p w14:paraId="51A2C2DC" w14:textId="77777777" w:rsidR="004A64ED" w:rsidRPr="008114D2" w:rsidRDefault="004A64ED" w:rsidP="00BC3EC4">
            <w:pPr>
              <w:pStyle w:val="1"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Монтировать металлические, пластиковые и гибкие трубы, закреплять их на поверхность без искажений при поворотах, устанавливать и закреплять различные виды кабельных лотков на поверхность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44F1" w14:textId="77777777" w:rsidR="004A64ED" w:rsidRPr="008114D2" w:rsidRDefault="004A64ED" w:rsidP="00BC3EC4">
            <w:pPr>
              <w:pStyle w:val="1"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подключения оборудования средств автоматизации управления зданиями и УСПД</w:t>
            </w:r>
          </w:p>
        </w:tc>
        <w:tc>
          <w:tcPr>
            <w:tcW w:w="396" w:type="pct"/>
            <w:vMerge/>
          </w:tcPr>
          <w:p w14:paraId="46D3B548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4A64ED" w:rsidRPr="008114D2" w14:paraId="1E80188E" w14:textId="77777777" w:rsidTr="00BC3EC4">
        <w:trPr>
          <w:trHeight w:val="20"/>
        </w:trPr>
        <w:tc>
          <w:tcPr>
            <w:tcW w:w="485" w:type="pct"/>
            <w:vMerge/>
          </w:tcPr>
          <w:p w14:paraId="677C6BD3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2B417936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D441" w14:textId="77777777" w:rsidR="004A64ED" w:rsidRPr="008114D2" w:rsidRDefault="004A64ED" w:rsidP="00BC3EC4">
            <w:pPr>
              <w:pStyle w:val="1"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Подключение оборудования </w:t>
            </w:r>
            <w:r>
              <w:rPr>
                <w:sz w:val="24"/>
                <w:szCs w:val="24"/>
              </w:rPr>
              <w:lastRenderedPageBreak/>
              <w:t>(структурированных кабельных систем) в соответствие с инструкциями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679B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Подготавливать приборы и </w:t>
            </w:r>
            <w:r>
              <w:rPr>
                <w:sz w:val="24"/>
                <w:szCs w:val="24"/>
              </w:rPr>
              <w:lastRenderedPageBreak/>
              <w:t xml:space="preserve">устройства средств автоматизации управления зданиями к штатной работе с использованием всех предусмотренных функций 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5C4F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Основы современных </w:t>
            </w:r>
            <w:r>
              <w:rPr>
                <w:sz w:val="24"/>
                <w:szCs w:val="24"/>
              </w:rPr>
              <w:lastRenderedPageBreak/>
              <w:t>информационно-коммуникационных технологий, применяемых в системах автоматизации управления зданиями</w:t>
            </w:r>
          </w:p>
        </w:tc>
        <w:tc>
          <w:tcPr>
            <w:tcW w:w="396" w:type="pct"/>
            <w:vMerge/>
          </w:tcPr>
          <w:p w14:paraId="605B029D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4A64ED" w:rsidRPr="008114D2" w14:paraId="1F23E15F" w14:textId="77777777" w:rsidTr="00BC3EC4">
        <w:trPr>
          <w:trHeight w:val="20"/>
        </w:trPr>
        <w:tc>
          <w:tcPr>
            <w:tcW w:w="485" w:type="pct"/>
            <w:vMerge/>
          </w:tcPr>
          <w:p w14:paraId="333AB90F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6EDA3423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0BB1" w14:textId="77777777" w:rsidR="004A64ED" w:rsidRPr="008114D2" w:rsidRDefault="004A64ED" w:rsidP="00BC3EC4">
            <w:pPr>
              <w:pStyle w:val="1"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Коммутация проводников внутри щитов и боксов в соответствии с электрическими схемами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4B36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Коммутировать проводники внутри щитов и боксов в соответствии с электрическими схемами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1C27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технические возможности, особенности использования приборов и устройств средств автоматизации управления зданиями</w:t>
            </w:r>
          </w:p>
        </w:tc>
        <w:tc>
          <w:tcPr>
            <w:tcW w:w="396" w:type="pct"/>
            <w:vMerge/>
          </w:tcPr>
          <w:p w14:paraId="394ECD39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4A64ED" w:rsidRPr="008114D2" w14:paraId="1F5F00F9" w14:textId="77777777" w:rsidTr="00BC3EC4">
        <w:trPr>
          <w:trHeight w:val="20"/>
        </w:trPr>
        <w:tc>
          <w:tcPr>
            <w:tcW w:w="485" w:type="pct"/>
            <w:vMerge/>
          </w:tcPr>
          <w:p w14:paraId="3E89AEF0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4308F438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DE9AD" w14:textId="77777777" w:rsidR="004A64ED" w:rsidRPr="008114D2" w:rsidRDefault="004A64ED" w:rsidP="00BC3EC4">
            <w:pPr>
              <w:pStyle w:val="1"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приборов средств автоматизации управления зданиями в соответствии с инструкциями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69D0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различные типы систем управления базами данных 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33D8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продукты по автоматизации управления зданиями и эксплуатации зданий</w:t>
            </w:r>
          </w:p>
        </w:tc>
        <w:tc>
          <w:tcPr>
            <w:tcW w:w="396" w:type="pct"/>
            <w:vMerge/>
          </w:tcPr>
          <w:p w14:paraId="0933B2CC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4A64ED" w:rsidRPr="008114D2" w14:paraId="4C3C42DB" w14:textId="77777777" w:rsidTr="00BC3EC4">
        <w:trPr>
          <w:trHeight w:val="20"/>
        </w:trPr>
        <w:tc>
          <w:tcPr>
            <w:tcW w:w="485" w:type="pct"/>
            <w:vMerge/>
          </w:tcPr>
          <w:p w14:paraId="1AB5012A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2CFA5E48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C893" w14:textId="77777777" w:rsidR="004A64ED" w:rsidRPr="008114D2" w:rsidRDefault="004A64ED" w:rsidP="00BC3EC4">
            <w:pPr>
              <w:pStyle w:val="1"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 параметров средств автоматизации управления зданиями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6FC4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настройку системы программно-аппаратного контроля доступа к данным на основе стандартных ролей пользователей и сценариев их работы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8D2B" w14:textId="77777777" w:rsidR="004A64ED" w:rsidRDefault="004A64ED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 программно-аппаратного контроля доступа к данным на основе стандартных ролей пользователей и сценариев их работы </w:t>
            </w:r>
          </w:p>
          <w:p w14:paraId="6A7E71BA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работы средств автоматизации управления зданиями и соответствующих компонентов</w:t>
            </w:r>
          </w:p>
        </w:tc>
        <w:tc>
          <w:tcPr>
            <w:tcW w:w="396" w:type="pct"/>
            <w:vMerge/>
          </w:tcPr>
          <w:p w14:paraId="0FDDD4E0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4A64ED" w:rsidRPr="008114D2" w14:paraId="17776385" w14:textId="77777777" w:rsidTr="00BC3EC4">
        <w:trPr>
          <w:trHeight w:val="20"/>
        </w:trPr>
        <w:tc>
          <w:tcPr>
            <w:tcW w:w="485" w:type="pct"/>
            <w:vMerge/>
          </w:tcPr>
          <w:p w14:paraId="3EDDAF37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59979AC9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E7A3" w14:textId="77777777" w:rsidR="004A64ED" w:rsidRPr="008114D2" w:rsidRDefault="004A64ED" w:rsidP="00BC3EC4">
            <w:pPr>
              <w:pStyle w:val="1"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Пробный запуск средств автоматизации управления зданиями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3129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 w:rsidRPr="00BC43A5">
              <w:rPr>
                <w:sz w:val="24"/>
                <w:szCs w:val="24"/>
              </w:rPr>
              <w:t xml:space="preserve">Использовать различные типы систем управления базами данных 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964F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форматы представления графических данных</w:t>
            </w:r>
          </w:p>
        </w:tc>
        <w:tc>
          <w:tcPr>
            <w:tcW w:w="396" w:type="pct"/>
            <w:vMerge/>
          </w:tcPr>
          <w:p w14:paraId="33AD392E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4A64ED" w:rsidRPr="008114D2" w14:paraId="5B064F5D" w14:textId="77777777" w:rsidTr="00BC3EC4">
        <w:trPr>
          <w:trHeight w:val="20"/>
        </w:trPr>
        <w:tc>
          <w:tcPr>
            <w:tcW w:w="485" w:type="pct"/>
            <w:vMerge/>
          </w:tcPr>
          <w:p w14:paraId="5A319592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3B43DAFB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99F7" w14:textId="77777777" w:rsidR="004A64ED" w:rsidRPr="008114D2" w:rsidRDefault="004A64ED" w:rsidP="00BC3EC4">
            <w:pPr>
              <w:pStyle w:val="1"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работоспособности средств автоматизации управления зданиями, устранение выявленных неисправностей путем изменения параметров программными способами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356D9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 w:rsidRPr="00BC43A5">
              <w:rPr>
                <w:sz w:val="24"/>
                <w:szCs w:val="24"/>
              </w:rPr>
              <w:t xml:space="preserve">Использовать различные типы систем управления базами данных 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8C90" w14:textId="77777777" w:rsidR="004A64ED" w:rsidRDefault="004A64ED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Графические приложения с динамической связью с основной базой данных </w:t>
            </w:r>
          </w:p>
          <w:p w14:paraId="05483FF7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 и конструктивные особенности компонентов средств автоматизации управления зданиями</w:t>
            </w:r>
          </w:p>
        </w:tc>
        <w:tc>
          <w:tcPr>
            <w:tcW w:w="396" w:type="pct"/>
            <w:vMerge/>
          </w:tcPr>
          <w:p w14:paraId="3FCA9D6E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4A64ED" w:rsidRPr="008114D2" w14:paraId="3CD28F48" w14:textId="77777777" w:rsidTr="00BC3EC4">
        <w:trPr>
          <w:trHeight w:val="1371"/>
        </w:trPr>
        <w:tc>
          <w:tcPr>
            <w:tcW w:w="485" w:type="pct"/>
            <w:vMerge/>
          </w:tcPr>
          <w:p w14:paraId="1C1F8ACA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14:paraId="011C1F5C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EBB3D6" w14:textId="77777777" w:rsidR="004A64ED" w:rsidRPr="008114D2" w:rsidRDefault="004A64ED" w:rsidP="00BC3EC4">
            <w:pPr>
              <w:pStyle w:val="1"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паролей доступа пользователей к системам автоматизации управления зданиями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5EE10D" w14:textId="77777777" w:rsidR="004A64ED" w:rsidRPr="008114D2" w:rsidRDefault="004A64ED" w:rsidP="00BC3EC4">
            <w:pPr>
              <w:pStyle w:val="1"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приборы и устройства средств автоматизации управления зданиями к штатной работе с использованием всех предусмотренных функций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EC7991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назначение средств автоматизации управления зданиями</w:t>
            </w:r>
          </w:p>
        </w:tc>
        <w:tc>
          <w:tcPr>
            <w:tcW w:w="396" w:type="pct"/>
            <w:vMerge/>
          </w:tcPr>
          <w:p w14:paraId="50007698" w14:textId="77777777" w:rsidR="004A64ED" w:rsidRPr="008114D2" w:rsidRDefault="004A64ED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</w:tbl>
    <w:p w14:paraId="74CF8815" w14:textId="77777777" w:rsidR="004A64ED" w:rsidRDefault="004A64ED" w:rsidP="004A64ED">
      <w:pPr>
        <w:pStyle w:val="1"/>
        <w:keepNext/>
        <w:tabs>
          <w:tab w:val="left" w:pos="502"/>
        </w:tabs>
        <w:ind w:firstLine="0"/>
        <w:rPr>
          <w:rStyle w:val="a5"/>
        </w:rPr>
      </w:pPr>
    </w:p>
    <w:p w14:paraId="58A4800B" w14:textId="77777777" w:rsidR="004A64ED" w:rsidRDefault="004A64ED" w:rsidP="004A64ED">
      <w:pPr>
        <w:pStyle w:val="1"/>
        <w:keepNext/>
        <w:tabs>
          <w:tab w:val="left" w:pos="502"/>
        </w:tabs>
        <w:ind w:firstLine="0"/>
        <w:rPr>
          <w:rStyle w:val="a5"/>
        </w:rPr>
      </w:pPr>
      <w:r>
        <w:rPr>
          <w:rStyle w:val="a5"/>
        </w:rPr>
        <w:t>10. Возможные наименования должностей, профессий и иные дополнительные характеристики</w:t>
      </w:r>
    </w:p>
    <w:p w14:paraId="39D10DEC" w14:textId="77777777" w:rsidR="004A64ED" w:rsidRDefault="004A64ED" w:rsidP="004A64ED">
      <w:pPr>
        <w:pStyle w:val="1"/>
        <w:keepNext/>
        <w:tabs>
          <w:tab w:val="left" w:pos="502"/>
        </w:tabs>
        <w:ind w:firstLine="0"/>
      </w:pPr>
    </w:p>
    <w:tbl>
      <w:tblPr>
        <w:tblOverlap w:val="never"/>
        <w:tblW w:w="1573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1701"/>
        <w:gridCol w:w="8080"/>
      </w:tblGrid>
      <w:tr w:rsidR="004A64ED" w14:paraId="44471888" w14:textId="77777777" w:rsidTr="00BC3EC4">
        <w:trPr>
          <w:trHeight w:hRule="exact" w:val="1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FEE1A" w14:textId="77777777" w:rsidR="004A64ED" w:rsidRDefault="004A64ED" w:rsidP="00BC3EC4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 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2E2D58" w14:textId="77777777" w:rsidR="004A64ED" w:rsidRDefault="004A64ED" w:rsidP="00BC3EC4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E50E7" w14:textId="77777777" w:rsidR="004A64ED" w:rsidRDefault="004A64ED" w:rsidP="00BC3EC4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6FC8" w14:textId="77777777" w:rsidR="004A64ED" w:rsidRDefault="004A64ED" w:rsidP="00BC3EC4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4A64ED" w14:paraId="20F9B8C4" w14:textId="77777777" w:rsidTr="00BC3EC4">
        <w:trPr>
          <w:trHeight w:hRule="exact" w:val="29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5012E" w14:textId="77777777" w:rsidR="004A64ED" w:rsidRPr="00E4196B" w:rsidRDefault="004A64ED" w:rsidP="00BC3EC4">
            <w:pPr>
              <w:jc w:val="both"/>
            </w:pPr>
            <w:r w:rsidRPr="001D7DF3">
              <w:t>Мастер по обслуживанию средств автоматизации зданий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3180" w14:textId="77777777" w:rsidR="004A64ED" w:rsidRDefault="004A64ED" w:rsidP="00BC3EC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FC00" w14:textId="77777777" w:rsidR="004A64ED" w:rsidRPr="002B18E7" w:rsidRDefault="004A64ED" w:rsidP="00BC3EC4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3112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798B" w14:textId="77777777" w:rsidR="004A64ED" w:rsidRPr="002B18E7" w:rsidRDefault="004A64ED" w:rsidP="00BC3EC4">
            <w:pPr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Техники по гражданскому строительству</w:t>
            </w:r>
          </w:p>
        </w:tc>
      </w:tr>
      <w:tr w:rsidR="004A64ED" w14:paraId="751E12DC" w14:textId="77777777" w:rsidTr="00BC3EC4">
        <w:trPr>
          <w:trHeight w:hRule="exact" w:val="288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3206EE" w14:textId="77777777" w:rsidR="004A64ED" w:rsidRDefault="004A64ED" w:rsidP="00BC3EC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09620" w14:textId="77777777" w:rsidR="004A64ED" w:rsidRDefault="004A64ED" w:rsidP="00BC3EC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CC3645" w14:textId="77777777" w:rsidR="004A64ED" w:rsidRPr="000756CF" w:rsidRDefault="004A64ED" w:rsidP="00BC3EC4">
            <w:pPr>
              <w:jc w:val="center"/>
            </w:pPr>
            <w:r>
              <w:t>-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DD72" w14:textId="77777777" w:rsidR="004A64ED" w:rsidRPr="000756CF" w:rsidRDefault="004A64ED" w:rsidP="00BC3EC4">
            <w:r>
              <w:t>-</w:t>
            </w:r>
          </w:p>
        </w:tc>
      </w:tr>
      <w:tr w:rsidR="004A64ED" w14:paraId="1CCBAB12" w14:textId="77777777" w:rsidTr="00BC3EC4">
        <w:trPr>
          <w:trHeight w:val="65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687D2" w14:textId="77777777" w:rsidR="004A64ED" w:rsidRDefault="004A64ED" w:rsidP="00BC3EC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54D8B" w14:textId="77777777" w:rsidR="004A64ED" w:rsidRDefault="004A64ED" w:rsidP="00BC3EC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8CA790" w14:textId="77777777" w:rsidR="004A64ED" w:rsidRPr="00AA091F" w:rsidRDefault="004A64ED" w:rsidP="00BC3EC4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26927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04FF87" w14:textId="77777777" w:rsidR="004A64ED" w:rsidRPr="00AA091F" w:rsidRDefault="004A64ED" w:rsidP="00BC3EC4">
            <w:pPr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Техник</w:t>
            </w:r>
          </w:p>
        </w:tc>
      </w:tr>
      <w:tr w:rsidR="004A64ED" w14:paraId="224C783C" w14:textId="77777777" w:rsidTr="00BC3EC4">
        <w:trPr>
          <w:trHeight w:val="65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6EA0E3" w14:textId="77777777" w:rsidR="004A64ED" w:rsidRDefault="004A64ED" w:rsidP="00BC3EC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F0C04" w14:textId="77777777" w:rsidR="004A64ED" w:rsidRDefault="004A64ED" w:rsidP="00BC3EC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D058" w14:textId="77777777" w:rsidR="004A64ED" w:rsidRPr="00AA091F" w:rsidRDefault="004A64ED" w:rsidP="00BC3EC4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801B" w14:textId="77777777" w:rsidR="004A64ED" w:rsidRPr="00AA091F" w:rsidRDefault="004A64ED" w:rsidP="00BC3EC4">
            <w:pPr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Техник</w:t>
            </w:r>
          </w:p>
        </w:tc>
      </w:tr>
      <w:tr w:rsidR="004A64ED" w14:paraId="0EC17FF1" w14:textId="77777777" w:rsidTr="00BC3EC4">
        <w:trPr>
          <w:trHeight w:hRule="exact" w:val="283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AD4E5E" w14:textId="77777777" w:rsidR="004A64ED" w:rsidRDefault="004A64ED" w:rsidP="00BC3EC4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A44B4F" w14:textId="77777777" w:rsidR="004A64ED" w:rsidRDefault="004A64ED" w:rsidP="00BC3EC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E366" w14:textId="77777777" w:rsidR="004A64ED" w:rsidRPr="00E469FA" w:rsidRDefault="004A64ED" w:rsidP="00BC3EC4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2.08.02.01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A7C1" w14:textId="77777777" w:rsidR="004A64ED" w:rsidRPr="00E469FA" w:rsidRDefault="004A64ED" w:rsidP="00BC3EC4">
            <w:pPr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Строительство и эксплуатация зданий и сооружений</w:t>
            </w:r>
          </w:p>
        </w:tc>
      </w:tr>
      <w:tr w:rsidR="004A64ED" w14:paraId="5F20FC2F" w14:textId="77777777" w:rsidTr="00BC3EC4">
        <w:trPr>
          <w:trHeight w:val="65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55F873" w14:textId="77777777" w:rsidR="004A64ED" w:rsidRDefault="004A64ED" w:rsidP="00BC3EC4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91A95" w14:textId="77777777" w:rsidR="004A64ED" w:rsidRDefault="004A64ED" w:rsidP="00BC3EC4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DB8EB" w14:textId="77777777" w:rsidR="004A64ED" w:rsidRPr="00AA091F" w:rsidRDefault="004A64ED" w:rsidP="00BC3EC4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2.08.02.11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DBF3B4" w14:textId="77777777" w:rsidR="004A64ED" w:rsidRPr="00AA091F" w:rsidRDefault="004A64ED" w:rsidP="00BC3EC4">
            <w:pPr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Управление, эксплуатация и обслуживание многоквартирного дома</w:t>
            </w:r>
          </w:p>
        </w:tc>
      </w:tr>
      <w:tr w:rsidR="004A64ED" w14:paraId="2532A404" w14:textId="77777777" w:rsidTr="00BC3EC4">
        <w:trPr>
          <w:trHeight w:hRule="exact" w:val="639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776EF8" w14:textId="77777777" w:rsidR="004A64ED" w:rsidRDefault="004A64ED" w:rsidP="00BC3EC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E8D60A" w14:textId="77777777" w:rsidR="004A64ED" w:rsidRDefault="004A64ED" w:rsidP="00BC3EC4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ГИР «Справочник профессий»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683571" w14:textId="77777777" w:rsidR="004A64ED" w:rsidRPr="001C041C" w:rsidRDefault="004A64ED" w:rsidP="00BC3EC4">
            <w:pPr>
              <w:jc w:val="center"/>
            </w:pPr>
            <w:r>
              <w:t>-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71AFA" w14:textId="77777777" w:rsidR="004A64ED" w:rsidRPr="000756CF" w:rsidRDefault="004A64ED" w:rsidP="00BC3EC4">
            <w:r w:rsidRPr="000756CF">
              <w:t>-</w:t>
            </w:r>
          </w:p>
        </w:tc>
      </w:tr>
      <w:tr w:rsidR="004A64ED" w14:paraId="20CB62BB" w14:textId="77777777" w:rsidTr="00BC3EC4">
        <w:trPr>
          <w:trHeight w:hRule="exact" w:val="341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CAF3F6" w14:textId="77777777" w:rsidR="004A64ED" w:rsidRDefault="004A64ED" w:rsidP="00BC3EC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FDFB48" w14:textId="77777777" w:rsidR="004A64ED" w:rsidRDefault="004A64ED" w:rsidP="00BC3EC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9DEDF8" w14:textId="77777777" w:rsidR="004A64ED" w:rsidRPr="001C041C" w:rsidRDefault="004A64ED" w:rsidP="00BC3EC4">
            <w:pPr>
              <w:jc w:val="center"/>
            </w:pPr>
            <w:r>
              <w:t>-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23C0" w14:textId="77777777" w:rsidR="004A64ED" w:rsidRPr="000756CF" w:rsidRDefault="004A64ED" w:rsidP="00BC3EC4">
            <w:r w:rsidRPr="000756CF">
              <w:t>-</w:t>
            </w:r>
          </w:p>
        </w:tc>
      </w:tr>
    </w:tbl>
    <w:p w14:paraId="35975B94" w14:textId="77777777" w:rsidR="004A64ED" w:rsidRDefault="004A64ED" w:rsidP="004A64ED">
      <w:pPr>
        <w:pStyle w:val="1"/>
        <w:tabs>
          <w:tab w:val="left" w:pos="502"/>
          <w:tab w:val="left" w:leader="underscore" w:pos="7522"/>
        </w:tabs>
        <w:ind w:firstLine="0"/>
        <w:jc w:val="both"/>
      </w:pPr>
    </w:p>
    <w:p w14:paraId="0AA106B9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  <w:r w:rsidRPr="005425C4">
        <w:rPr>
          <w:rStyle w:val="a5"/>
        </w:rPr>
        <w:t>11. Основные пути получения квалификации</w:t>
      </w:r>
    </w:p>
    <w:p w14:paraId="5E8BA565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2E550AC1" w14:textId="77777777" w:rsidR="004A64ED" w:rsidRPr="007F2BB7" w:rsidRDefault="004A64ED" w:rsidP="004A64ED">
      <w:pPr>
        <w:pStyle w:val="1"/>
        <w:ind w:firstLine="0"/>
        <w:jc w:val="both"/>
        <w:rPr>
          <w:rStyle w:val="a5"/>
        </w:rPr>
      </w:pPr>
      <w:r w:rsidRPr="007F2BB7">
        <w:rPr>
          <w:rStyle w:val="a5"/>
        </w:rPr>
        <w:t>Формальное образование и обучение (тип образовательной программы, при необходимости – направление подготовки/специальность/профессия, срок обучения и особые требования, возможные варианты):</w:t>
      </w:r>
    </w:p>
    <w:p w14:paraId="0F8A59A5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  <w:r w:rsidRPr="001D7DF3">
        <w:rPr>
          <w:rStyle w:val="a5"/>
        </w:rPr>
        <w:t>Среднее профессиональное образование - программы подготовки специалистов среднего звена</w:t>
      </w:r>
      <w:r>
        <w:rPr>
          <w:rStyle w:val="a5"/>
        </w:rPr>
        <w:t>.</w:t>
      </w:r>
    </w:p>
    <w:p w14:paraId="499DC603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44C24E56" w14:textId="77777777" w:rsidR="004A64ED" w:rsidRPr="007F2BB7" w:rsidRDefault="004A64ED" w:rsidP="004A64ED">
      <w:pPr>
        <w:pStyle w:val="1"/>
        <w:ind w:firstLine="0"/>
        <w:jc w:val="both"/>
        <w:rPr>
          <w:rStyle w:val="a5"/>
        </w:rPr>
      </w:pPr>
      <w:r w:rsidRPr="007F2BB7">
        <w:rPr>
          <w:rStyle w:val="a5"/>
        </w:rPr>
        <w:t>Опыт практической работы (стаж работы и особые требования (при необходимости), возможные варианты):</w:t>
      </w:r>
      <w:r>
        <w:rPr>
          <w:rStyle w:val="a5"/>
        </w:rPr>
        <w:t>-</w:t>
      </w:r>
    </w:p>
    <w:p w14:paraId="6D440CA3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66A5A96C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  <w:r w:rsidRPr="007F2BB7">
        <w:rPr>
          <w:rStyle w:val="a5"/>
        </w:rPr>
        <w:t>Неформальное образование и самообразование (возможные варианты): -</w:t>
      </w:r>
    </w:p>
    <w:p w14:paraId="7C6176C3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42161193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  <w:r w:rsidRPr="007F2BB7">
        <w:rPr>
          <w:rStyle w:val="a5"/>
        </w:rPr>
        <w:t xml:space="preserve">12. Особые условия допуска к работе: </w:t>
      </w:r>
      <w:r>
        <w:rPr>
          <w:rStyle w:val="a5"/>
        </w:rPr>
        <w:t>-</w:t>
      </w:r>
    </w:p>
    <w:p w14:paraId="63ACFC42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7E56513B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  <w:r w:rsidRPr="007A313E">
        <w:rPr>
          <w:rStyle w:val="a5"/>
        </w:rPr>
        <w:t xml:space="preserve"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 </w:t>
      </w:r>
      <w:r>
        <w:rPr>
          <w:rStyle w:val="a5"/>
        </w:rPr>
        <w:t>–</w:t>
      </w:r>
    </w:p>
    <w:p w14:paraId="50773BCB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093DC23A" w14:textId="77777777" w:rsidR="004A64ED" w:rsidRPr="007A313E" w:rsidRDefault="004A64ED" w:rsidP="004A64ED">
      <w:pPr>
        <w:pStyle w:val="1"/>
        <w:ind w:firstLine="0"/>
        <w:jc w:val="both"/>
        <w:rPr>
          <w:rStyle w:val="a5"/>
        </w:rPr>
      </w:pPr>
      <w:r w:rsidRPr="007A313E">
        <w:rPr>
          <w:rStyle w:val="a5"/>
        </w:rPr>
        <w:t>14. Перечень документов, необходимых для прохождения профессионального экзамена по квалификации:</w:t>
      </w:r>
    </w:p>
    <w:p w14:paraId="2150D8A1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  <w:r w:rsidRPr="007A313E">
        <w:rPr>
          <w:rStyle w:val="a5"/>
        </w:rPr>
        <w:t xml:space="preserve">Документ, подтверждающий наличие </w:t>
      </w:r>
      <w:r>
        <w:rPr>
          <w:rStyle w:val="a5"/>
        </w:rPr>
        <w:t>с</w:t>
      </w:r>
      <w:r w:rsidRPr="001D7DF3">
        <w:rPr>
          <w:rStyle w:val="a5"/>
        </w:rPr>
        <w:t>редне</w:t>
      </w:r>
      <w:r>
        <w:rPr>
          <w:rStyle w:val="a5"/>
        </w:rPr>
        <w:t>го</w:t>
      </w:r>
      <w:r w:rsidRPr="001D7DF3">
        <w:rPr>
          <w:rStyle w:val="a5"/>
        </w:rPr>
        <w:t xml:space="preserve"> профессионально</w:t>
      </w:r>
      <w:r>
        <w:rPr>
          <w:rStyle w:val="a5"/>
        </w:rPr>
        <w:t>го</w:t>
      </w:r>
      <w:r w:rsidRPr="001D7DF3">
        <w:rPr>
          <w:rStyle w:val="a5"/>
        </w:rPr>
        <w:t xml:space="preserve"> образовани</w:t>
      </w:r>
      <w:r>
        <w:rPr>
          <w:rStyle w:val="a5"/>
        </w:rPr>
        <w:t>я</w:t>
      </w:r>
      <w:r w:rsidRPr="001D7DF3">
        <w:rPr>
          <w:rStyle w:val="a5"/>
        </w:rPr>
        <w:t xml:space="preserve"> - программы подготовки специалистов среднего звена</w:t>
      </w:r>
      <w:r w:rsidRPr="003B6A5D">
        <w:rPr>
          <w:rStyle w:val="a5"/>
        </w:rPr>
        <w:t>.</w:t>
      </w:r>
    </w:p>
    <w:p w14:paraId="35935CC0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7159F76E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  <w:r w:rsidRPr="007A313E">
        <w:rPr>
          <w:rStyle w:val="a5"/>
        </w:rPr>
        <w:t>15. Срок действия свидетельства: 3 года</w:t>
      </w:r>
    </w:p>
    <w:p w14:paraId="63B24E6A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585A8BB9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6C6DDB5B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06CCA9C9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5A4480D6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17824619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3E5A9B7C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1BF11CA0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41E2DACE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50E3DD7D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4609CB8F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3BD7B81F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11E78D4A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310901EE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119B359E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51ED9CAF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69FB8A3F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24091CF3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31BD24C8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62512369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79653FE5" w14:textId="2CBB8DE6" w:rsidR="004A64ED" w:rsidRDefault="004A64ED" w:rsidP="004A64ED">
      <w:pPr>
        <w:ind w:left="12616"/>
      </w:pPr>
      <w:r>
        <w:lastRenderedPageBreak/>
        <w:t xml:space="preserve">Приложение </w:t>
      </w:r>
      <w:r>
        <w:t>3</w:t>
      </w:r>
    </w:p>
    <w:p w14:paraId="3C513E36" w14:textId="77777777" w:rsidR="004A64ED" w:rsidRDefault="004A64ED" w:rsidP="004A64ED">
      <w:pPr>
        <w:ind w:left="12616"/>
      </w:pPr>
      <w:r>
        <w:t xml:space="preserve">к приказу АНО НАРК </w:t>
      </w:r>
    </w:p>
    <w:p w14:paraId="13CC6793" w14:textId="77777777" w:rsidR="004A64ED" w:rsidRDefault="004A64ED" w:rsidP="004A64ED">
      <w:pPr>
        <w:ind w:left="12616"/>
      </w:pPr>
      <w:r>
        <w:t>от __.____.2023г. №________</w:t>
      </w:r>
    </w:p>
    <w:p w14:paraId="6A2C9AF9" w14:textId="77777777" w:rsidR="004A64ED" w:rsidRDefault="004A64ED" w:rsidP="004A64ED">
      <w:pPr>
        <w:pStyle w:val="1"/>
        <w:ind w:firstLine="0"/>
        <w:jc w:val="both"/>
        <w:rPr>
          <w:rStyle w:val="a5"/>
        </w:rPr>
      </w:pPr>
    </w:p>
    <w:p w14:paraId="49634CCA" w14:textId="77777777" w:rsidR="00396B2F" w:rsidRPr="002F238D" w:rsidRDefault="00396B2F" w:rsidP="00396B2F">
      <w:pPr>
        <w:jc w:val="center"/>
        <w:rPr>
          <w:rFonts w:eastAsiaTheme="minorHAnsi" w:cstheme="minorBidi"/>
          <w:b/>
          <w:bCs/>
          <w:color w:val="auto"/>
          <w:sz w:val="28"/>
          <w:szCs w:val="28"/>
          <w:lang w:eastAsia="en-US" w:bidi="ar-SA"/>
        </w:rPr>
      </w:pPr>
      <w:r w:rsidRPr="002F238D">
        <w:rPr>
          <w:b/>
          <w:sz w:val="28"/>
          <w:szCs w:val="28"/>
        </w:rPr>
        <w:t xml:space="preserve">Наименования квалификаций и требования к квалификациям, на соответствие которым проводится независимая оценка квалификации, </w:t>
      </w:r>
      <w:r w:rsidRPr="002F238D">
        <w:rPr>
          <w:rFonts w:eastAsiaTheme="minorHAnsi" w:cstheme="minorBidi"/>
          <w:b/>
          <w:bCs/>
          <w:color w:val="auto"/>
          <w:sz w:val="28"/>
          <w:szCs w:val="28"/>
          <w:lang w:eastAsia="en-US" w:bidi="ar-SA"/>
        </w:rPr>
        <w:t>представленные Советом по профессиональным квалификациям в жилищно-коммунальном хозяйстве</w:t>
      </w:r>
    </w:p>
    <w:p w14:paraId="0185B2E9" w14:textId="77777777" w:rsidR="00396B2F" w:rsidRDefault="00396B2F" w:rsidP="00396B2F">
      <w:pPr>
        <w:jc w:val="center"/>
        <w:rPr>
          <w:rStyle w:val="a5"/>
          <w:rFonts w:eastAsia="Courier New"/>
        </w:rPr>
      </w:pPr>
    </w:p>
    <w:tbl>
      <w:tblPr>
        <w:tblStyle w:val="a9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8964"/>
      </w:tblGrid>
      <w:tr w:rsidR="00396B2F" w:rsidRPr="00605178" w14:paraId="65F2B0B4" w14:textId="77777777" w:rsidTr="00BC3EC4">
        <w:trPr>
          <w:trHeight w:val="20"/>
        </w:trPr>
        <w:tc>
          <w:tcPr>
            <w:tcW w:w="6771" w:type="dxa"/>
          </w:tcPr>
          <w:p w14:paraId="012D39BD" w14:textId="7D76BB33" w:rsidR="00396B2F" w:rsidRPr="00605178" w:rsidRDefault="00867CA0" w:rsidP="00867CA0">
            <w:pPr>
              <w:pStyle w:val="1"/>
              <w:ind w:firstLine="0"/>
              <w:rPr>
                <w:rStyle w:val="a5"/>
              </w:rPr>
            </w:pPr>
            <w:r>
              <w:rPr>
                <w:rStyle w:val="a5"/>
              </w:rPr>
              <w:t xml:space="preserve">1. </w:t>
            </w:r>
            <w:r w:rsidR="00396B2F" w:rsidRPr="00605178">
              <w:rPr>
                <w:rStyle w:val="a5"/>
              </w:rPr>
              <w:t>Наименование квалификации</w:t>
            </w:r>
          </w:p>
        </w:tc>
        <w:tc>
          <w:tcPr>
            <w:tcW w:w="8964" w:type="dxa"/>
          </w:tcPr>
          <w:p w14:paraId="3F0CB7C4" w14:textId="77777777" w:rsidR="00396B2F" w:rsidRPr="00FA1602" w:rsidRDefault="00396B2F" w:rsidP="00BC3EC4">
            <w:pPr>
              <w:jc w:val="both"/>
              <w:rPr>
                <w:rStyle w:val="a5"/>
                <w:rFonts w:eastAsia="Courier New"/>
                <w:sz w:val="18"/>
                <w:szCs w:val="18"/>
                <w:highlight w:val="yellow"/>
              </w:rPr>
            </w:pPr>
            <w:r w:rsidRPr="005D6359">
              <w:rPr>
                <w:rStyle w:val="a5"/>
                <w:rFonts w:eastAsia="Courier New"/>
              </w:rPr>
              <w:t>Инженер по автоматизации управления зданиями (6 уровень квалификации)</w:t>
            </w:r>
          </w:p>
        </w:tc>
      </w:tr>
      <w:tr w:rsidR="00396B2F" w:rsidRPr="00605178" w14:paraId="7F929F4D" w14:textId="77777777" w:rsidTr="00BC3EC4">
        <w:trPr>
          <w:trHeight w:val="20"/>
        </w:trPr>
        <w:tc>
          <w:tcPr>
            <w:tcW w:w="6771" w:type="dxa"/>
          </w:tcPr>
          <w:p w14:paraId="2A71DA76" w14:textId="062B9D29" w:rsidR="00396B2F" w:rsidRPr="00605178" w:rsidRDefault="00867CA0" w:rsidP="00867CA0">
            <w:pPr>
              <w:pStyle w:val="1"/>
              <w:ind w:firstLine="0"/>
              <w:rPr>
                <w:rStyle w:val="a5"/>
              </w:rPr>
            </w:pPr>
            <w:r>
              <w:rPr>
                <w:rStyle w:val="a5"/>
              </w:rPr>
              <w:t xml:space="preserve">2. </w:t>
            </w:r>
            <w:r w:rsidR="00396B2F" w:rsidRPr="00605178">
              <w:rPr>
                <w:rStyle w:val="a5"/>
              </w:rPr>
              <w:t>Номер квалификации</w:t>
            </w:r>
            <w:r w:rsidR="00396B2F" w:rsidRPr="00605178">
              <w:rPr>
                <w:rStyle w:val="a5"/>
                <w:vertAlign w:val="superscript"/>
              </w:rPr>
              <w:footnoteReference w:id="13"/>
            </w:r>
          </w:p>
        </w:tc>
        <w:tc>
          <w:tcPr>
            <w:tcW w:w="8964" w:type="dxa"/>
          </w:tcPr>
          <w:p w14:paraId="6CD69803" w14:textId="77777777" w:rsidR="00396B2F" w:rsidRPr="00605178" w:rsidRDefault="00396B2F" w:rsidP="00BC3EC4">
            <w:pPr>
              <w:pStyle w:val="1"/>
              <w:ind w:firstLine="0"/>
              <w:jc w:val="both"/>
            </w:pPr>
          </w:p>
        </w:tc>
      </w:tr>
      <w:tr w:rsidR="00396B2F" w:rsidRPr="00605178" w14:paraId="7B455561" w14:textId="77777777" w:rsidTr="00BC3EC4">
        <w:trPr>
          <w:trHeight w:val="20"/>
        </w:trPr>
        <w:tc>
          <w:tcPr>
            <w:tcW w:w="6771" w:type="dxa"/>
          </w:tcPr>
          <w:p w14:paraId="36F642B0" w14:textId="0734CFB0" w:rsidR="00396B2F" w:rsidRPr="00605178" w:rsidRDefault="00867CA0" w:rsidP="00867CA0">
            <w:pPr>
              <w:pStyle w:val="1"/>
              <w:ind w:firstLine="0"/>
              <w:rPr>
                <w:rStyle w:val="a5"/>
              </w:rPr>
            </w:pPr>
            <w:r>
              <w:rPr>
                <w:rStyle w:val="a5"/>
              </w:rPr>
              <w:t xml:space="preserve">3. </w:t>
            </w:r>
            <w:r w:rsidR="00396B2F" w:rsidRPr="00605178">
              <w:rPr>
                <w:rStyle w:val="a5"/>
              </w:rPr>
              <w:t>Уровень</w:t>
            </w:r>
            <w:r w:rsidR="00396B2F" w:rsidRPr="00605178">
              <w:rPr>
                <w:rStyle w:val="a5"/>
                <w:vertAlign w:val="superscript"/>
              </w:rPr>
              <w:footnoteReference w:id="14"/>
            </w:r>
            <w:r w:rsidR="00396B2F" w:rsidRPr="00605178">
              <w:rPr>
                <w:rStyle w:val="a5"/>
              </w:rPr>
              <w:t xml:space="preserve"> (подуровень) квалификации</w:t>
            </w:r>
          </w:p>
        </w:tc>
        <w:tc>
          <w:tcPr>
            <w:tcW w:w="8964" w:type="dxa"/>
          </w:tcPr>
          <w:p w14:paraId="20691B34" w14:textId="77777777" w:rsidR="00396B2F" w:rsidRPr="005D6359" w:rsidRDefault="00396B2F" w:rsidP="00BC3EC4">
            <w:pPr>
              <w:pStyle w:val="1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96B2F" w:rsidRPr="00605178" w14:paraId="705B9400" w14:textId="77777777" w:rsidTr="00BC3EC4">
        <w:trPr>
          <w:trHeight w:val="20"/>
        </w:trPr>
        <w:tc>
          <w:tcPr>
            <w:tcW w:w="6771" w:type="dxa"/>
          </w:tcPr>
          <w:p w14:paraId="2DE972FC" w14:textId="6C924207" w:rsidR="00396B2F" w:rsidRPr="00605178" w:rsidRDefault="00867CA0" w:rsidP="00867CA0">
            <w:pPr>
              <w:pStyle w:val="1"/>
              <w:ind w:firstLine="0"/>
              <w:rPr>
                <w:rStyle w:val="a5"/>
              </w:rPr>
            </w:pPr>
            <w:r>
              <w:rPr>
                <w:rStyle w:val="a5"/>
              </w:rPr>
              <w:t xml:space="preserve">4. </w:t>
            </w:r>
            <w:r w:rsidR="00396B2F" w:rsidRPr="00605178">
              <w:rPr>
                <w:rStyle w:val="a5"/>
              </w:rPr>
              <w:t>Область профессиональной деятельности</w:t>
            </w:r>
            <w:r w:rsidR="00396B2F" w:rsidRPr="00605178">
              <w:rPr>
                <w:rStyle w:val="a5"/>
                <w:vertAlign w:val="superscript"/>
              </w:rPr>
              <w:footnoteReference w:id="15"/>
            </w:r>
          </w:p>
        </w:tc>
        <w:tc>
          <w:tcPr>
            <w:tcW w:w="8964" w:type="dxa"/>
          </w:tcPr>
          <w:p w14:paraId="6FECF40D" w14:textId="77777777" w:rsidR="00396B2F" w:rsidRPr="00605178" w:rsidRDefault="00396B2F" w:rsidP="00BC3EC4">
            <w:pPr>
              <w:jc w:val="both"/>
              <w:rPr>
                <w:rFonts w:eastAsia="Times New Roman" w:cs="Times New Roman"/>
                <w:color w:val="666666"/>
                <w:sz w:val="23"/>
                <w:szCs w:val="23"/>
                <w:lang w:bidi="ar-SA"/>
              </w:rPr>
            </w:pPr>
            <w:r w:rsidRPr="004D4337">
              <w:rPr>
                <w:rStyle w:val="a5"/>
                <w:rFonts w:eastAsia="Courier New"/>
              </w:rPr>
              <w:t>Строительство и жилищно-коммунальное хозяйство</w:t>
            </w:r>
          </w:p>
        </w:tc>
      </w:tr>
      <w:tr w:rsidR="00396B2F" w:rsidRPr="00605178" w14:paraId="1699FE32" w14:textId="77777777" w:rsidTr="00BC3EC4">
        <w:trPr>
          <w:trHeight w:val="20"/>
        </w:trPr>
        <w:tc>
          <w:tcPr>
            <w:tcW w:w="6771" w:type="dxa"/>
          </w:tcPr>
          <w:p w14:paraId="0449B8D1" w14:textId="14AC207C" w:rsidR="00396B2F" w:rsidRPr="00605178" w:rsidRDefault="00867CA0" w:rsidP="00867CA0">
            <w:pPr>
              <w:pStyle w:val="1"/>
              <w:ind w:firstLine="0"/>
              <w:rPr>
                <w:rStyle w:val="a5"/>
              </w:rPr>
            </w:pPr>
            <w:r>
              <w:rPr>
                <w:rStyle w:val="a5"/>
              </w:rPr>
              <w:t xml:space="preserve">5. </w:t>
            </w:r>
            <w:r w:rsidR="00396B2F" w:rsidRPr="00605178">
              <w:rPr>
                <w:rStyle w:val="a5"/>
              </w:rPr>
              <w:t>Вид профессиональной деятельности</w:t>
            </w:r>
            <w:r w:rsidR="00396B2F" w:rsidRPr="00605178">
              <w:rPr>
                <w:rStyle w:val="a5"/>
                <w:vertAlign w:val="superscript"/>
              </w:rPr>
              <w:footnoteReference w:id="16"/>
            </w:r>
          </w:p>
        </w:tc>
        <w:tc>
          <w:tcPr>
            <w:tcW w:w="8964" w:type="dxa"/>
          </w:tcPr>
          <w:p w14:paraId="1B43E44C" w14:textId="77777777" w:rsidR="00396B2F" w:rsidRPr="00FA1602" w:rsidRDefault="00396B2F" w:rsidP="00BC3EC4">
            <w:pPr>
              <w:jc w:val="both"/>
              <w:rPr>
                <w:rFonts w:cs="Times New Roman"/>
                <w:highlight w:val="yellow"/>
              </w:rPr>
            </w:pPr>
          </w:p>
        </w:tc>
      </w:tr>
      <w:tr w:rsidR="00396B2F" w:rsidRPr="00605178" w14:paraId="1AFDE6BD" w14:textId="77777777" w:rsidTr="00BC3EC4">
        <w:trPr>
          <w:trHeight w:val="20"/>
        </w:trPr>
        <w:tc>
          <w:tcPr>
            <w:tcW w:w="6771" w:type="dxa"/>
          </w:tcPr>
          <w:p w14:paraId="2CB97BB0" w14:textId="55941A06" w:rsidR="00396B2F" w:rsidRPr="00605178" w:rsidRDefault="00867CA0" w:rsidP="00867CA0">
            <w:pPr>
              <w:pStyle w:val="1"/>
              <w:ind w:firstLine="0"/>
              <w:rPr>
                <w:rStyle w:val="a5"/>
              </w:rPr>
            </w:pPr>
            <w:r>
              <w:rPr>
                <w:rStyle w:val="a5"/>
              </w:rPr>
              <w:t xml:space="preserve">6. </w:t>
            </w:r>
            <w:r w:rsidR="00396B2F" w:rsidRPr="00605178">
              <w:rPr>
                <w:rStyle w:val="a5"/>
              </w:rPr>
              <w:t>Реквизиты протокола совета об одобрении квалификации</w:t>
            </w:r>
          </w:p>
        </w:tc>
        <w:tc>
          <w:tcPr>
            <w:tcW w:w="8964" w:type="dxa"/>
          </w:tcPr>
          <w:p w14:paraId="62CAD944" w14:textId="77777777" w:rsidR="00396B2F" w:rsidRPr="00605178" w:rsidRDefault="00396B2F" w:rsidP="00BC3EC4">
            <w:pPr>
              <w:pStyle w:val="1"/>
              <w:ind w:firstLine="0"/>
              <w:jc w:val="both"/>
            </w:pPr>
            <w:r>
              <w:t>Протокол заседания СПК ЖКХ от __.07.2023</w:t>
            </w:r>
            <w:r w:rsidRPr="004D4337">
              <w:t xml:space="preserve"> № </w:t>
            </w:r>
            <w:r>
              <w:t>__</w:t>
            </w:r>
          </w:p>
        </w:tc>
      </w:tr>
      <w:tr w:rsidR="00396B2F" w:rsidRPr="00605178" w14:paraId="33F644C8" w14:textId="77777777" w:rsidTr="00BC3EC4">
        <w:trPr>
          <w:trHeight w:val="20"/>
        </w:trPr>
        <w:tc>
          <w:tcPr>
            <w:tcW w:w="6771" w:type="dxa"/>
          </w:tcPr>
          <w:p w14:paraId="19899CC1" w14:textId="4737AC74" w:rsidR="00396B2F" w:rsidRPr="00605178" w:rsidRDefault="00867CA0" w:rsidP="00867CA0">
            <w:pPr>
              <w:pStyle w:val="1"/>
              <w:ind w:firstLine="0"/>
              <w:rPr>
                <w:rStyle w:val="a5"/>
              </w:rPr>
            </w:pPr>
            <w:r>
              <w:rPr>
                <w:rStyle w:val="a5"/>
              </w:rPr>
              <w:t xml:space="preserve">7. </w:t>
            </w:r>
            <w:r w:rsidR="00396B2F" w:rsidRPr="00605178">
              <w:rPr>
                <w:rStyle w:val="a5"/>
              </w:rPr>
              <w:t>Реквизиты приказа Национального агентства об утверждении квалификации</w:t>
            </w:r>
            <w:r w:rsidR="00396B2F" w:rsidRPr="00605178">
              <w:rPr>
                <w:rStyle w:val="a5"/>
                <w:vertAlign w:val="superscript"/>
              </w:rPr>
              <w:footnoteReference w:id="17"/>
            </w:r>
          </w:p>
        </w:tc>
        <w:tc>
          <w:tcPr>
            <w:tcW w:w="8964" w:type="dxa"/>
          </w:tcPr>
          <w:p w14:paraId="4F4F6583" w14:textId="77777777" w:rsidR="00396B2F" w:rsidRPr="00605178" w:rsidRDefault="00396B2F" w:rsidP="00BC3EC4">
            <w:pPr>
              <w:pStyle w:val="1"/>
              <w:ind w:firstLine="0"/>
              <w:jc w:val="center"/>
            </w:pPr>
          </w:p>
        </w:tc>
      </w:tr>
      <w:tr w:rsidR="00396B2F" w:rsidRPr="00605178" w14:paraId="34BE4C70" w14:textId="77777777" w:rsidTr="00BC3EC4">
        <w:trPr>
          <w:trHeight w:val="20"/>
        </w:trPr>
        <w:tc>
          <w:tcPr>
            <w:tcW w:w="6771" w:type="dxa"/>
          </w:tcPr>
          <w:p w14:paraId="09B97F9B" w14:textId="1B7979E2" w:rsidR="00396B2F" w:rsidRDefault="00867CA0" w:rsidP="00867CA0">
            <w:pPr>
              <w:pStyle w:val="1"/>
              <w:ind w:firstLine="0"/>
              <w:rPr>
                <w:rStyle w:val="a5"/>
              </w:rPr>
            </w:pPr>
            <w:r>
              <w:rPr>
                <w:rStyle w:val="a5"/>
              </w:rPr>
              <w:t xml:space="preserve">8. </w:t>
            </w:r>
            <w:r w:rsidR="00396B2F" w:rsidRPr="00605178">
              <w:rPr>
                <w:rStyle w:val="a5"/>
              </w:rPr>
              <w:t>Основание разработки квалификации</w:t>
            </w:r>
          </w:p>
          <w:p w14:paraId="2C6113B5" w14:textId="77777777" w:rsidR="00396B2F" w:rsidRPr="00605178" w:rsidRDefault="00396B2F" w:rsidP="00BC3EC4">
            <w:pPr>
              <w:pStyle w:val="1"/>
              <w:ind w:firstLine="0"/>
              <w:rPr>
                <w:rStyle w:val="a5"/>
              </w:rPr>
            </w:pPr>
          </w:p>
        </w:tc>
        <w:tc>
          <w:tcPr>
            <w:tcW w:w="8964" w:type="dxa"/>
          </w:tcPr>
          <w:p w14:paraId="233DDBA6" w14:textId="77777777" w:rsidR="00396B2F" w:rsidRDefault="00396B2F" w:rsidP="00BC3EC4">
            <w:pPr>
              <w:pStyle w:val="1"/>
              <w:ind w:firstLine="0"/>
              <w:jc w:val="center"/>
              <w:rPr>
                <w:strike/>
              </w:rPr>
            </w:pPr>
          </w:p>
          <w:p w14:paraId="1720416E" w14:textId="77777777" w:rsidR="00396B2F" w:rsidRDefault="00396B2F" w:rsidP="00BC3EC4">
            <w:pPr>
              <w:pStyle w:val="1"/>
              <w:ind w:firstLine="0"/>
              <w:jc w:val="center"/>
              <w:rPr>
                <w:strike/>
              </w:rPr>
            </w:pPr>
          </w:p>
          <w:p w14:paraId="4B7ACF6F" w14:textId="77777777" w:rsidR="00396B2F" w:rsidRDefault="00396B2F" w:rsidP="00BC3EC4">
            <w:pPr>
              <w:pStyle w:val="1"/>
              <w:ind w:firstLine="0"/>
              <w:jc w:val="center"/>
              <w:rPr>
                <w:strike/>
              </w:rPr>
            </w:pPr>
          </w:p>
          <w:p w14:paraId="4174B130" w14:textId="77777777" w:rsidR="00396B2F" w:rsidRPr="00605178" w:rsidRDefault="00396B2F" w:rsidP="00BC3EC4">
            <w:pPr>
              <w:pStyle w:val="1"/>
              <w:ind w:firstLine="0"/>
              <w:jc w:val="center"/>
              <w:rPr>
                <w:strike/>
              </w:rPr>
            </w:pPr>
          </w:p>
        </w:tc>
      </w:tr>
    </w:tbl>
    <w:tbl>
      <w:tblPr>
        <w:tblOverlap w:val="never"/>
        <w:tblW w:w="5000" w:type="pct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760"/>
        <w:gridCol w:w="9936"/>
      </w:tblGrid>
      <w:tr w:rsidR="00396B2F" w14:paraId="2047ECF4" w14:textId="77777777" w:rsidTr="00BC3EC4">
        <w:trPr>
          <w:trHeight w:hRule="exact" w:val="293"/>
          <w:jc w:val="center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741E7" w14:textId="77777777" w:rsidR="00396B2F" w:rsidRDefault="00396B2F" w:rsidP="00BC3EC4">
            <w:pPr>
              <w:pStyle w:val="a7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Вид документа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ECE4" w14:textId="77777777" w:rsidR="00396B2F" w:rsidRDefault="00396B2F" w:rsidP="00BC3EC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396B2F" w14:paraId="50C4928F" w14:textId="77777777" w:rsidTr="00BC3EC4">
        <w:trPr>
          <w:trHeight w:val="20"/>
          <w:jc w:val="center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5A0584" w14:textId="77777777" w:rsidR="00396B2F" w:rsidRDefault="00396B2F" w:rsidP="00BC3EC4">
            <w:pPr>
              <w:pStyle w:val="a7"/>
              <w:ind w:firstLine="0"/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>
              <w:rPr>
                <w:rStyle w:val="a6"/>
                <w:vertAlign w:val="superscript"/>
              </w:rPr>
              <w:footnoteReference w:id="18"/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4742" w14:textId="77777777" w:rsidR="00396B2F" w:rsidRPr="003C1232" w:rsidRDefault="00396B2F" w:rsidP="00BC3EC4">
            <w:pPr>
              <w:pStyle w:val="a7"/>
              <w:ind w:firstLine="0"/>
              <w:rPr>
                <w:color w:val="auto"/>
                <w:sz w:val="24"/>
                <w:szCs w:val="24"/>
              </w:rPr>
            </w:pPr>
            <w:r w:rsidRPr="003C1232">
              <w:rPr>
                <w:color w:val="auto"/>
                <w:sz w:val="24"/>
                <w:szCs w:val="24"/>
              </w:rPr>
              <w:t>Специалист по обслуживанию средств автоматизации управления гражданскими зданиями</w:t>
            </w:r>
            <w:r w:rsidRPr="003C1232">
              <w:rPr>
                <w:sz w:val="24"/>
                <w:szCs w:val="24"/>
              </w:rPr>
              <w:t xml:space="preserve"> (приказ Минстроя РФ </w:t>
            </w:r>
            <w:r w:rsidRPr="003C1232">
              <w:rPr>
                <w:color w:val="auto"/>
                <w:sz w:val="24"/>
                <w:szCs w:val="24"/>
              </w:rPr>
              <w:t>от 14.03.2023 № 145н, код 16.009)</w:t>
            </w:r>
          </w:p>
        </w:tc>
      </w:tr>
      <w:tr w:rsidR="00396B2F" w14:paraId="705BE679" w14:textId="77777777" w:rsidTr="00BC3EC4">
        <w:trPr>
          <w:trHeight w:val="20"/>
          <w:jc w:val="center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751CA" w14:textId="77777777" w:rsidR="00396B2F" w:rsidRDefault="00396B2F" w:rsidP="00BC3EC4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840F" w14:textId="77777777" w:rsidR="00396B2F" w:rsidRPr="00605178" w:rsidRDefault="00396B2F" w:rsidP="00BC3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6B2F" w14:paraId="31EF0503" w14:textId="77777777" w:rsidTr="00BC3EC4">
        <w:trPr>
          <w:trHeight w:val="20"/>
          <w:jc w:val="center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A48C" w14:textId="77777777" w:rsidR="00396B2F" w:rsidRDefault="00396B2F" w:rsidP="00BC3EC4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5A9D" w14:textId="77777777" w:rsidR="00396B2F" w:rsidRPr="00605178" w:rsidRDefault="00396B2F" w:rsidP="00BC3EC4">
            <w:pPr>
              <w:pStyle w:val="af4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39A024F9" w14:textId="77777777" w:rsidR="00396B2F" w:rsidRDefault="00396B2F" w:rsidP="00396B2F"/>
    <w:p w14:paraId="4FB738FA" w14:textId="56ACBFB8" w:rsidR="00396B2F" w:rsidRDefault="00867CA0" w:rsidP="00867CA0">
      <w:pPr>
        <w:pStyle w:val="1"/>
        <w:tabs>
          <w:tab w:val="left" w:pos="382"/>
        </w:tabs>
        <w:ind w:firstLine="0"/>
        <w:rPr>
          <w:rStyle w:val="a5"/>
        </w:rPr>
      </w:pPr>
      <w:r>
        <w:rPr>
          <w:rStyle w:val="a5"/>
        </w:rPr>
        <w:t xml:space="preserve">9. </w:t>
      </w:r>
      <w:r w:rsidR="00396B2F">
        <w:rPr>
          <w:rStyle w:val="a5"/>
        </w:rPr>
        <w:t>Трудовые функции (профессиональные задачи, обязанности) и их характеристики</w:t>
      </w:r>
    </w:p>
    <w:p w14:paraId="4311A477" w14:textId="77777777" w:rsidR="00396B2F" w:rsidRPr="001C041C" w:rsidRDefault="00396B2F" w:rsidP="00396B2F">
      <w:pPr>
        <w:pStyle w:val="1"/>
        <w:tabs>
          <w:tab w:val="left" w:pos="382"/>
        </w:tabs>
        <w:ind w:firstLine="0"/>
        <w:rPr>
          <w:rStyle w:val="a5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1412"/>
        <w:gridCol w:w="2700"/>
        <w:gridCol w:w="3397"/>
        <w:gridCol w:w="3544"/>
        <w:gridCol w:w="3400"/>
        <w:gridCol w:w="1243"/>
      </w:tblGrid>
      <w:tr w:rsidR="00396B2F" w:rsidRPr="008114D2" w14:paraId="47815693" w14:textId="77777777" w:rsidTr="00BC3EC4">
        <w:trPr>
          <w:trHeight w:val="20"/>
        </w:trPr>
        <w:tc>
          <w:tcPr>
            <w:tcW w:w="450" w:type="pct"/>
            <w:vAlign w:val="center"/>
          </w:tcPr>
          <w:p w14:paraId="16DF3450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 xml:space="preserve">Код (при наличии </w:t>
            </w:r>
            <w:proofErr w:type="spellStart"/>
            <w:r w:rsidRPr="008114D2">
              <w:rPr>
                <w:rStyle w:val="a6"/>
                <w:sz w:val="24"/>
                <w:szCs w:val="24"/>
              </w:rPr>
              <w:t>професси</w:t>
            </w:r>
            <w:r>
              <w:rPr>
                <w:rStyle w:val="a6"/>
                <w:sz w:val="24"/>
                <w:szCs w:val="24"/>
              </w:rPr>
              <w:t>-</w:t>
            </w:r>
            <w:r w:rsidRPr="008114D2">
              <w:rPr>
                <w:rStyle w:val="a6"/>
                <w:sz w:val="24"/>
                <w:szCs w:val="24"/>
              </w:rPr>
              <w:t>онального</w:t>
            </w:r>
            <w:proofErr w:type="spellEnd"/>
            <w:r w:rsidRPr="008114D2">
              <w:rPr>
                <w:rStyle w:val="a6"/>
                <w:sz w:val="24"/>
                <w:szCs w:val="24"/>
              </w:rPr>
              <w:t xml:space="preserve"> стандарта)</w:t>
            </w:r>
          </w:p>
        </w:tc>
        <w:tc>
          <w:tcPr>
            <w:tcW w:w="860" w:type="pct"/>
            <w:vAlign w:val="center"/>
          </w:tcPr>
          <w:p w14:paraId="0BE694B1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1082" w:type="pct"/>
            <w:vAlign w:val="center"/>
          </w:tcPr>
          <w:p w14:paraId="27E3038C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1129" w:type="pct"/>
            <w:vAlign w:val="center"/>
          </w:tcPr>
          <w:p w14:paraId="4B0BE302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1083" w:type="pct"/>
            <w:vAlign w:val="center"/>
          </w:tcPr>
          <w:p w14:paraId="221092B4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396" w:type="pct"/>
            <w:vAlign w:val="center"/>
          </w:tcPr>
          <w:p w14:paraId="70D8C819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Дополни</w:t>
            </w:r>
            <w:r>
              <w:rPr>
                <w:rStyle w:val="a6"/>
                <w:sz w:val="24"/>
                <w:szCs w:val="24"/>
              </w:rPr>
              <w:t>-</w:t>
            </w:r>
            <w:r w:rsidRPr="008114D2">
              <w:rPr>
                <w:rStyle w:val="a6"/>
                <w:sz w:val="24"/>
                <w:szCs w:val="24"/>
              </w:rPr>
              <w:t xml:space="preserve">тельные сведения (при </w:t>
            </w:r>
            <w:proofErr w:type="spellStart"/>
            <w:r w:rsidRPr="008114D2">
              <w:rPr>
                <w:rStyle w:val="a6"/>
                <w:sz w:val="24"/>
                <w:szCs w:val="24"/>
              </w:rPr>
              <w:t>необхо</w:t>
            </w:r>
            <w:r>
              <w:rPr>
                <w:rStyle w:val="a6"/>
                <w:sz w:val="24"/>
                <w:szCs w:val="24"/>
              </w:rPr>
              <w:t>-</w:t>
            </w:r>
            <w:r w:rsidRPr="008114D2">
              <w:rPr>
                <w:rStyle w:val="a6"/>
                <w:sz w:val="24"/>
                <w:szCs w:val="24"/>
              </w:rPr>
              <w:t>димости</w:t>
            </w:r>
            <w:proofErr w:type="spellEnd"/>
            <w:r w:rsidRPr="008114D2">
              <w:rPr>
                <w:rStyle w:val="a6"/>
                <w:sz w:val="24"/>
                <w:szCs w:val="24"/>
              </w:rPr>
              <w:t>)</w:t>
            </w:r>
          </w:p>
        </w:tc>
      </w:tr>
      <w:tr w:rsidR="00396B2F" w:rsidRPr="008114D2" w14:paraId="6118F838" w14:textId="77777777" w:rsidTr="00BC3EC4">
        <w:trPr>
          <w:trHeight w:val="20"/>
        </w:trPr>
        <w:tc>
          <w:tcPr>
            <w:tcW w:w="450" w:type="pct"/>
            <w:vMerge w:val="restart"/>
          </w:tcPr>
          <w:p w14:paraId="47E32A08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273857">
              <w:rPr>
                <w:rStyle w:val="a6"/>
                <w:sz w:val="24"/>
                <w:szCs w:val="24"/>
              </w:rPr>
              <w:t>B/01.6</w:t>
            </w:r>
          </w:p>
        </w:tc>
        <w:tc>
          <w:tcPr>
            <w:tcW w:w="860" w:type="pct"/>
            <w:vMerge w:val="restart"/>
          </w:tcPr>
          <w:p w14:paraId="70D04C92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  <w:r w:rsidRPr="007C5F1E">
              <w:rPr>
                <w:rStyle w:val="a6"/>
                <w:sz w:val="24"/>
                <w:szCs w:val="24"/>
              </w:rPr>
              <w:t>Подготовка предложений по внедрению средств автоматизации управления зданиями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6AD0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проблем в процессах управления эксплуатацией зданий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C6516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на персональном компьютере с использованием специализированного программного обеспечения </w:t>
            </w:r>
          </w:p>
          <w:p w14:paraId="438EC753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 предложения по оснащению средствами автоматизации различных составных частей и элементов зданий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8CD3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 к организации систем автоматизации управления зданиями</w:t>
            </w:r>
          </w:p>
        </w:tc>
        <w:tc>
          <w:tcPr>
            <w:tcW w:w="396" w:type="pct"/>
            <w:vMerge w:val="restart"/>
            <w:vAlign w:val="center"/>
          </w:tcPr>
          <w:p w14:paraId="2004540B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19299B6D" w14:textId="77777777" w:rsidTr="00BC3EC4">
        <w:trPr>
          <w:trHeight w:val="20"/>
        </w:trPr>
        <w:tc>
          <w:tcPr>
            <w:tcW w:w="450" w:type="pct"/>
            <w:vMerge/>
            <w:vAlign w:val="center"/>
          </w:tcPr>
          <w:p w14:paraId="15F76E76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505570D8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6EF59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 обоснование области, которая должна быть автоматизирована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2436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 предложения по автоматизации системы управления технической эксплуатацией зданий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F27A0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назначение средств автоматизации управления зданиями</w:t>
            </w:r>
          </w:p>
          <w:p w14:paraId="7AFFF033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законодательства Российской Федерации в области </w:t>
            </w:r>
            <w:r>
              <w:rPr>
                <w:sz w:val="24"/>
                <w:szCs w:val="24"/>
              </w:rPr>
              <w:lastRenderedPageBreak/>
              <w:t>эксплуатации объектов жилой и коммерческой недвижимости и управления ими</w:t>
            </w:r>
          </w:p>
        </w:tc>
        <w:tc>
          <w:tcPr>
            <w:tcW w:w="396" w:type="pct"/>
            <w:vMerge/>
            <w:vAlign w:val="center"/>
          </w:tcPr>
          <w:p w14:paraId="47AED4E1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20A54B2E" w14:textId="77777777" w:rsidTr="00BC3EC4">
        <w:trPr>
          <w:trHeight w:val="20"/>
        </w:trPr>
        <w:tc>
          <w:tcPr>
            <w:tcW w:w="450" w:type="pct"/>
            <w:vMerge/>
            <w:vAlign w:val="center"/>
          </w:tcPr>
          <w:p w14:paraId="6C3C5659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61C9858C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3763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 обоснование технологий выбранной области автоматизации 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772E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 обосновывать принимаемые и реализуемые решения по оснащению средствами автоматизации различных составных частей и элементов зданий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AEB9C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подготовки и производства работ по технической эксплуатации зданий, в том числе по нарядам-заказам</w:t>
            </w:r>
          </w:p>
          <w:p w14:paraId="13EDBFF4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автоматизации в области управления эксплуатацией зданий</w:t>
            </w:r>
          </w:p>
          <w:p w14:paraId="22E9A5EB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экономики и планирования работ по управлению зданиями и технической эксплуатации зданий</w:t>
            </w:r>
          </w:p>
        </w:tc>
        <w:tc>
          <w:tcPr>
            <w:tcW w:w="396" w:type="pct"/>
            <w:vMerge/>
            <w:vAlign w:val="center"/>
          </w:tcPr>
          <w:p w14:paraId="788EFDA3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44C7A934" w14:textId="77777777" w:rsidTr="00BC3EC4">
        <w:trPr>
          <w:trHeight w:val="20"/>
        </w:trPr>
        <w:tc>
          <w:tcPr>
            <w:tcW w:w="450" w:type="pct"/>
            <w:vMerge/>
            <w:vAlign w:val="center"/>
          </w:tcPr>
          <w:p w14:paraId="0041EC05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7C083A27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EF2A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технического задания на основе потребностей собственников недвижимости в оснащении средствами автоматизации управления зданиями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165D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на персональном компьютере с использованием специализированного программного обеспечения </w:t>
            </w:r>
          </w:p>
          <w:p w14:paraId="067DF483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необходимые приборы и программы, соответствующие потребностям собственников недвижимости в оснащении средствами автоматизации управления зданиями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E97B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построения и нормы технической эксплуатации слаботочных систем зданий</w:t>
            </w:r>
          </w:p>
          <w:p w14:paraId="621EEDBF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Информационные технологии в профессиональной деятельности </w:t>
            </w:r>
          </w:p>
          <w:p w14:paraId="57939EF6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Схемы построения средств автоматизации управления зданиями </w:t>
            </w:r>
          </w:p>
          <w:p w14:paraId="554636C1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 и конструктивные особенности компонентов средств автоматизации управления зданиями</w:t>
            </w:r>
          </w:p>
        </w:tc>
        <w:tc>
          <w:tcPr>
            <w:tcW w:w="396" w:type="pct"/>
            <w:vMerge/>
            <w:vAlign w:val="center"/>
          </w:tcPr>
          <w:p w14:paraId="01AF7FD4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5B97DE9B" w14:textId="77777777" w:rsidTr="00BC3EC4">
        <w:trPr>
          <w:trHeight w:val="20"/>
        </w:trPr>
        <w:tc>
          <w:tcPr>
            <w:tcW w:w="450" w:type="pct"/>
            <w:vMerge/>
            <w:vAlign w:val="center"/>
          </w:tcPr>
          <w:p w14:paraId="3AB30AC8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01B171CD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8278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области автоматизации с руководством организации и (или) </w:t>
            </w:r>
            <w:r>
              <w:rPr>
                <w:sz w:val="24"/>
                <w:szCs w:val="24"/>
              </w:rPr>
              <w:lastRenderedPageBreak/>
              <w:t>собственниками недвижимости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E388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Комплексно обосновывать принимаемые и реализуемые решения по оснащению </w:t>
            </w:r>
            <w:r>
              <w:rPr>
                <w:sz w:val="24"/>
                <w:szCs w:val="24"/>
              </w:rPr>
              <w:lastRenderedPageBreak/>
              <w:t xml:space="preserve">средствами автоматизации различных составных частей и элементов зданий </w:t>
            </w:r>
          </w:p>
          <w:p w14:paraId="039989CA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наладку средств автоматизации управления зданиями (выбирать и применять программное обеспечение, производить необходимые установки на приборах, загружать и импортировать программы систем автоматизации зданий)</w:t>
            </w:r>
          </w:p>
          <w:p w14:paraId="3447B265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акты ввода в эксплуатацию компонентов средств автоматизации управления зданиями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3A662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Процедуры, регламенты и нормы технической эксплуатации зданий</w:t>
            </w:r>
          </w:p>
          <w:p w14:paraId="6462C156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Законодательство Российской Федерации об энергосбережении</w:t>
            </w:r>
          </w:p>
          <w:p w14:paraId="3B9FE1E0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модели построения информационных систем, их структура, особенности и области применения</w:t>
            </w:r>
          </w:p>
          <w:p w14:paraId="7FA91BD9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приборов и оборудования средств автоматизации управления зданиями</w:t>
            </w:r>
          </w:p>
          <w:p w14:paraId="159E4CFE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Приборный учет коммунальных ресурсов</w:t>
            </w:r>
          </w:p>
          <w:p w14:paraId="74FC7B2C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</w:p>
        </w:tc>
        <w:tc>
          <w:tcPr>
            <w:tcW w:w="396" w:type="pct"/>
            <w:vMerge/>
            <w:vAlign w:val="center"/>
          </w:tcPr>
          <w:p w14:paraId="150E2B17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5B7A2B1C" w14:textId="77777777" w:rsidTr="00BC3EC4">
        <w:trPr>
          <w:trHeight w:val="20"/>
        </w:trPr>
        <w:tc>
          <w:tcPr>
            <w:tcW w:w="450" w:type="pct"/>
            <w:vMerge w:val="restart"/>
          </w:tcPr>
          <w:p w14:paraId="6C43C48F" w14:textId="77777777" w:rsidR="00396B2F" w:rsidRPr="007C5F1E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7C5F1E">
              <w:rPr>
                <w:sz w:val="24"/>
                <w:szCs w:val="24"/>
              </w:rPr>
              <w:t>B/02.6</w:t>
            </w:r>
          </w:p>
        </w:tc>
        <w:tc>
          <w:tcPr>
            <w:tcW w:w="860" w:type="pct"/>
            <w:vMerge w:val="restart"/>
          </w:tcPr>
          <w:p w14:paraId="7ED8A37F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  <w:r w:rsidRPr="007C5F1E">
              <w:rPr>
                <w:rStyle w:val="a6"/>
                <w:sz w:val="24"/>
                <w:szCs w:val="24"/>
              </w:rPr>
              <w:t>Организация разработки проекта автоматизации рабочих процессов эксплуатации зданий и управления ими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4196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характеристик и параметров объекта автоматизации для разработки проекта оснащения средствами автоматизации управления зданиями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FA79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постановку задач по обработке информации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CBC6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Нормативные требования к организации систем автоматизации управления в жилых и нежилых зданиях </w:t>
            </w:r>
          </w:p>
          <w:p w14:paraId="41B04046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Законодательство Российской Федерации об энергосбережении</w:t>
            </w:r>
          </w:p>
        </w:tc>
        <w:tc>
          <w:tcPr>
            <w:tcW w:w="396" w:type="pct"/>
            <w:vMerge w:val="restart"/>
            <w:vAlign w:val="center"/>
          </w:tcPr>
          <w:p w14:paraId="219E9300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222572AF" w14:textId="77777777" w:rsidTr="00BC3EC4">
        <w:trPr>
          <w:trHeight w:val="20"/>
        </w:trPr>
        <w:tc>
          <w:tcPr>
            <w:tcW w:w="450" w:type="pct"/>
            <w:vMerge/>
          </w:tcPr>
          <w:p w14:paraId="78D4AF47" w14:textId="77777777" w:rsidR="00396B2F" w:rsidRPr="007C5F1E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12553C65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A9D12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основных процессов изменения характеристик и параметров объекта автоматизации в целях разработки проекта оснащения средствами автоматизации управления зданиями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A617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анализ предметной области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7F38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процессы управления проектом разработки</w:t>
            </w:r>
          </w:p>
          <w:p w14:paraId="08F57066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репликации данных в случае территориально разнесенной системы от локальных баз данных в центральную базу данных в сеансовом или фоновом режимах</w:t>
            </w:r>
          </w:p>
          <w:p w14:paraId="4AE59F7E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законодательства Российской Федерации в области </w:t>
            </w:r>
            <w:r>
              <w:rPr>
                <w:sz w:val="24"/>
                <w:szCs w:val="24"/>
              </w:rPr>
              <w:lastRenderedPageBreak/>
              <w:t>эксплуатации объектов жилой и коммерческой недвижимости и управления ими</w:t>
            </w:r>
          </w:p>
        </w:tc>
        <w:tc>
          <w:tcPr>
            <w:tcW w:w="396" w:type="pct"/>
            <w:vMerge/>
            <w:vAlign w:val="center"/>
          </w:tcPr>
          <w:p w14:paraId="66248594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4570A21F" w14:textId="77777777" w:rsidTr="00BC3EC4">
        <w:trPr>
          <w:trHeight w:val="20"/>
        </w:trPr>
        <w:tc>
          <w:tcPr>
            <w:tcW w:w="450" w:type="pct"/>
            <w:vMerge/>
          </w:tcPr>
          <w:p w14:paraId="11AD56FA" w14:textId="77777777" w:rsidR="00396B2F" w:rsidRPr="007C5F1E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41EE7F86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1530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базы знаний, связанных с объектом автоматизации, его управлением и технической эксплуатацией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C6A6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сбор данных и сведений для автоматизации учета объектов эксплуатации и их элементов с детализацией до узла или компонента, необходимых для функционирования средств автоматизации управления зданиями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C404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экономики и планирования работ по управлению зданиями и технической эксплуатации зданий</w:t>
            </w:r>
          </w:p>
        </w:tc>
        <w:tc>
          <w:tcPr>
            <w:tcW w:w="396" w:type="pct"/>
            <w:vMerge/>
            <w:vAlign w:val="center"/>
          </w:tcPr>
          <w:p w14:paraId="3635B514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0BC86D65" w14:textId="77777777" w:rsidTr="00BC3EC4">
        <w:trPr>
          <w:trHeight w:val="20"/>
        </w:trPr>
        <w:tc>
          <w:tcPr>
            <w:tcW w:w="450" w:type="pct"/>
            <w:vMerge/>
          </w:tcPr>
          <w:p w14:paraId="0D0861A5" w14:textId="77777777" w:rsidR="00396B2F" w:rsidRPr="007C5F1E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1596BD60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DBD3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формата представления информации для ее использования, обработки, принятия на ее основе оперативных решений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D0039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алгоритмы работы пользователей проектируемых средств автоматизации управления зданиями в рамках процедур и регламентов управления зданиями, технической эксплуатации или использования здания (помещений)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6AFE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Процедуры, регламенты и нормы технической эксплуатации зданий</w:t>
            </w:r>
          </w:p>
        </w:tc>
        <w:tc>
          <w:tcPr>
            <w:tcW w:w="396" w:type="pct"/>
            <w:vMerge/>
            <w:vAlign w:val="center"/>
          </w:tcPr>
          <w:p w14:paraId="76BB5568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15F0B6AC" w14:textId="77777777" w:rsidTr="00BC3EC4">
        <w:trPr>
          <w:trHeight w:val="20"/>
        </w:trPr>
        <w:tc>
          <w:tcPr>
            <w:tcW w:w="450" w:type="pct"/>
            <w:vMerge/>
          </w:tcPr>
          <w:p w14:paraId="231983D9" w14:textId="77777777" w:rsidR="00396B2F" w:rsidRPr="007C5F1E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24E3F29A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BE75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программного обеспечения, обеспечивающего выполнение целей и задач проекта оснащения здания средствами автоматизации управления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7768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алгоритмы обработки информации для различных приложений </w:t>
            </w:r>
          </w:p>
          <w:p w14:paraId="2C1A8FA6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блок-схемы технологических процессов управления, технической эксплуатации или использования здания (помещений) для целей автоматизации в рамках проекта оснащения здания средствами автоматизации управления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95FE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и процедуры обработки информации, модели и методы решения задач обработки информации</w:t>
            </w:r>
          </w:p>
          <w:p w14:paraId="7B57FE12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396" w:type="pct"/>
            <w:vMerge/>
            <w:vAlign w:val="center"/>
          </w:tcPr>
          <w:p w14:paraId="79BAFFB5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20903657" w14:textId="77777777" w:rsidTr="00BC3EC4">
        <w:trPr>
          <w:trHeight w:val="20"/>
        </w:trPr>
        <w:tc>
          <w:tcPr>
            <w:tcW w:w="450" w:type="pct"/>
            <w:vMerge/>
          </w:tcPr>
          <w:p w14:paraId="4E9C97F6" w14:textId="77777777" w:rsidR="00396B2F" w:rsidRPr="007C5F1E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687E8A09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7B05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lastRenderedPageBreak/>
              <w:t>демонстрационных презентаций систем различных поставщиков решений в пределах компетенции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6367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Решать прикладные вопросы </w:t>
            </w:r>
            <w:r>
              <w:rPr>
                <w:sz w:val="24"/>
                <w:szCs w:val="24"/>
              </w:rPr>
              <w:lastRenderedPageBreak/>
              <w:t>программирования и языка сценариев для создания программ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05888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Основные модели </w:t>
            </w:r>
            <w:r>
              <w:rPr>
                <w:sz w:val="24"/>
                <w:szCs w:val="24"/>
              </w:rPr>
              <w:lastRenderedPageBreak/>
              <w:t>построения информационных систем, их структура, особенности и области применения</w:t>
            </w:r>
          </w:p>
          <w:p w14:paraId="63214BD2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платформы для создания, исполнения информационных систем и управления ими</w:t>
            </w:r>
          </w:p>
          <w:p w14:paraId="0F669F25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396" w:type="pct"/>
            <w:vMerge/>
            <w:vAlign w:val="center"/>
          </w:tcPr>
          <w:p w14:paraId="6EF3F879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391826D7" w14:textId="77777777" w:rsidTr="00BC3EC4">
        <w:trPr>
          <w:trHeight w:val="20"/>
        </w:trPr>
        <w:tc>
          <w:tcPr>
            <w:tcW w:w="450" w:type="pct"/>
            <w:vMerge/>
          </w:tcPr>
          <w:p w14:paraId="57816F29" w14:textId="77777777" w:rsidR="00396B2F" w:rsidRPr="007C5F1E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1B9263A5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6C0F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Детальная оценка решений и выбор поставщика системы и организации - разработчика программного обеспечения в пределах компетенции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F615B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выбор модели и средства построения информационной системы и программных средств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94BB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подготовки и производства работ по технической эксплуатации зданий, в том числе по нарядам-заказам</w:t>
            </w:r>
          </w:p>
        </w:tc>
        <w:tc>
          <w:tcPr>
            <w:tcW w:w="396" w:type="pct"/>
            <w:vMerge/>
            <w:vAlign w:val="center"/>
          </w:tcPr>
          <w:p w14:paraId="6754BE5F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0A9E77A2" w14:textId="77777777" w:rsidTr="00BC3EC4">
        <w:trPr>
          <w:trHeight w:val="20"/>
        </w:trPr>
        <w:tc>
          <w:tcPr>
            <w:tcW w:w="450" w:type="pct"/>
            <w:vMerge/>
          </w:tcPr>
          <w:p w14:paraId="6E96E842" w14:textId="77777777" w:rsidR="00396B2F" w:rsidRPr="007C5F1E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2E592A3B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F5D2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технического задания на проектирование оснащения средств автоматизации управления зданиями совместно с организацией - разработчиком программного обеспечения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51B5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на персональном компьютере с использованием специализированного программного обеспечения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4D1F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Аппаратная основа и структурные схемы построения систем автоматизации управления зданиями </w:t>
            </w:r>
          </w:p>
          <w:p w14:paraId="1B9E52DD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защиты информации в информационных системах</w:t>
            </w:r>
          </w:p>
        </w:tc>
        <w:tc>
          <w:tcPr>
            <w:tcW w:w="396" w:type="pct"/>
            <w:vMerge/>
            <w:vAlign w:val="center"/>
          </w:tcPr>
          <w:p w14:paraId="23DDAF65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7EC895AA" w14:textId="77777777" w:rsidTr="00BC3EC4">
        <w:trPr>
          <w:trHeight w:val="74"/>
        </w:trPr>
        <w:tc>
          <w:tcPr>
            <w:tcW w:w="450" w:type="pct"/>
            <w:vMerge/>
          </w:tcPr>
          <w:p w14:paraId="7C602F54" w14:textId="77777777" w:rsidR="00396B2F" w:rsidRPr="007C5F1E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1104B389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6858B8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подрядной организации для создания средств автоматизации управления зданиями, поставщиков приборов и устройств для проекта оснащения здания средствами автоматизации управления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2095C3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на персональном компьютере с использованием специализированного программного обеспечения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1E2AB0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 и конструктивные особенности компонентов средств автоматизации управления зданиями</w:t>
            </w:r>
          </w:p>
          <w:p w14:paraId="23587B67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396" w:type="pct"/>
            <w:vMerge/>
            <w:vAlign w:val="center"/>
          </w:tcPr>
          <w:p w14:paraId="1482F39D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0EAC18B1" w14:textId="77777777" w:rsidTr="00BC3EC4">
        <w:trPr>
          <w:trHeight w:val="20"/>
        </w:trPr>
        <w:tc>
          <w:tcPr>
            <w:tcW w:w="450" w:type="pct"/>
            <w:vMerge w:val="restart"/>
          </w:tcPr>
          <w:p w14:paraId="70228D78" w14:textId="77777777" w:rsidR="00396B2F" w:rsidRPr="007C5F1E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7C5F1E">
              <w:rPr>
                <w:rStyle w:val="a6"/>
                <w:sz w:val="24"/>
                <w:szCs w:val="24"/>
              </w:rPr>
              <w:t>B/03.6</w:t>
            </w:r>
          </w:p>
        </w:tc>
        <w:tc>
          <w:tcPr>
            <w:tcW w:w="860" w:type="pct"/>
            <w:vMerge w:val="restart"/>
          </w:tcPr>
          <w:p w14:paraId="789A3864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ind w:firstLine="0"/>
              <w:jc w:val="both"/>
              <w:rPr>
                <w:rStyle w:val="a6"/>
                <w:sz w:val="24"/>
                <w:szCs w:val="24"/>
              </w:rPr>
            </w:pPr>
            <w:r w:rsidRPr="00273857">
              <w:rPr>
                <w:rStyle w:val="a6"/>
                <w:sz w:val="24"/>
                <w:szCs w:val="24"/>
              </w:rPr>
              <w:t>Контроль реализации проекта автоматизации рабочих процессов эксплуатации зданий и управления ими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41A6" w14:textId="77777777" w:rsidR="00396B2F" w:rsidRPr="008114D2" w:rsidRDefault="00396B2F" w:rsidP="00BC3EC4">
            <w:pPr>
              <w:pStyle w:val="1"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и контроль работ подрядных организаций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57BE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контроль проведения работ на всех стадиях реализации проекта оснащения здания средствами автоматизации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F714" w14:textId="77777777" w:rsidR="00396B2F" w:rsidRPr="008114D2" w:rsidRDefault="00396B2F" w:rsidP="00BC3EC4">
            <w:pPr>
              <w:pStyle w:val="1"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назначение приборов и оборудования средств автоматизации рабочих процессов эксплуатации зданий и управления ими</w:t>
            </w:r>
          </w:p>
        </w:tc>
        <w:tc>
          <w:tcPr>
            <w:tcW w:w="396" w:type="pct"/>
            <w:vMerge w:val="restart"/>
          </w:tcPr>
          <w:p w14:paraId="70B29932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39CBEAB4" w14:textId="77777777" w:rsidTr="00BC3EC4">
        <w:trPr>
          <w:trHeight w:val="20"/>
        </w:trPr>
        <w:tc>
          <w:tcPr>
            <w:tcW w:w="450" w:type="pct"/>
            <w:vMerge/>
          </w:tcPr>
          <w:p w14:paraId="7B3BE5C9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43EB45A8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1EC4" w14:textId="77777777" w:rsidR="00396B2F" w:rsidRPr="008114D2" w:rsidRDefault="00396B2F" w:rsidP="00BC3EC4">
            <w:pPr>
              <w:pStyle w:val="1"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с </w:t>
            </w:r>
            <w:r>
              <w:rPr>
                <w:sz w:val="24"/>
                <w:szCs w:val="24"/>
              </w:rPr>
              <w:lastRenderedPageBreak/>
              <w:t>пользователями зданий сроков реализации проекта автоматизации рабочих процессов эксплуатации зданий и управления ими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0BCA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Обеспечивать коммуникацию </w:t>
            </w:r>
            <w:r>
              <w:rPr>
                <w:sz w:val="24"/>
                <w:szCs w:val="24"/>
              </w:rPr>
              <w:lastRenderedPageBreak/>
              <w:t>рабочего персонала с пользователями здания в рамках реализации проекта оснащения зданий средствами автоматизации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FBE7" w14:textId="77777777" w:rsidR="00396B2F" w:rsidRPr="008114D2" w:rsidRDefault="00396B2F" w:rsidP="00BC3EC4">
            <w:pPr>
              <w:pStyle w:val="1"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Основы экономики и </w:t>
            </w:r>
            <w:r>
              <w:rPr>
                <w:sz w:val="24"/>
                <w:szCs w:val="24"/>
              </w:rPr>
              <w:lastRenderedPageBreak/>
              <w:t>планирования работ по управлению зданиями и технической эксплуатации зданий</w:t>
            </w:r>
          </w:p>
        </w:tc>
        <w:tc>
          <w:tcPr>
            <w:tcW w:w="396" w:type="pct"/>
            <w:vMerge/>
          </w:tcPr>
          <w:p w14:paraId="1C59BD9D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65401CC5" w14:textId="77777777" w:rsidTr="00BC3EC4">
        <w:trPr>
          <w:trHeight w:val="20"/>
        </w:trPr>
        <w:tc>
          <w:tcPr>
            <w:tcW w:w="450" w:type="pct"/>
            <w:vMerge/>
          </w:tcPr>
          <w:p w14:paraId="5EF7DDD8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66069B3B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18A0" w14:textId="77777777" w:rsidR="00396B2F" w:rsidRPr="008114D2" w:rsidRDefault="00396B2F" w:rsidP="00BC3EC4">
            <w:pPr>
              <w:pStyle w:val="1"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качества установленных средств автоматизации рабочих процессов эксплуатации зданий и управления ими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8512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E04D" w14:textId="77777777" w:rsidR="00396B2F" w:rsidRPr="008114D2" w:rsidRDefault="00396B2F" w:rsidP="00BC3EC4">
            <w:pPr>
              <w:pStyle w:val="1"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Процедуры, регламенты и нормы технической эксплуатации зданий</w:t>
            </w:r>
          </w:p>
        </w:tc>
        <w:tc>
          <w:tcPr>
            <w:tcW w:w="396" w:type="pct"/>
            <w:vMerge/>
          </w:tcPr>
          <w:p w14:paraId="386DBEDE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45E0913B" w14:textId="77777777" w:rsidTr="00BC3EC4">
        <w:trPr>
          <w:trHeight w:val="20"/>
        </w:trPr>
        <w:tc>
          <w:tcPr>
            <w:tcW w:w="450" w:type="pct"/>
            <w:vMerge/>
          </w:tcPr>
          <w:p w14:paraId="679C8E67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7C0FE147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25529" w14:textId="77777777" w:rsidR="00396B2F" w:rsidRPr="008114D2" w:rsidRDefault="00396B2F" w:rsidP="00BC3EC4">
            <w:pPr>
              <w:pStyle w:val="1"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работ по пуску и наладке средств автоматизации рабочих процессов эксплуатации зданий и управления ими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BCD0" w14:textId="77777777" w:rsidR="00396B2F" w:rsidRPr="008114D2" w:rsidRDefault="00396B2F" w:rsidP="00BC3EC4">
            <w:pPr>
              <w:pStyle w:val="1"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Интерпретировать и анализировать информацию из отчетов, сформированных автоматически, и вырабатывать рекомендации по дальнейшим действиям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7D3D" w14:textId="77777777" w:rsidR="00396B2F" w:rsidRDefault="00396B2F" w:rsidP="00BC3EC4">
            <w:pPr>
              <w:pStyle w:val="1"/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269A4270" w14:textId="77777777" w:rsidR="00396B2F" w:rsidRPr="008114D2" w:rsidRDefault="00396B2F" w:rsidP="00BC3EC4">
            <w:pPr>
              <w:pStyle w:val="1"/>
              <w:ind w:firstLine="179"/>
              <w:jc w:val="both"/>
              <w:rPr>
                <w:rStyle w:val="a6"/>
                <w:sz w:val="24"/>
                <w:szCs w:val="24"/>
              </w:rPr>
            </w:pPr>
            <w:r w:rsidRPr="00AC42C1">
              <w:rPr>
                <w:rStyle w:val="a6"/>
                <w:sz w:val="24"/>
                <w:szCs w:val="24"/>
              </w:rPr>
              <w:t>Обеспечивать коммуникацию рабочего персонала с пользователями здания в рамках реализации проекта оснащения зданий средствами автоматизации</w:t>
            </w:r>
          </w:p>
        </w:tc>
        <w:tc>
          <w:tcPr>
            <w:tcW w:w="396" w:type="pct"/>
            <w:vMerge/>
          </w:tcPr>
          <w:p w14:paraId="06F37BC9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2F0F6E45" w14:textId="77777777" w:rsidTr="00BC3EC4">
        <w:trPr>
          <w:trHeight w:val="20"/>
        </w:trPr>
        <w:tc>
          <w:tcPr>
            <w:tcW w:w="450" w:type="pct"/>
            <w:vMerge/>
          </w:tcPr>
          <w:p w14:paraId="53305BA6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0138D9A2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C5A8" w14:textId="77777777" w:rsidR="00396B2F" w:rsidRPr="008114D2" w:rsidRDefault="00396B2F" w:rsidP="00BC3EC4">
            <w:pPr>
              <w:pStyle w:val="1"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ввода в эксплуатацию средств автоматизации рабочих процессов эксплуатации зданий и управления ими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CBDF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акты проверки и ввода в эксплуатацию средств автоматизации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098C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подготовки и производства работ по технической эксплуатации зданий, в том числе по нарядам-заказам </w:t>
            </w:r>
          </w:p>
          <w:p w14:paraId="5BB50A09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эксплуатация инженерного оборудования и конструктивных элементов </w:t>
            </w:r>
          </w:p>
        </w:tc>
        <w:tc>
          <w:tcPr>
            <w:tcW w:w="396" w:type="pct"/>
            <w:vMerge/>
          </w:tcPr>
          <w:p w14:paraId="4B4EF4BA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4F3999DF" w14:textId="77777777" w:rsidTr="00BC3EC4">
        <w:trPr>
          <w:trHeight w:val="20"/>
        </w:trPr>
        <w:tc>
          <w:tcPr>
            <w:tcW w:w="450" w:type="pct"/>
            <w:vMerge/>
          </w:tcPr>
          <w:p w14:paraId="7E0619B7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4B157AB7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946D" w14:textId="77777777" w:rsidR="00396B2F" w:rsidRPr="008114D2" w:rsidRDefault="00396B2F" w:rsidP="00BC3EC4">
            <w:pPr>
              <w:pStyle w:val="1"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корректировка технической документации по эксплуатации средств автоматизации рабочих процессов эксплуатации зданий и управления ими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7DA30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A2CF1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система конструкторской документации</w:t>
            </w:r>
          </w:p>
          <w:p w14:paraId="279AFAA9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требования к системам вентиляции и кондиционирования</w:t>
            </w:r>
          </w:p>
          <w:p w14:paraId="7F8EE874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Нормативные требования к установке, поверке и использованию приборов учета и регулирования </w:t>
            </w:r>
            <w:r>
              <w:rPr>
                <w:sz w:val="24"/>
                <w:szCs w:val="24"/>
              </w:rPr>
              <w:lastRenderedPageBreak/>
              <w:t xml:space="preserve">коммунальных ресурсов (в том числе интеллектуальных систем учета) </w:t>
            </w:r>
          </w:p>
          <w:p w14:paraId="287899C9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технической эксплуатации слаботочных систем зданий</w:t>
            </w:r>
          </w:p>
        </w:tc>
        <w:tc>
          <w:tcPr>
            <w:tcW w:w="396" w:type="pct"/>
            <w:vMerge/>
          </w:tcPr>
          <w:p w14:paraId="35B0805F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673AB91D" w14:textId="77777777" w:rsidTr="00BC3EC4">
        <w:trPr>
          <w:trHeight w:val="20"/>
        </w:trPr>
        <w:tc>
          <w:tcPr>
            <w:tcW w:w="450" w:type="pct"/>
            <w:vMerge/>
          </w:tcPr>
          <w:p w14:paraId="6FD0E649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3C1F7C66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34E4" w14:textId="77777777" w:rsidR="00396B2F" w:rsidRPr="008114D2" w:rsidRDefault="00396B2F" w:rsidP="00BC3EC4">
            <w:pPr>
              <w:pStyle w:val="1"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характеристик технического и эксплуатационного состояния средств автоматизации в период опытной эксплуатации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DCE85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 w:rsidRPr="00AC42C1">
              <w:rPr>
                <w:rStyle w:val="a6"/>
                <w:sz w:val="24"/>
                <w:szCs w:val="24"/>
              </w:rPr>
              <w:t>Обеспечивать коммуникацию рабочего персонала с пользователями здания в рамках реализации проекта оснащения зданий средствами автоматизации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86ED" w14:textId="77777777" w:rsidR="00396B2F" w:rsidRPr="00273857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 w:rsidRPr="00273857">
              <w:rPr>
                <w:rStyle w:val="a6"/>
                <w:sz w:val="24"/>
                <w:szCs w:val="24"/>
              </w:rPr>
              <w:t>Процедуры, регламенты и нормы технической эксплуатации зданий</w:t>
            </w:r>
          </w:p>
          <w:p w14:paraId="202D1E4C" w14:textId="77777777" w:rsidR="00396B2F" w:rsidRPr="00273857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 w:rsidRPr="00273857">
              <w:rPr>
                <w:rStyle w:val="a6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7DF0082C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 w:rsidRPr="00273857">
              <w:rPr>
                <w:rStyle w:val="a6"/>
                <w:sz w:val="24"/>
                <w:szCs w:val="24"/>
              </w:rPr>
              <w:t>Обеспечивать коммуникацию рабочего персонала с пользователями здания в рамках реализации проекта оснащения зданий средствами автоматизации</w:t>
            </w:r>
          </w:p>
        </w:tc>
        <w:tc>
          <w:tcPr>
            <w:tcW w:w="396" w:type="pct"/>
            <w:vMerge/>
          </w:tcPr>
          <w:p w14:paraId="7C767385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7C77BFA7" w14:textId="77777777" w:rsidTr="00BC3EC4">
        <w:trPr>
          <w:trHeight w:val="409"/>
        </w:trPr>
        <w:tc>
          <w:tcPr>
            <w:tcW w:w="450" w:type="pct"/>
            <w:vMerge/>
          </w:tcPr>
          <w:p w14:paraId="52DC7ADB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6F61FDEB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5722D3" w14:textId="77777777" w:rsidR="00396B2F" w:rsidRPr="008114D2" w:rsidRDefault="00396B2F" w:rsidP="00BC3EC4">
            <w:pPr>
              <w:pStyle w:val="1"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предложений по оптимизации работ по технической эксплуатации средств автоматизации рабочих процессов эксплуатации зданий и управления ими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B545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программное обеспечение и современные информационные технологии, используемые организацией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39EFE2" w14:textId="77777777" w:rsidR="00396B2F" w:rsidRPr="00273857" w:rsidRDefault="00396B2F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 w:rsidRPr="00273857">
              <w:rPr>
                <w:rStyle w:val="a6"/>
                <w:sz w:val="24"/>
                <w:szCs w:val="24"/>
              </w:rPr>
              <w:t>Процедуры, регламенты и нормы технической эксплуатации зданий</w:t>
            </w:r>
          </w:p>
          <w:p w14:paraId="08B48673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right="-15" w:firstLine="175"/>
              <w:jc w:val="both"/>
              <w:rPr>
                <w:rStyle w:val="a6"/>
                <w:sz w:val="24"/>
                <w:szCs w:val="24"/>
              </w:rPr>
            </w:pPr>
            <w:r w:rsidRPr="00273857">
              <w:rPr>
                <w:rStyle w:val="a6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396" w:type="pct"/>
            <w:vMerge/>
          </w:tcPr>
          <w:p w14:paraId="109698FC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</w:tr>
    </w:tbl>
    <w:p w14:paraId="19006E25" w14:textId="77777777" w:rsidR="00396B2F" w:rsidRDefault="00396B2F" w:rsidP="00396B2F">
      <w:pPr>
        <w:pStyle w:val="1"/>
        <w:keepNext/>
        <w:tabs>
          <w:tab w:val="left" w:pos="502"/>
        </w:tabs>
        <w:ind w:firstLine="0"/>
        <w:rPr>
          <w:rStyle w:val="a5"/>
        </w:rPr>
      </w:pPr>
    </w:p>
    <w:p w14:paraId="408E3A50" w14:textId="77777777" w:rsidR="00396B2F" w:rsidRDefault="00396B2F" w:rsidP="00396B2F">
      <w:pPr>
        <w:pStyle w:val="1"/>
        <w:keepNext/>
        <w:tabs>
          <w:tab w:val="left" w:pos="502"/>
        </w:tabs>
        <w:ind w:firstLine="0"/>
        <w:rPr>
          <w:rStyle w:val="a5"/>
        </w:rPr>
      </w:pPr>
      <w:r>
        <w:rPr>
          <w:rStyle w:val="a5"/>
        </w:rPr>
        <w:t>10. Возможные наименования должностей, профессий и иные дополнительные характеристики</w:t>
      </w:r>
    </w:p>
    <w:p w14:paraId="2B5FE3BC" w14:textId="77777777" w:rsidR="00396B2F" w:rsidRDefault="00396B2F" w:rsidP="00396B2F">
      <w:pPr>
        <w:pStyle w:val="1"/>
        <w:keepNext/>
        <w:tabs>
          <w:tab w:val="left" w:pos="502"/>
        </w:tabs>
        <w:ind w:firstLine="0"/>
      </w:pPr>
    </w:p>
    <w:tbl>
      <w:tblPr>
        <w:tblOverlap w:val="never"/>
        <w:tblW w:w="1573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1701"/>
        <w:gridCol w:w="8080"/>
      </w:tblGrid>
      <w:tr w:rsidR="00396B2F" w14:paraId="64A22E50" w14:textId="77777777" w:rsidTr="00BC3EC4">
        <w:trPr>
          <w:trHeight w:hRule="exact" w:val="1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B06084" w14:textId="77777777" w:rsidR="00396B2F" w:rsidRDefault="00396B2F" w:rsidP="00BC3EC4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 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736ACA" w14:textId="77777777" w:rsidR="00396B2F" w:rsidRDefault="00396B2F" w:rsidP="00BC3EC4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4A220" w14:textId="77777777" w:rsidR="00396B2F" w:rsidRDefault="00396B2F" w:rsidP="00BC3EC4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57D5" w14:textId="77777777" w:rsidR="00396B2F" w:rsidRDefault="00396B2F" w:rsidP="00BC3EC4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396B2F" w14:paraId="079DF383" w14:textId="77777777" w:rsidTr="00BC3EC4">
        <w:trPr>
          <w:trHeight w:hRule="exact" w:val="29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D7AC26" w14:textId="77777777" w:rsidR="00396B2F" w:rsidRDefault="00396B2F" w:rsidP="00BC3EC4">
            <w:pPr>
              <w:autoSpaceDE w:val="0"/>
              <w:autoSpaceDN w:val="0"/>
              <w:adjustRightInd w:val="0"/>
              <w:rPr>
                <w:rFonts w:eastAsiaTheme="minorEastAsia" w:cs="Times New Roman"/>
                <w:color w:val="auto"/>
                <w:lang w:bidi="ar-SA"/>
                <w14:ligatures w14:val="standardContextual"/>
              </w:rPr>
            </w:pPr>
            <w:r w:rsidRPr="00245396">
              <w:rPr>
                <w:rFonts w:eastAsiaTheme="minorEastAsia" w:cs="Times New Roman"/>
                <w:color w:val="auto"/>
                <w:lang w:bidi="ar-SA"/>
                <w14:ligatures w14:val="standardContextual"/>
              </w:rPr>
              <w:t>Сервис-менеджер по автоматизации управления зданиями</w:t>
            </w:r>
          </w:p>
          <w:p w14:paraId="38F3F5A9" w14:textId="77777777" w:rsidR="00396B2F" w:rsidRPr="00245396" w:rsidRDefault="00396B2F" w:rsidP="00BC3EC4">
            <w:pPr>
              <w:autoSpaceDE w:val="0"/>
              <w:autoSpaceDN w:val="0"/>
              <w:adjustRightInd w:val="0"/>
              <w:rPr>
                <w:rFonts w:eastAsiaTheme="minorEastAsia" w:cs="Times New Roman"/>
                <w:color w:val="auto"/>
                <w:lang w:bidi="ar-SA"/>
                <w14:ligatures w14:val="standardContextual"/>
              </w:rPr>
            </w:pPr>
          </w:p>
          <w:p w14:paraId="022435A8" w14:textId="77777777" w:rsidR="00396B2F" w:rsidRPr="00E4196B" w:rsidRDefault="00396B2F" w:rsidP="00BC3EC4">
            <w:pPr>
              <w:jc w:val="both"/>
            </w:pPr>
            <w:r w:rsidRPr="00245396">
              <w:rPr>
                <w:rFonts w:eastAsiaTheme="minorEastAsia" w:cs="Times New Roman"/>
                <w:color w:val="auto"/>
                <w:lang w:bidi="ar-SA"/>
                <w14:ligatures w14:val="standardContextual"/>
              </w:rPr>
              <w:t>Инженер по автоматизации управления зданиями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18AA" w14:textId="77777777" w:rsidR="00396B2F" w:rsidRDefault="00396B2F" w:rsidP="00BC3EC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ОКЗ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E192A" w14:textId="77777777" w:rsidR="00396B2F" w:rsidRPr="002B18E7" w:rsidRDefault="00396B2F" w:rsidP="00BC3EC4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2142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1DD9" w14:textId="77777777" w:rsidR="00396B2F" w:rsidRPr="002B18E7" w:rsidRDefault="00396B2F" w:rsidP="00BC3EC4">
            <w:pPr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Инженеры по гражданскому строительству</w:t>
            </w:r>
          </w:p>
        </w:tc>
      </w:tr>
      <w:tr w:rsidR="00396B2F" w14:paraId="32B30A75" w14:textId="77777777" w:rsidTr="00BC3EC4">
        <w:trPr>
          <w:trHeight w:hRule="exact" w:val="288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93AEB9" w14:textId="77777777" w:rsidR="00396B2F" w:rsidRDefault="00396B2F" w:rsidP="00BC3EC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A2C9A6" w14:textId="77777777" w:rsidR="00396B2F" w:rsidRDefault="00396B2F" w:rsidP="00BC3EC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1EA1FF" w14:textId="77777777" w:rsidR="00396B2F" w:rsidRPr="000756CF" w:rsidRDefault="00396B2F" w:rsidP="00BC3EC4">
            <w:pPr>
              <w:jc w:val="center"/>
            </w:pPr>
            <w:r>
              <w:t>-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926B" w14:textId="77777777" w:rsidR="00396B2F" w:rsidRPr="000756CF" w:rsidRDefault="00396B2F" w:rsidP="00BC3EC4">
            <w:r>
              <w:t>-</w:t>
            </w:r>
          </w:p>
        </w:tc>
      </w:tr>
      <w:tr w:rsidR="00396B2F" w14:paraId="1320835B" w14:textId="77777777" w:rsidTr="00BC3EC4">
        <w:trPr>
          <w:trHeight w:val="65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A50073" w14:textId="77777777" w:rsidR="00396B2F" w:rsidRDefault="00396B2F" w:rsidP="00BC3EC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EFC5D" w14:textId="77777777" w:rsidR="00396B2F" w:rsidRDefault="00396B2F" w:rsidP="00BC3EC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6BA7" w14:textId="77777777" w:rsidR="00396B2F" w:rsidRPr="00AA091F" w:rsidRDefault="00396B2F" w:rsidP="00BC3EC4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22647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C6C6" w14:textId="77777777" w:rsidR="00396B2F" w:rsidRPr="00AA091F" w:rsidRDefault="00396B2F" w:rsidP="00BC3EC4">
            <w:pPr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Инженер по организации эксплуатации и ремонту зданий и сооружений</w:t>
            </w:r>
          </w:p>
        </w:tc>
      </w:tr>
      <w:tr w:rsidR="00396B2F" w14:paraId="6F682AEC" w14:textId="77777777" w:rsidTr="00BC3EC4">
        <w:trPr>
          <w:trHeight w:val="65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5C0356" w14:textId="77777777" w:rsidR="00396B2F" w:rsidRDefault="00396B2F" w:rsidP="00BC3EC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8ECCF" w14:textId="77777777" w:rsidR="00396B2F" w:rsidRDefault="00396B2F" w:rsidP="00BC3EC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909F" w14:textId="77777777" w:rsidR="00396B2F" w:rsidRPr="00AA091F" w:rsidRDefault="00396B2F" w:rsidP="00BC3EC4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1249" w14:textId="77777777" w:rsidR="00396B2F" w:rsidRPr="00AA091F" w:rsidRDefault="00396B2F" w:rsidP="00BC3EC4">
            <w:pPr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Инженер по организации эксплуатации и ремонту зданий и сооружений</w:t>
            </w:r>
          </w:p>
        </w:tc>
      </w:tr>
      <w:tr w:rsidR="00396B2F" w14:paraId="610B452A" w14:textId="77777777" w:rsidTr="00BC3EC4">
        <w:trPr>
          <w:trHeight w:hRule="exact" w:val="283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43869E" w14:textId="77777777" w:rsidR="00396B2F" w:rsidRDefault="00396B2F" w:rsidP="00BC3EC4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00E93" w14:textId="77777777" w:rsidR="00396B2F" w:rsidRDefault="00396B2F" w:rsidP="00BC3EC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BF990" w14:textId="77777777" w:rsidR="00396B2F" w:rsidRPr="00E469FA" w:rsidRDefault="00396B2F" w:rsidP="00BC3EC4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2.08.03.01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F32F" w14:textId="77777777" w:rsidR="00396B2F" w:rsidRPr="00E469FA" w:rsidRDefault="00396B2F" w:rsidP="00BC3EC4">
            <w:pPr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Строительство</w:t>
            </w:r>
          </w:p>
        </w:tc>
      </w:tr>
      <w:tr w:rsidR="00396B2F" w14:paraId="7A9D881B" w14:textId="77777777" w:rsidTr="00BC3EC4">
        <w:trPr>
          <w:trHeight w:val="65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69361A" w14:textId="77777777" w:rsidR="00396B2F" w:rsidRDefault="00396B2F" w:rsidP="00BC3EC4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4D2EC1" w14:textId="77777777" w:rsidR="00396B2F" w:rsidRDefault="00396B2F" w:rsidP="00BC3EC4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77B80" w14:textId="77777777" w:rsidR="00396B2F" w:rsidRPr="00AA091F" w:rsidRDefault="00396B2F" w:rsidP="00BC3EC4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5.38.03.10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9D216" w14:textId="77777777" w:rsidR="00396B2F" w:rsidRPr="00AA091F" w:rsidRDefault="00396B2F" w:rsidP="00BC3EC4">
            <w:pPr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Жилищное хозяйство и коммунальная инфраструктура</w:t>
            </w:r>
          </w:p>
        </w:tc>
      </w:tr>
      <w:tr w:rsidR="00396B2F" w14:paraId="425CCA12" w14:textId="77777777" w:rsidTr="00BC3EC4">
        <w:trPr>
          <w:trHeight w:val="65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7B663A" w14:textId="77777777" w:rsidR="00396B2F" w:rsidRDefault="00396B2F" w:rsidP="00BC3EC4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0D80A3" w14:textId="77777777" w:rsidR="00396B2F" w:rsidRDefault="00396B2F" w:rsidP="00BC3EC4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9E37" w14:textId="77777777" w:rsidR="00396B2F" w:rsidRDefault="00396B2F" w:rsidP="00BC3EC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5.43.03.01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9C3E" w14:textId="77777777" w:rsidR="00396B2F" w:rsidRDefault="00396B2F" w:rsidP="00BC3EC4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Сервис</w:t>
            </w:r>
          </w:p>
        </w:tc>
      </w:tr>
      <w:tr w:rsidR="00396B2F" w14:paraId="5F3B9CDA" w14:textId="77777777" w:rsidTr="00BC3EC4">
        <w:trPr>
          <w:trHeight w:hRule="exact" w:val="639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C0DC51" w14:textId="77777777" w:rsidR="00396B2F" w:rsidRDefault="00396B2F" w:rsidP="00BC3EC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11015" w14:textId="77777777" w:rsidR="00396B2F" w:rsidRDefault="00396B2F" w:rsidP="00BC3EC4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ГИР «Справочник профессий»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2A476" w14:textId="77777777" w:rsidR="00396B2F" w:rsidRPr="001C041C" w:rsidRDefault="00396B2F" w:rsidP="00BC3EC4">
            <w:pPr>
              <w:jc w:val="center"/>
            </w:pPr>
            <w:r>
              <w:t>-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C0A7F" w14:textId="77777777" w:rsidR="00396B2F" w:rsidRPr="000756CF" w:rsidRDefault="00396B2F" w:rsidP="00BC3EC4">
            <w:r w:rsidRPr="000756CF">
              <w:t>-</w:t>
            </w:r>
          </w:p>
        </w:tc>
      </w:tr>
      <w:tr w:rsidR="00396B2F" w14:paraId="558C57C2" w14:textId="77777777" w:rsidTr="00BC3EC4">
        <w:trPr>
          <w:trHeight w:hRule="exact" w:val="341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FD34A2" w14:textId="77777777" w:rsidR="00396B2F" w:rsidRDefault="00396B2F" w:rsidP="00BC3EC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D8F1BB" w14:textId="77777777" w:rsidR="00396B2F" w:rsidRDefault="00396B2F" w:rsidP="00BC3EC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BE8CB1" w14:textId="77777777" w:rsidR="00396B2F" w:rsidRPr="001C041C" w:rsidRDefault="00396B2F" w:rsidP="00BC3EC4">
            <w:pPr>
              <w:jc w:val="center"/>
            </w:pPr>
            <w:r>
              <w:t>-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4282" w14:textId="77777777" w:rsidR="00396B2F" w:rsidRPr="000756CF" w:rsidRDefault="00396B2F" w:rsidP="00BC3EC4">
            <w:r w:rsidRPr="000756CF">
              <w:t>-</w:t>
            </w:r>
          </w:p>
        </w:tc>
      </w:tr>
    </w:tbl>
    <w:p w14:paraId="040F81DA" w14:textId="77777777" w:rsidR="00396B2F" w:rsidRDefault="00396B2F" w:rsidP="00396B2F">
      <w:pPr>
        <w:pStyle w:val="1"/>
        <w:tabs>
          <w:tab w:val="left" w:pos="502"/>
          <w:tab w:val="left" w:leader="underscore" w:pos="7522"/>
        </w:tabs>
        <w:ind w:firstLine="0"/>
        <w:jc w:val="both"/>
      </w:pPr>
    </w:p>
    <w:p w14:paraId="61F52989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  <w:r w:rsidRPr="005425C4">
        <w:rPr>
          <w:rStyle w:val="a5"/>
        </w:rPr>
        <w:t>11. Основные пути получения квалификации</w:t>
      </w:r>
    </w:p>
    <w:p w14:paraId="15476675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6F324961" w14:textId="77777777" w:rsidR="00396B2F" w:rsidRPr="007F2BB7" w:rsidRDefault="00396B2F" w:rsidP="00396B2F">
      <w:pPr>
        <w:pStyle w:val="1"/>
        <w:ind w:firstLine="0"/>
        <w:jc w:val="both"/>
        <w:rPr>
          <w:rStyle w:val="a5"/>
        </w:rPr>
      </w:pPr>
      <w:r w:rsidRPr="007F2BB7">
        <w:rPr>
          <w:rStyle w:val="a5"/>
        </w:rPr>
        <w:t>Формальное образование и обучение (тип образовательной программы, при необходимости – направление подготовки/специальность/профессия, срок обучения и особые требования, возможные варианты):</w:t>
      </w:r>
    </w:p>
    <w:p w14:paraId="7735F4E3" w14:textId="77777777" w:rsidR="00396B2F" w:rsidRPr="00245396" w:rsidRDefault="00396B2F" w:rsidP="00396B2F">
      <w:pPr>
        <w:autoSpaceDE w:val="0"/>
        <w:autoSpaceDN w:val="0"/>
        <w:adjustRightInd w:val="0"/>
        <w:rPr>
          <w:rFonts w:eastAsiaTheme="minorEastAsia" w:cs="Times New Roman"/>
          <w:color w:val="auto"/>
          <w:sz w:val="28"/>
          <w:szCs w:val="28"/>
          <w:lang w:bidi="ar-SA"/>
          <w14:ligatures w14:val="standardContextual"/>
        </w:rPr>
      </w:pPr>
      <w:bookmarkStart w:id="3" w:name="_Hlk140415938"/>
      <w:r w:rsidRPr="00245396">
        <w:rPr>
          <w:rFonts w:eastAsiaTheme="minorEastAsia" w:cs="Times New Roman"/>
          <w:color w:val="auto"/>
          <w:sz w:val="28"/>
          <w:szCs w:val="28"/>
          <w:lang w:bidi="ar-SA"/>
          <w14:ligatures w14:val="standardContextual"/>
        </w:rPr>
        <w:t>Высшее образование - бакалавриат</w:t>
      </w:r>
    </w:p>
    <w:bookmarkEnd w:id="3"/>
    <w:p w14:paraId="6C00A2F8" w14:textId="77777777" w:rsidR="00396B2F" w:rsidRPr="00245396" w:rsidRDefault="00396B2F" w:rsidP="00396B2F">
      <w:pPr>
        <w:autoSpaceDE w:val="0"/>
        <w:autoSpaceDN w:val="0"/>
        <w:adjustRightInd w:val="0"/>
        <w:rPr>
          <w:rFonts w:eastAsiaTheme="minorEastAsia" w:cs="Times New Roman"/>
          <w:b/>
          <w:bCs/>
          <w:color w:val="auto"/>
          <w:sz w:val="28"/>
          <w:szCs w:val="28"/>
          <w:lang w:bidi="ar-SA"/>
          <w14:ligatures w14:val="standardContextual"/>
        </w:rPr>
      </w:pPr>
      <w:r w:rsidRPr="00245396">
        <w:rPr>
          <w:rFonts w:eastAsiaTheme="minorEastAsia" w:cs="Times New Roman"/>
          <w:b/>
          <w:bCs/>
          <w:color w:val="auto"/>
          <w:sz w:val="28"/>
          <w:szCs w:val="28"/>
          <w:lang w:bidi="ar-SA"/>
          <w14:ligatures w14:val="standardContextual"/>
        </w:rPr>
        <w:t>или</w:t>
      </w:r>
    </w:p>
    <w:p w14:paraId="6F7903B2" w14:textId="77777777" w:rsidR="00396B2F" w:rsidRPr="00245396" w:rsidRDefault="00396B2F" w:rsidP="00396B2F">
      <w:pPr>
        <w:pStyle w:val="1"/>
        <w:ind w:firstLine="0"/>
        <w:jc w:val="both"/>
        <w:rPr>
          <w:rFonts w:eastAsiaTheme="minorEastAsia"/>
          <w:color w:val="auto"/>
          <w:lang w:bidi="ar-SA"/>
          <w14:ligatures w14:val="standardContextual"/>
        </w:rPr>
      </w:pPr>
      <w:r w:rsidRPr="00245396">
        <w:rPr>
          <w:rFonts w:eastAsiaTheme="minorEastAsia"/>
          <w:color w:val="auto"/>
          <w:lang w:bidi="ar-SA"/>
          <w14:ligatures w14:val="standardContextual"/>
        </w:rPr>
        <w:t>Высшее образование (непрофильное) - бакалавриат и дополнительное профессиональное образование в области эксплуатации гражданских зданий или управления многоквартирными домами</w:t>
      </w:r>
    </w:p>
    <w:p w14:paraId="108FAA65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7288995D" w14:textId="77777777" w:rsidR="00396B2F" w:rsidRPr="007F2BB7" w:rsidRDefault="00396B2F" w:rsidP="00396B2F">
      <w:pPr>
        <w:pStyle w:val="1"/>
        <w:ind w:firstLine="0"/>
        <w:jc w:val="both"/>
        <w:rPr>
          <w:rStyle w:val="a5"/>
        </w:rPr>
      </w:pPr>
      <w:r w:rsidRPr="007F2BB7">
        <w:rPr>
          <w:rStyle w:val="a5"/>
        </w:rPr>
        <w:t>Опыт практической работы (стаж работы и особые требования (при необходимости), возможные варианты):</w:t>
      </w:r>
      <w:r>
        <w:rPr>
          <w:rStyle w:val="a5"/>
        </w:rPr>
        <w:t>-</w:t>
      </w:r>
    </w:p>
    <w:p w14:paraId="7D707938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5EE76409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  <w:r w:rsidRPr="007F2BB7">
        <w:rPr>
          <w:rStyle w:val="a5"/>
        </w:rPr>
        <w:t>Неформальное образование и самообразование (возможные варианты): -</w:t>
      </w:r>
    </w:p>
    <w:p w14:paraId="6DF58F7F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008F005D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  <w:r w:rsidRPr="007F2BB7">
        <w:rPr>
          <w:rStyle w:val="a5"/>
        </w:rPr>
        <w:t xml:space="preserve">12. Особые условия допуска к работе: </w:t>
      </w:r>
      <w:r>
        <w:rPr>
          <w:rStyle w:val="a5"/>
        </w:rPr>
        <w:t>-</w:t>
      </w:r>
    </w:p>
    <w:p w14:paraId="090DA1C4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6B039599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  <w:r w:rsidRPr="007A313E">
        <w:rPr>
          <w:rStyle w:val="a5"/>
        </w:rPr>
        <w:t xml:space="preserve"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 </w:t>
      </w:r>
      <w:r>
        <w:rPr>
          <w:rStyle w:val="a5"/>
        </w:rPr>
        <w:t>–</w:t>
      </w:r>
    </w:p>
    <w:p w14:paraId="038EF92C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1EF9BC1E" w14:textId="77777777" w:rsidR="00396B2F" w:rsidRPr="007A313E" w:rsidRDefault="00396B2F" w:rsidP="00396B2F">
      <w:pPr>
        <w:pStyle w:val="1"/>
        <w:ind w:firstLine="0"/>
        <w:jc w:val="both"/>
        <w:rPr>
          <w:rStyle w:val="a5"/>
        </w:rPr>
      </w:pPr>
      <w:r w:rsidRPr="007A313E">
        <w:rPr>
          <w:rStyle w:val="a5"/>
        </w:rPr>
        <w:t>14. Перечень документов, необходимых для прохождения профессионального экзамена по квалификации:</w:t>
      </w:r>
    </w:p>
    <w:p w14:paraId="6DB2880A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  <w:r>
        <w:rPr>
          <w:rStyle w:val="a5"/>
        </w:rPr>
        <w:t xml:space="preserve">1. </w:t>
      </w:r>
      <w:r w:rsidRPr="007A313E">
        <w:rPr>
          <w:rStyle w:val="a5"/>
        </w:rPr>
        <w:t xml:space="preserve">Документ, подтверждающий наличие </w:t>
      </w:r>
      <w:r>
        <w:rPr>
          <w:rStyle w:val="a5"/>
        </w:rPr>
        <w:t>в</w:t>
      </w:r>
      <w:r w:rsidRPr="00245396">
        <w:rPr>
          <w:rStyle w:val="a5"/>
        </w:rPr>
        <w:t>ысше</w:t>
      </w:r>
      <w:r>
        <w:rPr>
          <w:rStyle w:val="a5"/>
        </w:rPr>
        <w:t>го</w:t>
      </w:r>
      <w:r w:rsidRPr="00245396">
        <w:rPr>
          <w:rStyle w:val="a5"/>
        </w:rPr>
        <w:t xml:space="preserve"> образовани</w:t>
      </w:r>
      <w:r>
        <w:rPr>
          <w:rStyle w:val="a5"/>
        </w:rPr>
        <w:t>я</w:t>
      </w:r>
      <w:r w:rsidRPr="00245396">
        <w:rPr>
          <w:rStyle w:val="a5"/>
        </w:rPr>
        <w:t xml:space="preserve"> </w:t>
      </w:r>
      <w:r>
        <w:rPr>
          <w:rStyle w:val="a5"/>
        </w:rPr>
        <w:t>–</w:t>
      </w:r>
      <w:r w:rsidRPr="00245396">
        <w:rPr>
          <w:rStyle w:val="a5"/>
        </w:rPr>
        <w:t xml:space="preserve"> бакалавриат</w:t>
      </w:r>
      <w:r>
        <w:rPr>
          <w:rStyle w:val="a5"/>
        </w:rPr>
        <w:t>,</w:t>
      </w:r>
    </w:p>
    <w:p w14:paraId="7519C9DC" w14:textId="77777777" w:rsidR="00396B2F" w:rsidRPr="00245396" w:rsidRDefault="00396B2F" w:rsidP="00396B2F">
      <w:pPr>
        <w:pStyle w:val="1"/>
        <w:ind w:firstLine="0"/>
        <w:jc w:val="both"/>
        <w:rPr>
          <w:rStyle w:val="a5"/>
          <w:b/>
          <w:bCs/>
        </w:rPr>
      </w:pPr>
      <w:r w:rsidRPr="00245396">
        <w:rPr>
          <w:rStyle w:val="a5"/>
          <w:b/>
          <w:bCs/>
        </w:rPr>
        <w:t>или</w:t>
      </w:r>
    </w:p>
    <w:p w14:paraId="79620237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  <w:r>
        <w:rPr>
          <w:rStyle w:val="a5"/>
        </w:rPr>
        <w:t xml:space="preserve">1. </w:t>
      </w:r>
      <w:r w:rsidRPr="00245396">
        <w:rPr>
          <w:rStyle w:val="a5"/>
        </w:rPr>
        <w:t>Документ, подтверждающий наличие</w:t>
      </w:r>
      <w:r w:rsidRPr="00245396">
        <w:t xml:space="preserve"> </w:t>
      </w:r>
      <w:r>
        <w:t>в</w:t>
      </w:r>
      <w:r w:rsidRPr="00245396">
        <w:rPr>
          <w:rStyle w:val="a5"/>
        </w:rPr>
        <w:t>ысше</w:t>
      </w:r>
      <w:r>
        <w:rPr>
          <w:rStyle w:val="a5"/>
        </w:rPr>
        <w:t>го</w:t>
      </w:r>
      <w:r w:rsidRPr="00245396">
        <w:rPr>
          <w:rStyle w:val="a5"/>
        </w:rPr>
        <w:t xml:space="preserve"> образовани</w:t>
      </w:r>
      <w:r>
        <w:rPr>
          <w:rStyle w:val="a5"/>
        </w:rPr>
        <w:t>я</w:t>
      </w:r>
      <w:r w:rsidRPr="00245396">
        <w:rPr>
          <w:rStyle w:val="a5"/>
        </w:rPr>
        <w:t xml:space="preserve"> (непрофильное) </w:t>
      </w:r>
      <w:r>
        <w:rPr>
          <w:rStyle w:val="a5"/>
        </w:rPr>
        <w:t>–</w:t>
      </w:r>
      <w:r w:rsidRPr="00245396">
        <w:rPr>
          <w:rStyle w:val="a5"/>
        </w:rPr>
        <w:t xml:space="preserve"> бакалавриат</w:t>
      </w:r>
      <w:r>
        <w:rPr>
          <w:rStyle w:val="a5"/>
        </w:rPr>
        <w:t>,</w:t>
      </w:r>
    </w:p>
    <w:p w14:paraId="3FFBFD94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  <w:r>
        <w:rPr>
          <w:rStyle w:val="a5"/>
        </w:rPr>
        <w:t xml:space="preserve">2. </w:t>
      </w:r>
      <w:r w:rsidRPr="00245396">
        <w:rPr>
          <w:rStyle w:val="a5"/>
        </w:rPr>
        <w:t>Документ, подтверждающий наличие дополнительно</w:t>
      </w:r>
      <w:r>
        <w:rPr>
          <w:rStyle w:val="a5"/>
        </w:rPr>
        <w:t>го</w:t>
      </w:r>
      <w:r w:rsidRPr="00245396">
        <w:rPr>
          <w:rStyle w:val="a5"/>
        </w:rPr>
        <w:t xml:space="preserve"> профессионально</w:t>
      </w:r>
      <w:r>
        <w:rPr>
          <w:rStyle w:val="a5"/>
        </w:rPr>
        <w:t>го</w:t>
      </w:r>
      <w:r w:rsidRPr="00245396">
        <w:rPr>
          <w:rStyle w:val="a5"/>
        </w:rPr>
        <w:t xml:space="preserve"> образовани</w:t>
      </w:r>
      <w:r>
        <w:rPr>
          <w:rStyle w:val="a5"/>
        </w:rPr>
        <w:t>я</w:t>
      </w:r>
      <w:r w:rsidRPr="00245396">
        <w:rPr>
          <w:rStyle w:val="a5"/>
        </w:rPr>
        <w:t xml:space="preserve"> в области эксплуатации гражданских </w:t>
      </w:r>
      <w:r w:rsidRPr="00245396">
        <w:rPr>
          <w:rStyle w:val="a5"/>
        </w:rPr>
        <w:lastRenderedPageBreak/>
        <w:t>зданий или управления многоквартирными домами</w:t>
      </w:r>
    </w:p>
    <w:p w14:paraId="413BEB83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32C6C4C7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  <w:r w:rsidRPr="007A313E">
        <w:rPr>
          <w:rStyle w:val="a5"/>
        </w:rPr>
        <w:t>15. Срок действия свидетельства: 3 года</w:t>
      </w:r>
    </w:p>
    <w:p w14:paraId="72D06124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06BE6430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5C10E07F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14870F0D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1FCCBADA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1991A910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65AE1D8A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761D3FE4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50234534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72F0351C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1F0535AD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73694FB1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210C2219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2820EAAE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237EFCF5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780C9622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147A9311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7349C0C7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08E16D96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6752FE75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6061BE00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70E97791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67F3F420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59125998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242B81CD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348E06C7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6810B041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250090B8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6864439F" w14:textId="51D99F1A" w:rsidR="00396B2F" w:rsidRDefault="00396B2F" w:rsidP="00396B2F">
      <w:pPr>
        <w:ind w:left="12616"/>
      </w:pPr>
      <w:r>
        <w:lastRenderedPageBreak/>
        <w:t xml:space="preserve">Приложение </w:t>
      </w:r>
      <w:r>
        <w:t>4</w:t>
      </w:r>
    </w:p>
    <w:p w14:paraId="69830832" w14:textId="77777777" w:rsidR="00396B2F" w:rsidRDefault="00396B2F" w:rsidP="00396B2F">
      <w:pPr>
        <w:ind w:left="12616"/>
      </w:pPr>
      <w:r>
        <w:t xml:space="preserve">к приказу АНО НАРК </w:t>
      </w:r>
    </w:p>
    <w:p w14:paraId="62DE5368" w14:textId="77777777" w:rsidR="00396B2F" w:rsidRDefault="00396B2F" w:rsidP="00396B2F">
      <w:pPr>
        <w:ind w:left="12616"/>
      </w:pPr>
      <w:r>
        <w:t>от __.____.2023г. №________</w:t>
      </w:r>
    </w:p>
    <w:p w14:paraId="5C7AA6F7" w14:textId="77777777" w:rsidR="00396B2F" w:rsidRDefault="00396B2F" w:rsidP="00396B2F">
      <w:pPr>
        <w:pStyle w:val="1"/>
        <w:ind w:firstLine="0"/>
        <w:jc w:val="both"/>
      </w:pPr>
    </w:p>
    <w:p w14:paraId="31E7C32A" w14:textId="77777777" w:rsidR="00396B2F" w:rsidRPr="002F238D" w:rsidRDefault="00396B2F" w:rsidP="00396B2F">
      <w:pPr>
        <w:jc w:val="center"/>
        <w:rPr>
          <w:rFonts w:eastAsiaTheme="minorHAnsi" w:cstheme="minorBidi"/>
          <w:b/>
          <w:bCs/>
          <w:color w:val="auto"/>
          <w:sz w:val="28"/>
          <w:szCs w:val="28"/>
          <w:lang w:eastAsia="en-US" w:bidi="ar-SA"/>
        </w:rPr>
      </w:pPr>
      <w:r w:rsidRPr="002F238D">
        <w:rPr>
          <w:b/>
          <w:sz w:val="28"/>
          <w:szCs w:val="28"/>
        </w:rPr>
        <w:t xml:space="preserve">Наименования квалификаций и требования к квалификациям, на соответствие которым проводится независимая оценка квалификации, </w:t>
      </w:r>
      <w:r w:rsidRPr="002F238D">
        <w:rPr>
          <w:rFonts w:eastAsiaTheme="minorHAnsi" w:cstheme="minorBidi"/>
          <w:b/>
          <w:bCs/>
          <w:color w:val="auto"/>
          <w:sz w:val="28"/>
          <w:szCs w:val="28"/>
          <w:lang w:eastAsia="en-US" w:bidi="ar-SA"/>
        </w:rPr>
        <w:t>представленные Советом по профессиональным квалификациям в жилищно-коммунальном хозяйстве</w:t>
      </w:r>
    </w:p>
    <w:p w14:paraId="2336E146" w14:textId="77777777" w:rsidR="00396B2F" w:rsidRDefault="00396B2F" w:rsidP="00396B2F">
      <w:pPr>
        <w:jc w:val="center"/>
        <w:rPr>
          <w:rStyle w:val="a5"/>
          <w:rFonts w:eastAsia="Courier New"/>
        </w:rPr>
      </w:pPr>
    </w:p>
    <w:tbl>
      <w:tblPr>
        <w:tblStyle w:val="a9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8964"/>
      </w:tblGrid>
      <w:tr w:rsidR="00396B2F" w:rsidRPr="00605178" w14:paraId="5316877F" w14:textId="77777777" w:rsidTr="00BC3EC4">
        <w:trPr>
          <w:trHeight w:val="20"/>
        </w:trPr>
        <w:tc>
          <w:tcPr>
            <w:tcW w:w="6771" w:type="dxa"/>
          </w:tcPr>
          <w:p w14:paraId="0B6D0B0E" w14:textId="3745DE38" w:rsidR="00396B2F" w:rsidRPr="00605178" w:rsidRDefault="00867CA0" w:rsidP="00867CA0">
            <w:pPr>
              <w:pStyle w:val="1"/>
              <w:ind w:firstLine="0"/>
              <w:rPr>
                <w:rStyle w:val="a5"/>
              </w:rPr>
            </w:pPr>
            <w:r>
              <w:rPr>
                <w:rStyle w:val="a5"/>
              </w:rPr>
              <w:t xml:space="preserve">1. </w:t>
            </w:r>
            <w:r w:rsidR="00396B2F" w:rsidRPr="00605178">
              <w:rPr>
                <w:rStyle w:val="a5"/>
              </w:rPr>
              <w:t>Наименование квалификации</w:t>
            </w:r>
          </w:p>
        </w:tc>
        <w:tc>
          <w:tcPr>
            <w:tcW w:w="8964" w:type="dxa"/>
          </w:tcPr>
          <w:p w14:paraId="714DDCA5" w14:textId="77777777" w:rsidR="00396B2F" w:rsidRPr="00FA1602" w:rsidRDefault="00396B2F" w:rsidP="00BC3EC4">
            <w:pPr>
              <w:jc w:val="both"/>
              <w:rPr>
                <w:rStyle w:val="a5"/>
                <w:rFonts w:eastAsia="Courier New"/>
                <w:sz w:val="18"/>
                <w:szCs w:val="18"/>
                <w:highlight w:val="yellow"/>
              </w:rPr>
            </w:pPr>
            <w:r w:rsidRPr="00B076CC">
              <w:rPr>
                <w:rStyle w:val="a5"/>
                <w:rFonts w:eastAsia="Courier New"/>
              </w:rPr>
              <w:t>Сервис-менеджер по автоматизации управления зданиями (6 уровень квалификации)</w:t>
            </w:r>
          </w:p>
        </w:tc>
      </w:tr>
      <w:tr w:rsidR="00396B2F" w:rsidRPr="00605178" w14:paraId="6B8B132C" w14:textId="77777777" w:rsidTr="00BC3EC4">
        <w:trPr>
          <w:trHeight w:val="20"/>
        </w:trPr>
        <w:tc>
          <w:tcPr>
            <w:tcW w:w="6771" w:type="dxa"/>
          </w:tcPr>
          <w:p w14:paraId="22590029" w14:textId="1159C969" w:rsidR="00396B2F" w:rsidRPr="00605178" w:rsidRDefault="00867CA0" w:rsidP="00867CA0">
            <w:pPr>
              <w:pStyle w:val="1"/>
              <w:ind w:firstLine="0"/>
              <w:rPr>
                <w:rStyle w:val="a5"/>
              </w:rPr>
            </w:pPr>
            <w:r>
              <w:rPr>
                <w:rStyle w:val="a5"/>
              </w:rPr>
              <w:t xml:space="preserve">2. </w:t>
            </w:r>
            <w:r w:rsidR="00396B2F" w:rsidRPr="00605178">
              <w:rPr>
                <w:rStyle w:val="a5"/>
              </w:rPr>
              <w:t>Номер квалификации</w:t>
            </w:r>
            <w:r w:rsidR="00396B2F" w:rsidRPr="00605178">
              <w:rPr>
                <w:rStyle w:val="a5"/>
                <w:vertAlign w:val="superscript"/>
              </w:rPr>
              <w:footnoteReference w:id="19"/>
            </w:r>
          </w:p>
        </w:tc>
        <w:tc>
          <w:tcPr>
            <w:tcW w:w="8964" w:type="dxa"/>
          </w:tcPr>
          <w:p w14:paraId="4B67E362" w14:textId="77777777" w:rsidR="00396B2F" w:rsidRPr="00605178" w:rsidRDefault="00396B2F" w:rsidP="00BC3EC4">
            <w:pPr>
              <w:pStyle w:val="1"/>
              <w:ind w:firstLine="0"/>
              <w:jc w:val="both"/>
            </w:pPr>
          </w:p>
        </w:tc>
      </w:tr>
      <w:tr w:rsidR="00396B2F" w:rsidRPr="00605178" w14:paraId="69E5D87F" w14:textId="77777777" w:rsidTr="00BC3EC4">
        <w:trPr>
          <w:trHeight w:val="20"/>
        </w:trPr>
        <w:tc>
          <w:tcPr>
            <w:tcW w:w="6771" w:type="dxa"/>
          </w:tcPr>
          <w:p w14:paraId="516B6064" w14:textId="32259EE2" w:rsidR="00396B2F" w:rsidRPr="00605178" w:rsidRDefault="00867CA0" w:rsidP="00867CA0">
            <w:pPr>
              <w:pStyle w:val="1"/>
              <w:ind w:firstLine="0"/>
              <w:rPr>
                <w:rStyle w:val="a5"/>
              </w:rPr>
            </w:pPr>
            <w:r>
              <w:rPr>
                <w:rStyle w:val="a5"/>
              </w:rPr>
              <w:t xml:space="preserve">3. </w:t>
            </w:r>
            <w:r w:rsidR="00396B2F" w:rsidRPr="00605178">
              <w:rPr>
                <w:rStyle w:val="a5"/>
              </w:rPr>
              <w:t>Уровень</w:t>
            </w:r>
            <w:r w:rsidR="00396B2F" w:rsidRPr="00605178">
              <w:rPr>
                <w:rStyle w:val="a5"/>
                <w:vertAlign w:val="superscript"/>
              </w:rPr>
              <w:footnoteReference w:id="20"/>
            </w:r>
            <w:r w:rsidR="00396B2F" w:rsidRPr="00605178">
              <w:rPr>
                <w:rStyle w:val="a5"/>
              </w:rPr>
              <w:t xml:space="preserve"> (подуровень) квалификации</w:t>
            </w:r>
          </w:p>
        </w:tc>
        <w:tc>
          <w:tcPr>
            <w:tcW w:w="8964" w:type="dxa"/>
          </w:tcPr>
          <w:p w14:paraId="1F5DBB44" w14:textId="77777777" w:rsidR="00396B2F" w:rsidRPr="005D6359" w:rsidRDefault="00396B2F" w:rsidP="00BC3EC4">
            <w:pPr>
              <w:pStyle w:val="1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96B2F" w:rsidRPr="00605178" w14:paraId="15BA89E6" w14:textId="77777777" w:rsidTr="00BC3EC4">
        <w:trPr>
          <w:trHeight w:val="20"/>
        </w:trPr>
        <w:tc>
          <w:tcPr>
            <w:tcW w:w="6771" w:type="dxa"/>
          </w:tcPr>
          <w:p w14:paraId="31AF7434" w14:textId="02051DD6" w:rsidR="00396B2F" w:rsidRPr="00605178" w:rsidRDefault="00867CA0" w:rsidP="00867CA0">
            <w:pPr>
              <w:pStyle w:val="1"/>
              <w:ind w:firstLine="0"/>
              <w:rPr>
                <w:rStyle w:val="a5"/>
              </w:rPr>
            </w:pPr>
            <w:r>
              <w:rPr>
                <w:rStyle w:val="a5"/>
              </w:rPr>
              <w:t xml:space="preserve">4. </w:t>
            </w:r>
            <w:r w:rsidR="00396B2F" w:rsidRPr="00605178">
              <w:rPr>
                <w:rStyle w:val="a5"/>
              </w:rPr>
              <w:t>Область профессиональной деятельности</w:t>
            </w:r>
            <w:r w:rsidR="00396B2F" w:rsidRPr="00605178">
              <w:rPr>
                <w:rStyle w:val="a5"/>
                <w:vertAlign w:val="superscript"/>
              </w:rPr>
              <w:footnoteReference w:id="21"/>
            </w:r>
          </w:p>
        </w:tc>
        <w:tc>
          <w:tcPr>
            <w:tcW w:w="8964" w:type="dxa"/>
          </w:tcPr>
          <w:p w14:paraId="3309B03B" w14:textId="77777777" w:rsidR="00396B2F" w:rsidRPr="00605178" w:rsidRDefault="00396B2F" w:rsidP="00BC3EC4">
            <w:pPr>
              <w:jc w:val="both"/>
              <w:rPr>
                <w:rFonts w:eastAsia="Times New Roman" w:cs="Times New Roman"/>
                <w:color w:val="666666"/>
                <w:sz w:val="23"/>
                <w:szCs w:val="23"/>
                <w:lang w:bidi="ar-SA"/>
              </w:rPr>
            </w:pPr>
            <w:r w:rsidRPr="004D4337">
              <w:rPr>
                <w:rStyle w:val="a5"/>
                <w:rFonts w:eastAsia="Courier New"/>
              </w:rPr>
              <w:t>Строительство и жилищно-коммунальное хозяйство</w:t>
            </w:r>
          </w:p>
        </w:tc>
      </w:tr>
      <w:tr w:rsidR="00396B2F" w:rsidRPr="00605178" w14:paraId="408152B4" w14:textId="77777777" w:rsidTr="00BC3EC4">
        <w:trPr>
          <w:trHeight w:val="20"/>
        </w:trPr>
        <w:tc>
          <w:tcPr>
            <w:tcW w:w="6771" w:type="dxa"/>
          </w:tcPr>
          <w:p w14:paraId="3048F474" w14:textId="211FF179" w:rsidR="00396B2F" w:rsidRPr="00605178" w:rsidRDefault="00867CA0" w:rsidP="00867CA0">
            <w:pPr>
              <w:pStyle w:val="1"/>
              <w:ind w:firstLine="0"/>
              <w:rPr>
                <w:rStyle w:val="a5"/>
              </w:rPr>
            </w:pPr>
            <w:r>
              <w:rPr>
                <w:rStyle w:val="a5"/>
              </w:rPr>
              <w:t xml:space="preserve">5. </w:t>
            </w:r>
            <w:r w:rsidR="00396B2F" w:rsidRPr="00605178">
              <w:rPr>
                <w:rStyle w:val="a5"/>
              </w:rPr>
              <w:t>Вид профессиональной деятельности</w:t>
            </w:r>
            <w:r w:rsidR="00396B2F" w:rsidRPr="00605178">
              <w:rPr>
                <w:rStyle w:val="a5"/>
                <w:vertAlign w:val="superscript"/>
              </w:rPr>
              <w:footnoteReference w:id="22"/>
            </w:r>
          </w:p>
        </w:tc>
        <w:tc>
          <w:tcPr>
            <w:tcW w:w="8964" w:type="dxa"/>
          </w:tcPr>
          <w:p w14:paraId="79D6CCF2" w14:textId="77777777" w:rsidR="00396B2F" w:rsidRPr="00FA1602" w:rsidRDefault="00396B2F" w:rsidP="00BC3EC4">
            <w:pPr>
              <w:jc w:val="both"/>
              <w:rPr>
                <w:rFonts w:cs="Times New Roman"/>
                <w:highlight w:val="yellow"/>
              </w:rPr>
            </w:pPr>
          </w:p>
        </w:tc>
      </w:tr>
      <w:tr w:rsidR="00396B2F" w:rsidRPr="00605178" w14:paraId="7E2977E3" w14:textId="77777777" w:rsidTr="00BC3EC4">
        <w:trPr>
          <w:trHeight w:val="20"/>
        </w:trPr>
        <w:tc>
          <w:tcPr>
            <w:tcW w:w="6771" w:type="dxa"/>
          </w:tcPr>
          <w:p w14:paraId="3C4EA7B8" w14:textId="5A42215B" w:rsidR="00396B2F" w:rsidRPr="00605178" w:rsidRDefault="00867CA0" w:rsidP="00867CA0">
            <w:pPr>
              <w:pStyle w:val="1"/>
              <w:ind w:firstLine="0"/>
              <w:rPr>
                <w:rStyle w:val="a5"/>
              </w:rPr>
            </w:pPr>
            <w:r>
              <w:rPr>
                <w:rStyle w:val="a5"/>
              </w:rPr>
              <w:t xml:space="preserve">6. </w:t>
            </w:r>
            <w:r w:rsidR="00396B2F" w:rsidRPr="00605178">
              <w:rPr>
                <w:rStyle w:val="a5"/>
              </w:rPr>
              <w:t>Реквизиты протокола совета об одобрении квалификации</w:t>
            </w:r>
          </w:p>
        </w:tc>
        <w:tc>
          <w:tcPr>
            <w:tcW w:w="8964" w:type="dxa"/>
          </w:tcPr>
          <w:p w14:paraId="30852000" w14:textId="77777777" w:rsidR="00396B2F" w:rsidRPr="00605178" w:rsidRDefault="00396B2F" w:rsidP="00BC3EC4">
            <w:pPr>
              <w:pStyle w:val="1"/>
              <w:ind w:firstLine="0"/>
              <w:jc w:val="both"/>
            </w:pPr>
            <w:r>
              <w:t>Протокол заседания СПК ЖКХ от __.07.2023</w:t>
            </w:r>
            <w:r w:rsidRPr="004D4337">
              <w:t xml:space="preserve"> № </w:t>
            </w:r>
            <w:r>
              <w:t>__</w:t>
            </w:r>
          </w:p>
        </w:tc>
      </w:tr>
      <w:tr w:rsidR="00396B2F" w:rsidRPr="00605178" w14:paraId="5EA16F87" w14:textId="77777777" w:rsidTr="00BC3EC4">
        <w:trPr>
          <w:trHeight w:val="20"/>
        </w:trPr>
        <w:tc>
          <w:tcPr>
            <w:tcW w:w="6771" w:type="dxa"/>
          </w:tcPr>
          <w:p w14:paraId="17E94224" w14:textId="7F75F6DD" w:rsidR="00396B2F" w:rsidRPr="00605178" w:rsidRDefault="00867CA0" w:rsidP="00867CA0">
            <w:pPr>
              <w:pStyle w:val="1"/>
              <w:ind w:firstLine="0"/>
              <w:rPr>
                <w:rStyle w:val="a5"/>
              </w:rPr>
            </w:pPr>
            <w:r>
              <w:rPr>
                <w:rStyle w:val="a5"/>
              </w:rPr>
              <w:t xml:space="preserve">7. </w:t>
            </w:r>
            <w:r w:rsidR="00396B2F" w:rsidRPr="00605178">
              <w:rPr>
                <w:rStyle w:val="a5"/>
              </w:rPr>
              <w:t>Реквизиты приказа Национального агентства об утверждении квалификации</w:t>
            </w:r>
            <w:r w:rsidR="00396B2F" w:rsidRPr="00605178">
              <w:rPr>
                <w:rStyle w:val="a5"/>
                <w:vertAlign w:val="superscript"/>
              </w:rPr>
              <w:footnoteReference w:id="23"/>
            </w:r>
          </w:p>
        </w:tc>
        <w:tc>
          <w:tcPr>
            <w:tcW w:w="8964" w:type="dxa"/>
          </w:tcPr>
          <w:p w14:paraId="6A9B3086" w14:textId="77777777" w:rsidR="00396B2F" w:rsidRPr="00605178" w:rsidRDefault="00396B2F" w:rsidP="00BC3EC4">
            <w:pPr>
              <w:pStyle w:val="1"/>
              <w:ind w:firstLine="0"/>
              <w:jc w:val="center"/>
            </w:pPr>
          </w:p>
        </w:tc>
      </w:tr>
      <w:tr w:rsidR="00396B2F" w:rsidRPr="00605178" w14:paraId="07BE4EDD" w14:textId="77777777" w:rsidTr="00BC3EC4">
        <w:trPr>
          <w:trHeight w:val="20"/>
        </w:trPr>
        <w:tc>
          <w:tcPr>
            <w:tcW w:w="6771" w:type="dxa"/>
          </w:tcPr>
          <w:p w14:paraId="724068A1" w14:textId="2A6FB6CF" w:rsidR="00396B2F" w:rsidRDefault="00867CA0" w:rsidP="00867CA0">
            <w:pPr>
              <w:pStyle w:val="1"/>
              <w:ind w:firstLine="0"/>
              <w:rPr>
                <w:rStyle w:val="a5"/>
              </w:rPr>
            </w:pPr>
            <w:r>
              <w:rPr>
                <w:rStyle w:val="a5"/>
              </w:rPr>
              <w:t xml:space="preserve">8. </w:t>
            </w:r>
            <w:r w:rsidR="00396B2F" w:rsidRPr="00605178">
              <w:rPr>
                <w:rStyle w:val="a5"/>
              </w:rPr>
              <w:t>Основание разработки квалификации</w:t>
            </w:r>
          </w:p>
          <w:p w14:paraId="2BFAD97B" w14:textId="77777777" w:rsidR="00396B2F" w:rsidRPr="00605178" w:rsidRDefault="00396B2F" w:rsidP="00BC3EC4">
            <w:pPr>
              <w:pStyle w:val="1"/>
              <w:ind w:firstLine="0"/>
              <w:rPr>
                <w:rStyle w:val="a5"/>
              </w:rPr>
            </w:pPr>
          </w:p>
        </w:tc>
        <w:tc>
          <w:tcPr>
            <w:tcW w:w="8964" w:type="dxa"/>
          </w:tcPr>
          <w:p w14:paraId="51761A3A" w14:textId="77777777" w:rsidR="00396B2F" w:rsidRDefault="00396B2F" w:rsidP="00BC3EC4">
            <w:pPr>
              <w:pStyle w:val="1"/>
              <w:ind w:firstLine="0"/>
              <w:jc w:val="center"/>
              <w:rPr>
                <w:strike/>
              </w:rPr>
            </w:pPr>
          </w:p>
          <w:p w14:paraId="3AD8F50B" w14:textId="77777777" w:rsidR="00396B2F" w:rsidRDefault="00396B2F" w:rsidP="00BC3EC4">
            <w:pPr>
              <w:pStyle w:val="1"/>
              <w:ind w:firstLine="0"/>
              <w:jc w:val="center"/>
              <w:rPr>
                <w:strike/>
              </w:rPr>
            </w:pPr>
          </w:p>
          <w:p w14:paraId="303D75E6" w14:textId="77777777" w:rsidR="00396B2F" w:rsidRDefault="00396B2F" w:rsidP="00BC3EC4">
            <w:pPr>
              <w:pStyle w:val="1"/>
              <w:ind w:firstLine="0"/>
              <w:jc w:val="center"/>
              <w:rPr>
                <w:strike/>
              </w:rPr>
            </w:pPr>
          </w:p>
          <w:p w14:paraId="40E0B64C" w14:textId="77777777" w:rsidR="00396B2F" w:rsidRPr="00605178" w:rsidRDefault="00396B2F" w:rsidP="00BC3EC4">
            <w:pPr>
              <w:pStyle w:val="1"/>
              <w:ind w:firstLine="0"/>
              <w:jc w:val="center"/>
              <w:rPr>
                <w:strike/>
              </w:rPr>
            </w:pPr>
          </w:p>
        </w:tc>
      </w:tr>
    </w:tbl>
    <w:tbl>
      <w:tblPr>
        <w:tblOverlap w:val="never"/>
        <w:tblW w:w="5000" w:type="pct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760"/>
        <w:gridCol w:w="9936"/>
      </w:tblGrid>
      <w:tr w:rsidR="00396B2F" w14:paraId="4E0B3AC8" w14:textId="77777777" w:rsidTr="00BC3EC4">
        <w:trPr>
          <w:trHeight w:hRule="exact" w:val="293"/>
          <w:jc w:val="center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E4322D" w14:textId="77777777" w:rsidR="00396B2F" w:rsidRDefault="00396B2F" w:rsidP="00BC3EC4">
            <w:pPr>
              <w:pStyle w:val="a7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Вид документа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5C38A" w14:textId="77777777" w:rsidR="00396B2F" w:rsidRDefault="00396B2F" w:rsidP="00BC3EC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396B2F" w14:paraId="78D84C86" w14:textId="77777777" w:rsidTr="00BC3EC4">
        <w:trPr>
          <w:trHeight w:val="20"/>
          <w:jc w:val="center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DAE698" w14:textId="77777777" w:rsidR="00396B2F" w:rsidRDefault="00396B2F" w:rsidP="00BC3EC4">
            <w:pPr>
              <w:pStyle w:val="a7"/>
              <w:ind w:firstLine="0"/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>
              <w:rPr>
                <w:rStyle w:val="a6"/>
                <w:vertAlign w:val="superscript"/>
              </w:rPr>
              <w:footnoteReference w:id="24"/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2A30" w14:textId="77777777" w:rsidR="00396B2F" w:rsidRPr="003C1232" w:rsidRDefault="00396B2F" w:rsidP="00BC3EC4">
            <w:pPr>
              <w:pStyle w:val="a7"/>
              <w:ind w:firstLine="0"/>
              <w:rPr>
                <w:color w:val="auto"/>
                <w:sz w:val="24"/>
                <w:szCs w:val="24"/>
              </w:rPr>
            </w:pPr>
            <w:r w:rsidRPr="003C1232">
              <w:rPr>
                <w:color w:val="auto"/>
                <w:sz w:val="24"/>
                <w:szCs w:val="24"/>
              </w:rPr>
              <w:t>Специалист по обслуживанию средств автоматизации управления гражданскими зданиями</w:t>
            </w:r>
            <w:r w:rsidRPr="003C1232">
              <w:rPr>
                <w:sz w:val="24"/>
                <w:szCs w:val="24"/>
              </w:rPr>
              <w:t xml:space="preserve"> (приказ Минстроя РФ </w:t>
            </w:r>
            <w:r w:rsidRPr="003C1232">
              <w:rPr>
                <w:color w:val="auto"/>
                <w:sz w:val="24"/>
                <w:szCs w:val="24"/>
              </w:rPr>
              <w:t>от 14.03.2023 № 145н, код 16.009)</w:t>
            </w:r>
          </w:p>
        </w:tc>
      </w:tr>
      <w:tr w:rsidR="00396B2F" w14:paraId="135013F6" w14:textId="77777777" w:rsidTr="00BC3EC4">
        <w:trPr>
          <w:trHeight w:val="20"/>
          <w:jc w:val="center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CAFC3" w14:textId="77777777" w:rsidR="00396B2F" w:rsidRDefault="00396B2F" w:rsidP="00BC3EC4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81B7" w14:textId="77777777" w:rsidR="00396B2F" w:rsidRPr="00605178" w:rsidRDefault="00396B2F" w:rsidP="00BC3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6B2F" w14:paraId="22CFC2A4" w14:textId="77777777" w:rsidTr="00BC3EC4">
        <w:trPr>
          <w:trHeight w:val="20"/>
          <w:jc w:val="center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8CFA" w14:textId="77777777" w:rsidR="00396B2F" w:rsidRDefault="00396B2F" w:rsidP="00BC3EC4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06AC" w14:textId="77777777" w:rsidR="00396B2F" w:rsidRPr="00605178" w:rsidRDefault="00396B2F" w:rsidP="00BC3EC4">
            <w:pPr>
              <w:pStyle w:val="af4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76AC301" w14:textId="77777777" w:rsidR="00396B2F" w:rsidRDefault="00396B2F" w:rsidP="00396B2F"/>
    <w:p w14:paraId="75C7C464" w14:textId="127FBD77" w:rsidR="00396B2F" w:rsidRDefault="00867CA0" w:rsidP="00867CA0">
      <w:pPr>
        <w:pStyle w:val="1"/>
        <w:tabs>
          <w:tab w:val="left" w:pos="382"/>
        </w:tabs>
        <w:ind w:firstLine="0"/>
        <w:rPr>
          <w:rStyle w:val="a5"/>
        </w:rPr>
      </w:pPr>
      <w:r>
        <w:rPr>
          <w:rStyle w:val="a5"/>
        </w:rPr>
        <w:t xml:space="preserve">9. </w:t>
      </w:r>
      <w:r w:rsidR="00396B2F">
        <w:rPr>
          <w:rStyle w:val="a5"/>
        </w:rPr>
        <w:t>Трудовые функции (профессиональные задачи, обязанности) и их характеристики</w:t>
      </w:r>
    </w:p>
    <w:p w14:paraId="0BC63807" w14:textId="77777777" w:rsidR="00396B2F" w:rsidRPr="001C041C" w:rsidRDefault="00396B2F" w:rsidP="00396B2F">
      <w:pPr>
        <w:pStyle w:val="1"/>
        <w:tabs>
          <w:tab w:val="left" w:pos="382"/>
        </w:tabs>
        <w:ind w:firstLine="0"/>
        <w:rPr>
          <w:rStyle w:val="a5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1412"/>
        <w:gridCol w:w="2700"/>
        <w:gridCol w:w="3397"/>
        <w:gridCol w:w="3544"/>
        <w:gridCol w:w="3400"/>
        <w:gridCol w:w="1243"/>
      </w:tblGrid>
      <w:tr w:rsidR="00396B2F" w:rsidRPr="008114D2" w14:paraId="53606D07" w14:textId="77777777" w:rsidTr="00BC3EC4">
        <w:trPr>
          <w:trHeight w:val="20"/>
        </w:trPr>
        <w:tc>
          <w:tcPr>
            <w:tcW w:w="450" w:type="pct"/>
            <w:vAlign w:val="center"/>
          </w:tcPr>
          <w:p w14:paraId="4E601638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 xml:space="preserve">Код (при наличии </w:t>
            </w:r>
            <w:proofErr w:type="spellStart"/>
            <w:r w:rsidRPr="008114D2">
              <w:rPr>
                <w:rStyle w:val="a6"/>
                <w:sz w:val="24"/>
                <w:szCs w:val="24"/>
              </w:rPr>
              <w:t>професси</w:t>
            </w:r>
            <w:r>
              <w:rPr>
                <w:rStyle w:val="a6"/>
                <w:sz w:val="24"/>
                <w:szCs w:val="24"/>
              </w:rPr>
              <w:t>-</w:t>
            </w:r>
            <w:r w:rsidRPr="008114D2">
              <w:rPr>
                <w:rStyle w:val="a6"/>
                <w:sz w:val="24"/>
                <w:szCs w:val="24"/>
              </w:rPr>
              <w:t>онального</w:t>
            </w:r>
            <w:proofErr w:type="spellEnd"/>
            <w:r w:rsidRPr="008114D2">
              <w:rPr>
                <w:rStyle w:val="a6"/>
                <w:sz w:val="24"/>
                <w:szCs w:val="24"/>
              </w:rPr>
              <w:t xml:space="preserve"> стандарта)</w:t>
            </w:r>
          </w:p>
        </w:tc>
        <w:tc>
          <w:tcPr>
            <w:tcW w:w="860" w:type="pct"/>
            <w:vAlign w:val="center"/>
          </w:tcPr>
          <w:p w14:paraId="57414C97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1082" w:type="pct"/>
            <w:vAlign w:val="center"/>
          </w:tcPr>
          <w:p w14:paraId="7F242C6C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1129" w:type="pct"/>
            <w:vAlign w:val="center"/>
          </w:tcPr>
          <w:p w14:paraId="29C916D5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1083" w:type="pct"/>
            <w:vAlign w:val="center"/>
          </w:tcPr>
          <w:p w14:paraId="227DBCED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396" w:type="pct"/>
            <w:vAlign w:val="center"/>
          </w:tcPr>
          <w:p w14:paraId="4CC597E1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Дополни</w:t>
            </w:r>
            <w:r>
              <w:rPr>
                <w:rStyle w:val="a6"/>
                <w:sz w:val="24"/>
                <w:szCs w:val="24"/>
              </w:rPr>
              <w:t>-</w:t>
            </w:r>
            <w:r w:rsidRPr="008114D2">
              <w:rPr>
                <w:rStyle w:val="a6"/>
                <w:sz w:val="24"/>
                <w:szCs w:val="24"/>
              </w:rPr>
              <w:t xml:space="preserve">тельные сведения (при </w:t>
            </w:r>
            <w:proofErr w:type="spellStart"/>
            <w:r w:rsidRPr="008114D2">
              <w:rPr>
                <w:rStyle w:val="a6"/>
                <w:sz w:val="24"/>
                <w:szCs w:val="24"/>
              </w:rPr>
              <w:t>необхо</w:t>
            </w:r>
            <w:r>
              <w:rPr>
                <w:rStyle w:val="a6"/>
                <w:sz w:val="24"/>
                <w:szCs w:val="24"/>
              </w:rPr>
              <w:t>-</w:t>
            </w:r>
            <w:r w:rsidRPr="008114D2">
              <w:rPr>
                <w:rStyle w:val="a6"/>
                <w:sz w:val="24"/>
                <w:szCs w:val="24"/>
              </w:rPr>
              <w:t>димости</w:t>
            </w:r>
            <w:proofErr w:type="spellEnd"/>
            <w:r w:rsidRPr="008114D2">
              <w:rPr>
                <w:rStyle w:val="a6"/>
                <w:sz w:val="24"/>
                <w:szCs w:val="24"/>
              </w:rPr>
              <w:t>)</w:t>
            </w:r>
          </w:p>
        </w:tc>
      </w:tr>
      <w:tr w:rsidR="00396B2F" w:rsidRPr="008114D2" w14:paraId="0840F380" w14:textId="77777777" w:rsidTr="00BC3EC4">
        <w:trPr>
          <w:trHeight w:val="20"/>
        </w:trPr>
        <w:tc>
          <w:tcPr>
            <w:tcW w:w="450" w:type="pct"/>
            <w:vMerge w:val="restart"/>
          </w:tcPr>
          <w:p w14:paraId="35437AAA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273857">
              <w:rPr>
                <w:rStyle w:val="a6"/>
                <w:sz w:val="24"/>
                <w:szCs w:val="24"/>
              </w:rPr>
              <w:t>B/0</w:t>
            </w:r>
            <w:r>
              <w:rPr>
                <w:rStyle w:val="a6"/>
                <w:sz w:val="24"/>
                <w:szCs w:val="24"/>
              </w:rPr>
              <w:t>4</w:t>
            </w:r>
            <w:r w:rsidRPr="00273857">
              <w:rPr>
                <w:rStyle w:val="a6"/>
                <w:sz w:val="24"/>
                <w:szCs w:val="24"/>
              </w:rPr>
              <w:t>.6</w:t>
            </w:r>
          </w:p>
        </w:tc>
        <w:tc>
          <w:tcPr>
            <w:tcW w:w="860" w:type="pct"/>
            <w:vMerge w:val="restart"/>
          </w:tcPr>
          <w:p w14:paraId="78C58C6B" w14:textId="77777777" w:rsidR="00396B2F" w:rsidRPr="008114D2" w:rsidRDefault="00396B2F" w:rsidP="00BC3EC4">
            <w:pPr>
              <w:widowControl/>
              <w:jc w:val="both"/>
              <w:rPr>
                <w:rStyle w:val="a6"/>
                <w:rFonts w:eastAsia="Courier New"/>
                <w:sz w:val="24"/>
                <w:szCs w:val="24"/>
              </w:rPr>
            </w:pPr>
            <w:r w:rsidRPr="007B2DCB">
              <w:rPr>
                <w:rFonts w:eastAsiaTheme="minorHAnsi" w:cstheme="minorBidi"/>
                <w:color w:val="auto"/>
                <w:lang w:eastAsia="en-US" w:bidi="ar-SA"/>
              </w:rPr>
              <w:t>Обеспечение внедрения проекта автоматизации рабочих процессов эксплуатации зданий и управления ими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DBB5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предложений по финансовому обеспечению реализации проекта и необходимым трудовым ресурсам для внедрения проекта автоматизации процессов управления зданиями и эксплуатации зданий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8BE3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финансовые потребности проекта автоматизации процессов управления зданиями и эксплуатации зданий 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7B33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 w:rsidRPr="00154358">
              <w:rPr>
                <w:sz w:val="24"/>
                <w:szCs w:val="24"/>
              </w:rPr>
              <w:t>Системы технической эксплуатации зданий</w:t>
            </w:r>
            <w:r>
              <w:rPr>
                <w:sz w:val="24"/>
                <w:szCs w:val="24"/>
              </w:rPr>
              <w:t xml:space="preserve"> Процедуры, регламенты и нормы технической эксплуатации зданий </w:t>
            </w:r>
          </w:p>
          <w:p w14:paraId="40633768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 к организации оснащения зданий средствами автоматизации рабочих процессов эксплуатации жилых и нежилых зданий и управления ими</w:t>
            </w:r>
            <w:r w:rsidRPr="00154358">
              <w:rPr>
                <w:sz w:val="24"/>
                <w:szCs w:val="24"/>
              </w:rPr>
              <w:t xml:space="preserve"> </w:t>
            </w:r>
          </w:p>
          <w:p w14:paraId="39516F91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 w:rsidRPr="00154358">
              <w:rPr>
                <w:sz w:val="24"/>
                <w:szCs w:val="24"/>
              </w:rPr>
              <w:t xml:space="preserve">Нормативные требования к организации оснащения жилых и нежилых зданий </w:t>
            </w:r>
            <w:r w:rsidRPr="00154358">
              <w:rPr>
                <w:sz w:val="24"/>
                <w:szCs w:val="24"/>
              </w:rPr>
              <w:lastRenderedPageBreak/>
              <w:t>средствами автоматизации</w:t>
            </w:r>
          </w:p>
        </w:tc>
        <w:tc>
          <w:tcPr>
            <w:tcW w:w="396" w:type="pct"/>
            <w:vMerge w:val="restart"/>
            <w:vAlign w:val="center"/>
          </w:tcPr>
          <w:p w14:paraId="0431DEE7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2A2C9046" w14:textId="77777777" w:rsidTr="00BC3EC4">
        <w:trPr>
          <w:trHeight w:val="20"/>
        </w:trPr>
        <w:tc>
          <w:tcPr>
            <w:tcW w:w="450" w:type="pct"/>
            <w:vMerge/>
            <w:vAlign w:val="center"/>
          </w:tcPr>
          <w:p w14:paraId="3ECA3617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6E89D9DC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7AE08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координаторов внедрения проекта автоматизации процессов управления зданиями и эксплуатации зданий в каждом структурном подразделении и распределение степени ответственности участников проекта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C2BF8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Распределять роли персонала организации при внедрении проекта автоматизации процессов управления зданиями и эксплуатации зданий </w:t>
            </w:r>
          </w:p>
          <w:p w14:paraId="4E0F9260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</w:p>
          <w:p w14:paraId="466F3914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83B1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построения систем автоматизации рабочих процессов эксплуатации зданий и управления ими</w:t>
            </w:r>
          </w:p>
        </w:tc>
        <w:tc>
          <w:tcPr>
            <w:tcW w:w="396" w:type="pct"/>
            <w:vMerge/>
            <w:vAlign w:val="center"/>
          </w:tcPr>
          <w:p w14:paraId="39E1E575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44A63157" w14:textId="77777777" w:rsidTr="00BC3EC4">
        <w:trPr>
          <w:trHeight w:val="20"/>
        </w:trPr>
        <w:tc>
          <w:tcPr>
            <w:tcW w:w="450" w:type="pct"/>
            <w:vMerge/>
            <w:vAlign w:val="center"/>
          </w:tcPr>
          <w:p w14:paraId="0AA78DF2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58FD3F73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0402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алгоритмов работы пользователей внедряемой системы автоматизации средств управления зданиями и эксплуатации зданий (описание, организация выполнения проекта автоматизации процессов управления зданиями и эксплуатации зданий)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E836A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 w:rsidRPr="000F3E6A">
              <w:rPr>
                <w:sz w:val="24"/>
                <w:szCs w:val="24"/>
              </w:rPr>
              <w:t xml:space="preserve">Составлять алгоритмы работы и руководства для пользователей систем автоматизации рабочих процессов эксплуатации зданий и управления ими </w:t>
            </w:r>
          </w:p>
          <w:p w14:paraId="0A444650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риски проекта, которые могут оказывать влияние на ход внедрения и окончательный результат проекта автоматизации рабочих процессов эксплуатации зданий и управления ими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A2581" w14:textId="77777777" w:rsidR="00396B2F" w:rsidRPr="00154358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 w:rsidRPr="00154358">
              <w:rPr>
                <w:sz w:val="24"/>
                <w:szCs w:val="24"/>
              </w:rPr>
              <w:t>Методы управления рисками реализации проекта автоматизации рабочих процессов эксплуатации зданий и управления ими</w:t>
            </w:r>
          </w:p>
          <w:p w14:paraId="4F8DB9C7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экономики и планирования работ по управлению зданиями и технической эксплуатации зданий</w:t>
            </w:r>
            <w:r w:rsidRPr="00154358">
              <w:rPr>
                <w:sz w:val="24"/>
                <w:szCs w:val="24"/>
              </w:rPr>
              <w:t xml:space="preserve"> </w:t>
            </w:r>
          </w:p>
          <w:p w14:paraId="0B1CE123" w14:textId="77777777" w:rsidR="00396B2F" w:rsidRPr="00154358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 w:rsidRPr="00154358">
              <w:rPr>
                <w:sz w:val="24"/>
                <w:szCs w:val="24"/>
              </w:rPr>
              <w:t>Инструменты и программное обеспечение, используемые для изменения параметров, программирования и ввода в эксплуатацию приборов и устройств систем автоматизации рабочих процессов эксплуатации зданий и управления ими</w:t>
            </w:r>
          </w:p>
          <w:p w14:paraId="6DF5A705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396" w:type="pct"/>
            <w:vMerge/>
            <w:vAlign w:val="center"/>
          </w:tcPr>
          <w:p w14:paraId="04156A93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21073530" w14:textId="77777777" w:rsidTr="00BC3EC4">
        <w:trPr>
          <w:trHeight w:val="20"/>
        </w:trPr>
        <w:tc>
          <w:tcPr>
            <w:tcW w:w="450" w:type="pct"/>
            <w:vMerge/>
            <w:vAlign w:val="center"/>
          </w:tcPr>
          <w:p w14:paraId="36BFA954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71CFC35F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F4C5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обучению персонала организации работе во внедряемых системах автоматизации рабочих процессов эксплуатации </w:t>
            </w:r>
            <w:r>
              <w:rPr>
                <w:sz w:val="24"/>
                <w:szCs w:val="24"/>
              </w:rPr>
              <w:lastRenderedPageBreak/>
              <w:t>зданий и управления ими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FAB7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 w:rsidRPr="000F3E6A">
              <w:rPr>
                <w:sz w:val="24"/>
                <w:szCs w:val="24"/>
              </w:rPr>
              <w:lastRenderedPageBreak/>
              <w:t>Распределять роли персонала организации при внедрении проекта автоматизации процессов управления зданиями и эксплуатации зданий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0D74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396" w:type="pct"/>
            <w:vMerge/>
            <w:vAlign w:val="center"/>
          </w:tcPr>
          <w:p w14:paraId="307C0637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270ACAAD" w14:textId="77777777" w:rsidTr="00BC3EC4">
        <w:trPr>
          <w:trHeight w:val="20"/>
        </w:trPr>
        <w:tc>
          <w:tcPr>
            <w:tcW w:w="450" w:type="pct"/>
            <w:vMerge/>
            <w:vAlign w:val="center"/>
          </w:tcPr>
          <w:p w14:paraId="2C9037AC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33B49508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BB0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формирования баз данных и справочников, необходимых для работы средств автоматизации рабочих процессов эксплуатации зданий и управления ими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093B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настройку системы программно-аппаратного контроля доступа к данным на основе стандартных ролей пользователей и сценариев их работы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CB30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 w:rsidRPr="00154358">
              <w:rPr>
                <w:sz w:val="24"/>
                <w:szCs w:val="24"/>
              </w:rPr>
              <w:t xml:space="preserve">Способы репликации данных в случае территориально разнесенной системы от локальных баз данных в центральную базу данных в сеансовом или фоновом режимах </w:t>
            </w:r>
          </w:p>
          <w:p w14:paraId="305ED777" w14:textId="77777777" w:rsidR="00396B2F" w:rsidRPr="00154358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 w:rsidRPr="00154358">
              <w:rPr>
                <w:sz w:val="24"/>
                <w:szCs w:val="24"/>
              </w:rPr>
              <w:t>Способы организации веб-доступа в систему пользователей недвижимостью для формирования заявок и получения оперативной информации и других форм взаимодействия</w:t>
            </w:r>
          </w:p>
          <w:p w14:paraId="417CC0B4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 w:rsidRPr="00154358">
              <w:rPr>
                <w:sz w:val="24"/>
                <w:szCs w:val="24"/>
              </w:rPr>
              <w:t>Структура локальных, в том числе территориально разнесенных, систем, методы реализации доступа к серверной части с удаленного терминала по каналам проводной или беспроводной связи</w:t>
            </w:r>
          </w:p>
        </w:tc>
        <w:tc>
          <w:tcPr>
            <w:tcW w:w="396" w:type="pct"/>
            <w:vMerge/>
            <w:vAlign w:val="center"/>
          </w:tcPr>
          <w:p w14:paraId="69F99660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61448C44" w14:textId="77777777" w:rsidTr="00BC3EC4">
        <w:trPr>
          <w:trHeight w:val="20"/>
        </w:trPr>
        <w:tc>
          <w:tcPr>
            <w:tcW w:w="450" w:type="pct"/>
            <w:vMerge/>
            <w:vAlign w:val="center"/>
          </w:tcPr>
          <w:p w14:paraId="640E149B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0B395C46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945D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алгоритмов работы специалистов для поддержки связи и помощи пользователям зданий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990B3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 w:rsidRPr="000F3E6A">
              <w:rPr>
                <w:sz w:val="24"/>
                <w:szCs w:val="24"/>
              </w:rPr>
              <w:t xml:space="preserve">Составлять алгоритмы работы и руководства для пользователей систем автоматизации рабочих процессов эксплуатации зданий и управления ими </w:t>
            </w:r>
          </w:p>
          <w:p w14:paraId="7FE0DF7E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запуск средств автоматизации рабочих процессов эксплуатации зданий и управления ими в опытную эксплуатацию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D503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подготовки и производства работ по технической эксплуатации зданий, в том числе по нарядам-заказам</w:t>
            </w:r>
          </w:p>
        </w:tc>
        <w:tc>
          <w:tcPr>
            <w:tcW w:w="396" w:type="pct"/>
            <w:vMerge/>
            <w:vAlign w:val="center"/>
          </w:tcPr>
          <w:p w14:paraId="7BFAD82F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4A78EA80" w14:textId="77777777" w:rsidTr="00BC3EC4">
        <w:trPr>
          <w:trHeight w:val="74"/>
        </w:trPr>
        <w:tc>
          <w:tcPr>
            <w:tcW w:w="450" w:type="pct"/>
            <w:vMerge/>
            <w:vAlign w:val="center"/>
          </w:tcPr>
          <w:p w14:paraId="1DC5FD06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4F888D5F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4636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внедрения проекта </w:t>
            </w:r>
            <w:r>
              <w:rPr>
                <w:sz w:val="24"/>
                <w:szCs w:val="24"/>
              </w:rPr>
              <w:lastRenderedPageBreak/>
              <w:t>автоматизации процессов управления зданиями и эксплуатации зданий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5124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Составлять техническое </w:t>
            </w:r>
            <w:r>
              <w:rPr>
                <w:sz w:val="24"/>
                <w:szCs w:val="24"/>
              </w:rPr>
              <w:lastRenderedPageBreak/>
              <w:t>задание на доработку проекта (устранение несоответствия проекту, изменение проекта) автоматизации рабочих процессов эксплуатации зданий и управления ими по результатам опытной эксплуатации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3D5E0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Инструменты управления </w:t>
            </w:r>
            <w:r>
              <w:rPr>
                <w:sz w:val="24"/>
                <w:szCs w:val="24"/>
              </w:rPr>
              <w:lastRenderedPageBreak/>
              <w:t>проектами</w:t>
            </w:r>
          </w:p>
          <w:p w14:paraId="1830DFB3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 w:rsidRPr="00154358">
              <w:rPr>
                <w:sz w:val="24"/>
                <w:szCs w:val="24"/>
              </w:rPr>
              <w:t>Методы и технические средства обнаружения мест повреждения кабеля; правила и технология демонтажа поврежденного участка кабеля, критерии оценки качества монтажа кабельной линии</w:t>
            </w:r>
          </w:p>
        </w:tc>
        <w:tc>
          <w:tcPr>
            <w:tcW w:w="396" w:type="pct"/>
            <w:vMerge/>
            <w:vAlign w:val="center"/>
          </w:tcPr>
          <w:p w14:paraId="26028A1B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26C214E1" w14:textId="77777777" w:rsidTr="00BC3EC4">
        <w:trPr>
          <w:trHeight w:val="20"/>
        </w:trPr>
        <w:tc>
          <w:tcPr>
            <w:tcW w:w="450" w:type="pct"/>
            <w:vMerge w:val="restart"/>
          </w:tcPr>
          <w:p w14:paraId="1BC90F49" w14:textId="77777777" w:rsidR="00396B2F" w:rsidRPr="007C5F1E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  <w:r w:rsidRPr="007C5F1E">
              <w:rPr>
                <w:sz w:val="24"/>
                <w:szCs w:val="24"/>
              </w:rPr>
              <w:t>B/0</w:t>
            </w:r>
            <w:r>
              <w:rPr>
                <w:sz w:val="24"/>
                <w:szCs w:val="24"/>
              </w:rPr>
              <w:t>5</w:t>
            </w:r>
            <w:r w:rsidRPr="007C5F1E">
              <w:rPr>
                <w:sz w:val="24"/>
                <w:szCs w:val="24"/>
              </w:rPr>
              <w:t>.6</w:t>
            </w:r>
          </w:p>
        </w:tc>
        <w:tc>
          <w:tcPr>
            <w:tcW w:w="860" w:type="pct"/>
            <w:vMerge w:val="restart"/>
          </w:tcPr>
          <w:p w14:paraId="0B5C34BF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  <w:r w:rsidRPr="007B2DCB">
              <w:rPr>
                <w:rStyle w:val="a6"/>
                <w:sz w:val="24"/>
                <w:szCs w:val="24"/>
              </w:rPr>
              <w:t>Контроль обмена данных в автоматизированных системах управления зданий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32F7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команды специалистов для обеспечения передачи данных внутри системы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14AE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меры по нештатным состояниям параметров в автоматизированных интеллектуальных системах управления зданиями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473C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Нормативные требования к организации внедрения средств автоматизации жилых и нежилых зданий </w:t>
            </w:r>
          </w:p>
          <w:p w14:paraId="02976B1E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подготовки и производства работ по технической эксплуатации зданий, в том числе по нарядам-заказам</w:t>
            </w:r>
          </w:p>
        </w:tc>
        <w:tc>
          <w:tcPr>
            <w:tcW w:w="396" w:type="pct"/>
            <w:vMerge w:val="restart"/>
            <w:vAlign w:val="center"/>
          </w:tcPr>
          <w:p w14:paraId="05F518B9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2711B1DE" w14:textId="77777777" w:rsidTr="00BC3EC4">
        <w:trPr>
          <w:trHeight w:val="20"/>
        </w:trPr>
        <w:tc>
          <w:tcPr>
            <w:tcW w:w="450" w:type="pct"/>
            <w:vMerge/>
          </w:tcPr>
          <w:p w14:paraId="7EA7B186" w14:textId="77777777" w:rsidR="00396B2F" w:rsidRPr="007C5F1E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025262AC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1B74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бесперебойной работоспособности системы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A091B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проверку достоверности данных систем автоматизации управления зданиями процессам управления зданиями и эксплуатации зданий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4B18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Аппаратная основа и структурные схемы построения систем автоматизации управления зданиями</w:t>
            </w:r>
          </w:p>
        </w:tc>
        <w:tc>
          <w:tcPr>
            <w:tcW w:w="396" w:type="pct"/>
            <w:vMerge/>
            <w:vAlign w:val="center"/>
          </w:tcPr>
          <w:p w14:paraId="12E99BFB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24089196" w14:textId="77777777" w:rsidTr="00BC3EC4">
        <w:trPr>
          <w:trHeight w:val="20"/>
        </w:trPr>
        <w:tc>
          <w:tcPr>
            <w:tcW w:w="450" w:type="pct"/>
            <w:vMerge/>
          </w:tcPr>
          <w:p w14:paraId="6CE168A3" w14:textId="77777777" w:rsidR="00396B2F" w:rsidRPr="007C5F1E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1E783100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832D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 передачи данных в автоматизированных системах управления зданиями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11557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данные систем автоматизации управления зданиями на предмет соответствия процессам управления зданиями и технической эксплуатации зданий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62BB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 w:rsidRPr="00695BF3">
              <w:rPr>
                <w:rStyle w:val="a6"/>
                <w:sz w:val="24"/>
                <w:szCs w:val="24"/>
              </w:rPr>
              <w:t>Нормативные требования к организации внедрения средств автоматизации жилых и нежилых зданий</w:t>
            </w:r>
          </w:p>
        </w:tc>
        <w:tc>
          <w:tcPr>
            <w:tcW w:w="396" w:type="pct"/>
            <w:vMerge/>
            <w:vAlign w:val="center"/>
          </w:tcPr>
          <w:p w14:paraId="41C45548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00AAD3DF" w14:textId="77777777" w:rsidTr="00BC3EC4">
        <w:trPr>
          <w:trHeight w:val="20"/>
        </w:trPr>
        <w:tc>
          <w:tcPr>
            <w:tcW w:w="450" w:type="pct"/>
            <w:vMerge/>
          </w:tcPr>
          <w:p w14:paraId="77C5E694" w14:textId="77777777" w:rsidR="00396B2F" w:rsidRPr="007C5F1E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7E2BB9B7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AEB8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достоверности данных в автоматизированных интеллектуальных системах управления зданиями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B1D1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Производить наладку средств автоматизации зданий (выбирать и применять программное обеспечение; производить необходимые </w:t>
            </w:r>
            <w:r>
              <w:rPr>
                <w:sz w:val="24"/>
                <w:szCs w:val="24"/>
              </w:rPr>
              <w:lastRenderedPageBreak/>
              <w:t>установки на приборах, загружать и импортировать программы систем автоматизации зданий)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8B33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Информационные технологии в профессиональной деятельности</w:t>
            </w:r>
          </w:p>
        </w:tc>
        <w:tc>
          <w:tcPr>
            <w:tcW w:w="396" w:type="pct"/>
            <w:vMerge/>
            <w:vAlign w:val="center"/>
          </w:tcPr>
          <w:p w14:paraId="2065E910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56381931" w14:textId="77777777" w:rsidTr="00BC3EC4">
        <w:trPr>
          <w:trHeight w:val="20"/>
        </w:trPr>
        <w:tc>
          <w:tcPr>
            <w:tcW w:w="450" w:type="pct"/>
            <w:vMerge/>
          </w:tcPr>
          <w:p w14:paraId="348EC94F" w14:textId="77777777" w:rsidR="00396B2F" w:rsidRPr="007C5F1E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64CDB77C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08F2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соответствия данных в автоматизированных интеллектуальных системах управления зданиями процессам управления зданиями и технической эксплуатации зданий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F57F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диагностику средств автоматизации зданий, в том числе их компонентов и устройств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ACADA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Процедуры, регламенты и нормы технической эксплуатации зданий </w:t>
            </w:r>
          </w:p>
          <w:p w14:paraId="4604CC23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экономики и планирования работ по управлению зданиями и технической эксплуатации зданий</w:t>
            </w:r>
          </w:p>
        </w:tc>
        <w:tc>
          <w:tcPr>
            <w:tcW w:w="396" w:type="pct"/>
            <w:vMerge/>
            <w:vAlign w:val="center"/>
          </w:tcPr>
          <w:p w14:paraId="4118245F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3397BD66" w14:textId="77777777" w:rsidTr="00BC3EC4">
        <w:trPr>
          <w:trHeight w:val="20"/>
        </w:trPr>
        <w:tc>
          <w:tcPr>
            <w:tcW w:w="450" w:type="pct"/>
            <w:vMerge/>
          </w:tcPr>
          <w:p w14:paraId="412B4DFC" w14:textId="77777777" w:rsidR="00396B2F" w:rsidRPr="007C5F1E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355B8694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A0ED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использования персональных данных и сведений, представляющих коммерческую тайну организации, в автоматизированных системах управления зданиями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870AD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проверку достоверности данных систем автоматизации управления зданиями процессам управления зданиями и эксплуатации зданий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68C0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 w:rsidRPr="00695BF3">
              <w:rPr>
                <w:rStyle w:val="a6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396" w:type="pct"/>
            <w:vMerge/>
            <w:vAlign w:val="center"/>
          </w:tcPr>
          <w:p w14:paraId="58EA67AA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396B2F" w:rsidRPr="008114D2" w14:paraId="30FF6DD4" w14:textId="77777777" w:rsidTr="00BC3EC4">
        <w:trPr>
          <w:trHeight w:val="2858"/>
        </w:trPr>
        <w:tc>
          <w:tcPr>
            <w:tcW w:w="450" w:type="pct"/>
            <w:vMerge/>
          </w:tcPr>
          <w:p w14:paraId="5F49C752" w14:textId="77777777" w:rsidR="00396B2F" w:rsidRPr="007C5F1E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14:paraId="2C7089C1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both"/>
              <w:rPr>
                <w:rStyle w:val="a6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617957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устранения неисправностей автоматизированных интеллектуальных систем управления зданиями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7902B4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неисправности и дефекты средств автоматизации зданий, в том числе их компонентов и устройств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699638" w14:textId="77777777" w:rsidR="00396B2F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Неисправности и дефекты средств автоматизации управления зданиями, в том числе их компонентов и устройств </w:t>
            </w:r>
          </w:p>
          <w:p w14:paraId="40B4D296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179"/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визуальной, инструментальной и программной диагностики средств автоматизации управления зданиями и их компонентов</w:t>
            </w:r>
          </w:p>
        </w:tc>
        <w:tc>
          <w:tcPr>
            <w:tcW w:w="396" w:type="pct"/>
            <w:vMerge/>
            <w:vAlign w:val="center"/>
          </w:tcPr>
          <w:p w14:paraId="73FFA23A" w14:textId="77777777" w:rsidR="00396B2F" w:rsidRPr="008114D2" w:rsidRDefault="00396B2F" w:rsidP="00BC3EC4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</w:tr>
    </w:tbl>
    <w:p w14:paraId="52252113" w14:textId="77777777" w:rsidR="00396B2F" w:rsidRDefault="00396B2F" w:rsidP="00396B2F">
      <w:pPr>
        <w:pStyle w:val="1"/>
        <w:keepNext/>
        <w:tabs>
          <w:tab w:val="left" w:pos="502"/>
        </w:tabs>
        <w:ind w:firstLine="0"/>
        <w:rPr>
          <w:rStyle w:val="a5"/>
        </w:rPr>
      </w:pPr>
    </w:p>
    <w:p w14:paraId="7572C58B" w14:textId="77777777" w:rsidR="00396B2F" w:rsidRDefault="00396B2F" w:rsidP="00396B2F">
      <w:pPr>
        <w:pStyle w:val="1"/>
        <w:keepNext/>
        <w:tabs>
          <w:tab w:val="left" w:pos="502"/>
        </w:tabs>
        <w:ind w:firstLine="0"/>
        <w:rPr>
          <w:rStyle w:val="a5"/>
        </w:rPr>
      </w:pPr>
      <w:r>
        <w:rPr>
          <w:rStyle w:val="a5"/>
        </w:rPr>
        <w:t>10. Возможные наименования должностей, профессий и иные дополнительные характеристики</w:t>
      </w:r>
    </w:p>
    <w:p w14:paraId="4F115810" w14:textId="77777777" w:rsidR="00396B2F" w:rsidRDefault="00396B2F" w:rsidP="00396B2F">
      <w:pPr>
        <w:pStyle w:val="1"/>
        <w:keepNext/>
        <w:tabs>
          <w:tab w:val="left" w:pos="502"/>
        </w:tabs>
        <w:ind w:firstLine="0"/>
      </w:pPr>
    </w:p>
    <w:tbl>
      <w:tblPr>
        <w:tblOverlap w:val="never"/>
        <w:tblW w:w="1573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1701"/>
        <w:gridCol w:w="8080"/>
      </w:tblGrid>
      <w:tr w:rsidR="00396B2F" w14:paraId="77BDD61D" w14:textId="77777777" w:rsidTr="00BC3EC4">
        <w:trPr>
          <w:trHeight w:hRule="exact" w:val="1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C2D4F" w14:textId="77777777" w:rsidR="00396B2F" w:rsidRDefault="00396B2F" w:rsidP="00BC3EC4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 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132530" w14:textId="77777777" w:rsidR="00396B2F" w:rsidRDefault="00396B2F" w:rsidP="00BC3EC4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67515" w14:textId="77777777" w:rsidR="00396B2F" w:rsidRDefault="00396B2F" w:rsidP="00BC3EC4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8DE1" w14:textId="77777777" w:rsidR="00396B2F" w:rsidRDefault="00396B2F" w:rsidP="00BC3EC4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396B2F" w14:paraId="63737DC7" w14:textId="77777777" w:rsidTr="00BC3EC4">
        <w:trPr>
          <w:trHeight w:hRule="exact" w:val="29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C0D85" w14:textId="77777777" w:rsidR="00396B2F" w:rsidRDefault="00396B2F" w:rsidP="00BC3EC4">
            <w:pPr>
              <w:autoSpaceDE w:val="0"/>
              <w:autoSpaceDN w:val="0"/>
              <w:adjustRightInd w:val="0"/>
              <w:rPr>
                <w:rFonts w:eastAsiaTheme="minorEastAsia" w:cs="Times New Roman"/>
                <w:color w:val="auto"/>
                <w:lang w:bidi="ar-SA"/>
                <w14:ligatures w14:val="standardContextual"/>
              </w:rPr>
            </w:pPr>
            <w:r w:rsidRPr="00245396">
              <w:rPr>
                <w:rFonts w:eastAsiaTheme="minorEastAsia" w:cs="Times New Roman"/>
                <w:color w:val="auto"/>
                <w:lang w:bidi="ar-SA"/>
                <w14:ligatures w14:val="standardContextual"/>
              </w:rPr>
              <w:t>Сервис-менеджер по автоматизации управления зданиями</w:t>
            </w:r>
          </w:p>
          <w:p w14:paraId="572F923D" w14:textId="77777777" w:rsidR="00396B2F" w:rsidRPr="00245396" w:rsidRDefault="00396B2F" w:rsidP="00BC3EC4">
            <w:pPr>
              <w:autoSpaceDE w:val="0"/>
              <w:autoSpaceDN w:val="0"/>
              <w:adjustRightInd w:val="0"/>
              <w:rPr>
                <w:rFonts w:eastAsiaTheme="minorEastAsia" w:cs="Times New Roman"/>
                <w:color w:val="auto"/>
                <w:lang w:bidi="ar-SA"/>
                <w14:ligatures w14:val="standardContextual"/>
              </w:rPr>
            </w:pPr>
          </w:p>
          <w:p w14:paraId="570A0FB7" w14:textId="77777777" w:rsidR="00396B2F" w:rsidRPr="00E4196B" w:rsidRDefault="00396B2F" w:rsidP="00BC3EC4">
            <w:pPr>
              <w:jc w:val="both"/>
            </w:pPr>
            <w:r w:rsidRPr="00245396">
              <w:rPr>
                <w:rFonts w:eastAsiaTheme="minorEastAsia" w:cs="Times New Roman"/>
                <w:color w:val="auto"/>
                <w:lang w:bidi="ar-SA"/>
                <w14:ligatures w14:val="standardContextual"/>
              </w:rPr>
              <w:t>Инженер по автоматизации управления зданиями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CC5A" w14:textId="77777777" w:rsidR="00396B2F" w:rsidRDefault="00396B2F" w:rsidP="00BC3EC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16F9C" w14:textId="77777777" w:rsidR="00396B2F" w:rsidRPr="002B18E7" w:rsidRDefault="00396B2F" w:rsidP="00BC3EC4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2142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A87C" w14:textId="77777777" w:rsidR="00396B2F" w:rsidRPr="002B18E7" w:rsidRDefault="00396B2F" w:rsidP="00BC3EC4">
            <w:pPr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Инженеры по гражданскому строительству</w:t>
            </w:r>
          </w:p>
        </w:tc>
      </w:tr>
      <w:tr w:rsidR="00396B2F" w14:paraId="3099C48D" w14:textId="77777777" w:rsidTr="00BC3EC4">
        <w:trPr>
          <w:trHeight w:hRule="exact" w:val="288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AD283D" w14:textId="77777777" w:rsidR="00396B2F" w:rsidRDefault="00396B2F" w:rsidP="00BC3EC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D8A0B" w14:textId="77777777" w:rsidR="00396B2F" w:rsidRDefault="00396B2F" w:rsidP="00BC3EC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5B8B0" w14:textId="77777777" w:rsidR="00396B2F" w:rsidRPr="000756CF" w:rsidRDefault="00396B2F" w:rsidP="00BC3EC4">
            <w:pPr>
              <w:jc w:val="center"/>
            </w:pPr>
            <w:r>
              <w:t>-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18F8" w14:textId="77777777" w:rsidR="00396B2F" w:rsidRPr="000756CF" w:rsidRDefault="00396B2F" w:rsidP="00BC3EC4">
            <w:r>
              <w:t>-</w:t>
            </w:r>
          </w:p>
        </w:tc>
      </w:tr>
      <w:tr w:rsidR="00396B2F" w14:paraId="331483A8" w14:textId="77777777" w:rsidTr="00BC3EC4">
        <w:trPr>
          <w:trHeight w:val="65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1622A0" w14:textId="77777777" w:rsidR="00396B2F" w:rsidRDefault="00396B2F" w:rsidP="00BC3EC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B1FF3" w14:textId="77777777" w:rsidR="00396B2F" w:rsidRDefault="00396B2F" w:rsidP="00BC3EC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A695" w14:textId="77777777" w:rsidR="00396B2F" w:rsidRPr="00AA091F" w:rsidRDefault="00396B2F" w:rsidP="00BC3EC4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22647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A542" w14:textId="77777777" w:rsidR="00396B2F" w:rsidRPr="00AA091F" w:rsidRDefault="00396B2F" w:rsidP="00BC3EC4">
            <w:pPr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Инженер по организации эксплуатации и ремонту зданий и сооружений</w:t>
            </w:r>
          </w:p>
        </w:tc>
      </w:tr>
      <w:tr w:rsidR="00396B2F" w14:paraId="2D1BC35D" w14:textId="77777777" w:rsidTr="00BC3EC4">
        <w:trPr>
          <w:trHeight w:val="65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0BA417" w14:textId="77777777" w:rsidR="00396B2F" w:rsidRDefault="00396B2F" w:rsidP="00BC3EC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A2E897" w14:textId="77777777" w:rsidR="00396B2F" w:rsidRDefault="00396B2F" w:rsidP="00BC3EC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A159" w14:textId="77777777" w:rsidR="00396B2F" w:rsidRPr="00AA091F" w:rsidRDefault="00396B2F" w:rsidP="00BC3EC4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D1E2" w14:textId="77777777" w:rsidR="00396B2F" w:rsidRPr="00AA091F" w:rsidRDefault="00396B2F" w:rsidP="00BC3EC4">
            <w:pPr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Инженер по организации эксплуатации и ремонту зданий и сооружений</w:t>
            </w:r>
          </w:p>
        </w:tc>
      </w:tr>
      <w:tr w:rsidR="00396B2F" w14:paraId="12B19781" w14:textId="77777777" w:rsidTr="00BC3EC4">
        <w:trPr>
          <w:trHeight w:hRule="exact" w:val="283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228ECB" w14:textId="77777777" w:rsidR="00396B2F" w:rsidRDefault="00396B2F" w:rsidP="00BC3EC4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CCA93" w14:textId="77777777" w:rsidR="00396B2F" w:rsidRDefault="00396B2F" w:rsidP="00BC3EC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5886" w14:textId="77777777" w:rsidR="00396B2F" w:rsidRPr="00E469FA" w:rsidRDefault="00396B2F" w:rsidP="00BC3EC4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2.08.03.01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4CE77" w14:textId="77777777" w:rsidR="00396B2F" w:rsidRPr="00E469FA" w:rsidRDefault="00396B2F" w:rsidP="00BC3EC4">
            <w:pPr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Строительство</w:t>
            </w:r>
          </w:p>
        </w:tc>
      </w:tr>
      <w:tr w:rsidR="00396B2F" w14:paraId="1FEDA9A8" w14:textId="77777777" w:rsidTr="00BC3EC4">
        <w:trPr>
          <w:trHeight w:val="65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0DF566" w14:textId="77777777" w:rsidR="00396B2F" w:rsidRDefault="00396B2F" w:rsidP="00BC3EC4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8C131C" w14:textId="77777777" w:rsidR="00396B2F" w:rsidRDefault="00396B2F" w:rsidP="00BC3EC4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F6D6" w14:textId="77777777" w:rsidR="00396B2F" w:rsidRPr="00AA091F" w:rsidRDefault="00396B2F" w:rsidP="00BC3EC4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5.38.03.10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252B" w14:textId="77777777" w:rsidR="00396B2F" w:rsidRPr="00AA091F" w:rsidRDefault="00396B2F" w:rsidP="00BC3EC4">
            <w:pPr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Жилищное хозяйство и коммунальная инфраструктура</w:t>
            </w:r>
          </w:p>
        </w:tc>
      </w:tr>
      <w:tr w:rsidR="00396B2F" w14:paraId="71575082" w14:textId="77777777" w:rsidTr="00BC3EC4">
        <w:trPr>
          <w:trHeight w:val="65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924CFF" w14:textId="77777777" w:rsidR="00396B2F" w:rsidRDefault="00396B2F" w:rsidP="00BC3EC4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A0D0F7" w14:textId="77777777" w:rsidR="00396B2F" w:rsidRDefault="00396B2F" w:rsidP="00BC3EC4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7729" w14:textId="77777777" w:rsidR="00396B2F" w:rsidRDefault="00396B2F" w:rsidP="00BC3EC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5.43.03.01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13B29" w14:textId="77777777" w:rsidR="00396B2F" w:rsidRDefault="00396B2F" w:rsidP="00BC3EC4">
            <w:pPr>
              <w:rPr>
                <w:rFonts w:cs="Times New Roman"/>
              </w:rPr>
            </w:pPr>
            <w:r>
              <w:rPr>
                <w:rFonts w:cs="Times New Roman"/>
              </w:rPr>
              <w:t>Сервис</w:t>
            </w:r>
          </w:p>
        </w:tc>
      </w:tr>
      <w:tr w:rsidR="00396B2F" w14:paraId="05E66E49" w14:textId="77777777" w:rsidTr="00BC3EC4">
        <w:trPr>
          <w:trHeight w:hRule="exact" w:val="639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B88968" w14:textId="77777777" w:rsidR="00396B2F" w:rsidRDefault="00396B2F" w:rsidP="00BC3EC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C301F" w14:textId="77777777" w:rsidR="00396B2F" w:rsidRDefault="00396B2F" w:rsidP="00BC3EC4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ГИР «Справочник профессий»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F1132" w14:textId="77777777" w:rsidR="00396B2F" w:rsidRPr="001C041C" w:rsidRDefault="00396B2F" w:rsidP="00BC3EC4">
            <w:pPr>
              <w:jc w:val="center"/>
            </w:pPr>
            <w:r>
              <w:t>-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36F6C" w14:textId="77777777" w:rsidR="00396B2F" w:rsidRPr="000756CF" w:rsidRDefault="00396B2F" w:rsidP="00BC3EC4">
            <w:r w:rsidRPr="000756CF">
              <w:t>-</w:t>
            </w:r>
          </w:p>
        </w:tc>
      </w:tr>
      <w:tr w:rsidR="00396B2F" w14:paraId="0A072B62" w14:textId="77777777" w:rsidTr="00BC3EC4">
        <w:trPr>
          <w:trHeight w:hRule="exact" w:val="341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21974C" w14:textId="77777777" w:rsidR="00396B2F" w:rsidRDefault="00396B2F" w:rsidP="00BC3EC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621F7" w14:textId="77777777" w:rsidR="00396B2F" w:rsidRDefault="00396B2F" w:rsidP="00BC3EC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41D52D" w14:textId="77777777" w:rsidR="00396B2F" w:rsidRPr="001C041C" w:rsidRDefault="00396B2F" w:rsidP="00BC3EC4">
            <w:pPr>
              <w:jc w:val="center"/>
            </w:pPr>
            <w:r>
              <w:t>-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EE06" w14:textId="77777777" w:rsidR="00396B2F" w:rsidRPr="000756CF" w:rsidRDefault="00396B2F" w:rsidP="00BC3EC4">
            <w:r w:rsidRPr="000756CF">
              <w:t>-</w:t>
            </w:r>
          </w:p>
        </w:tc>
      </w:tr>
    </w:tbl>
    <w:p w14:paraId="501801DA" w14:textId="77777777" w:rsidR="00396B2F" w:rsidRDefault="00396B2F" w:rsidP="00396B2F">
      <w:pPr>
        <w:pStyle w:val="1"/>
        <w:tabs>
          <w:tab w:val="left" w:pos="502"/>
          <w:tab w:val="left" w:leader="underscore" w:pos="7522"/>
        </w:tabs>
        <w:ind w:firstLine="0"/>
        <w:jc w:val="both"/>
      </w:pPr>
    </w:p>
    <w:p w14:paraId="440BEB53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  <w:r w:rsidRPr="005425C4">
        <w:rPr>
          <w:rStyle w:val="a5"/>
        </w:rPr>
        <w:t>11. Основные пути получения квалификации</w:t>
      </w:r>
    </w:p>
    <w:p w14:paraId="184FB4E8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44DBF562" w14:textId="77777777" w:rsidR="00396B2F" w:rsidRPr="007F2BB7" w:rsidRDefault="00396B2F" w:rsidP="00396B2F">
      <w:pPr>
        <w:pStyle w:val="1"/>
        <w:ind w:firstLine="0"/>
        <w:jc w:val="both"/>
        <w:rPr>
          <w:rStyle w:val="a5"/>
        </w:rPr>
      </w:pPr>
      <w:r w:rsidRPr="007F2BB7">
        <w:rPr>
          <w:rStyle w:val="a5"/>
        </w:rPr>
        <w:t>Формальное образование и обучение (тип образовательной программы, при необходимости – направление подготовки/специальность/профессия, срок обучения и особые требования, возможные варианты):</w:t>
      </w:r>
    </w:p>
    <w:p w14:paraId="456186EB" w14:textId="77777777" w:rsidR="00396B2F" w:rsidRPr="00245396" w:rsidRDefault="00396B2F" w:rsidP="00396B2F">
      <w:pPr>
        <w:autoSpaceDE w:val="0"/>
        <w:autoSpaceDN w:val="0"/>
        <w:adjustRightInd w:val="0"/>
        <w:rPr>
          <w:rFonts w:eastAsiaTheme="minorEastAsia" w:cs="Times New Roman"/>
          <w:color w:val="auto"/>
          <w:sz w:val="28"/>
          <w:szCs w:val="28"/>
          <w:lang w:bidi="ar-SA"/>
          <w14:ligatures w14:val="standardContextual"/>
        </w:rPr>
      </w:pPr>
      <w:r w:rsidRPr="00245396">
        <w:rPr>
          <w:rFonts w:eastAsiaTheme="minorEastAsia" w:cs="Times New Roman"/>
          <w:color w:val="auto"/>
          <w:sz w:val="28"/>
          <w:szCs w:val="28"/>
          <w:lang w:bidi="ar-SA"/>
          <w14:ligatures w14:val="standardContextual"/>
        </w:rPr>
        <w:t>Высшее образование - бакалавриат</w:t>
      </w:r>
    </w:p>
    <w:p w14:paraId="4981C8CD" w14:textId="77777777" w:rsidR="00396B2F" w:rsidRPr="00245396" w:rsidRDefault="00396B2F" w:rsidP="00396B2F">
      <w:pPr>
        <w:autoSpaceDE w:val="0"/>
        <w:autoSpaceDN w:val="0"/>
        <w:adjustRightInd w:val="0"/>
        <w:rPr>
          <w:rFonts w:eastAsiaTheme="minorEastAsia" w:cs="Times New Roman"/>
          <w:b/>
          <w:bCs/>
          <w:color w:val="auto"/>
          <w:sz w:val="28"/>
          <w:szCs w:val="28"/>
          <w:lang w:bidi="ar-SA"/>
          <w14:ligatures w14:val="standardContextual"/>
        </w:rPr>
      </w:pPr>
      <w:r w:rsidRPr="00245396">
        <w:rPr>
          <w:rFonts w:eastAsiaTheme="minorEastAsia" w:cs="Times New Roman"/>
          <w:b/>
          <w:bCs/>
          <w:color w:val="auto"/>
          <w:sz w:val="28"/>
          <w:szCs w:val="28"/>
          <w:lang w:bidi="ar-SA"/>
          <w14:ligatures w14:val="standardContextual"/>
        </w:rPr>
        <w:t>или</w:t>
      </w:r>
    </w:p>
    <w:p w14:paraId="13013BBD" w14:textId="77777777" w:rsidR="00396B2F" w:rsidRPr="00245396" w:rsidRDefault="00396B2F" w:rsidP="00396B2F">
      <w:pPr>
        <w:pStyle w:val="1"/>
        <w:ind w:firstLine="0"/>
        <w:jc w:val="both"/>
        <w:rPr>
          <w:rFonts w:eastAsiaTheme="minorEastAsia"/>
          <w:color w:val="auto"/>
          <w:lang w:bidi="ar-SA"/>
          <w14:ligatures w14:val="standardContextual"/>
        </w:rPr>
      </w:pPr>
      <w:r w:rsidRPr="00245396">
        <w:rPr>
          <w:rFonts w:eastAsiaTheme="minorEastAsia"/>
          <w:color w:val="auto"/>
          <w:lang w:bidi="ar-SA"/>
          <w14:ligatures w14:val="standardContextual"/>
        </w:rPr>
        <w:t>Высшее образование (непрофильное) - бакалавриат и дополнительное профессиональное образование в области эксплуатации гражданских зданий или управления многоквартирными домами</w:t>
      </w:r>
    </w:p>
    <w:p w14:paraId="315D7E47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6AC2419B" w14:textId="77777777" w:rsidR="00396B2F" w:rsidRPr="007F2BB7" w:rsidRDefault="00396B2F" w:rsidP="00396B2F">
      <w:pPr>
        <w:pStyle w:val="1"/>
        <w:ind w:firstLine="0"/>
        <w:jc w:val="both"/>
        <w:rPr>
          <w:rStyle w:val="a5"/>
        </w:rPr>
      </w:pPr>
      <w:r w:rsidRPr="007F2BB7">
        <w:rPr>
          <w:rStyle w:val="a5"/>
        </w:rPr>
        <w:t>Опыт практической работы (стаж работы и особые требования (при необходимости), возможные варианты):</w:t>
      </w:r>
      <w:r>
        <w:rPr>
          <w:rStyle w:val="a5"/>
        </w:rPr>
        <w:t>-</w:t>
      </w:r>
    </w:p>
    <w:p w14:paraId="395BD304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12BB1606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  <w:r w:rsidRPr="007F2BB7">
        <w:rPr>
          <w:rStyle w:val="a5"/>
        </w:rPr>
        <w:t>Неформальное образование и самообразование (возможные варианты): -</w:t>
      </w:r>
    </w:p>
    <w:p w14:paraId="2E48A84A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346CFCFE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  <w:r w:rsidRPr="007F2BB7">
        <w:rPr>
          <w:rStyle w:val="a5"/>
        </w:rPr>
        <w:lastRenderedPageBreak/>
        <w:t xml:space="preserve">12. Особые условия допуска к работе: </w:t>
      </w:r>
      <w:r>
        <w:rPr>
          <w:rStyle w:val="a5"/>
        </w:rPr>
        <w:t>-</w:t>
      </w:r>
    </w:p>
    <w:p w14:paraId="54327B82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2FB8FEE6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  <w:r w:rsidRPr="007A313E">
        <w:rPr>
          <w:rStyle w:val="a5"/>
        </w:rPr>
        <w:t xml:space="preserve"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 </w:t>
      </w:r>
      <w:r>
        <w:rPr>
          <w:rStyle w:val="a5"/>
        </w:rPr>
        <w:t>–</w:t>
      </w:r>
    </w:p>
    <w:p w14:paraId="67177AC5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0ACDC0C5" w14:textId="77777777" w:rsidR="00396B2F" w:rsidRPr="007A313E" w:rsidRDefault="00396B2F" w:rsidP="00396B2F">
      <w:pPr>
        <w:pStyle w:val="1"/>
        <w:ind w:firstLine="0"/>
        <w:jc w:val="both"/>
        <w:rPr>
          <w:rStyle w:val="a5"/>
        </w:rPr>
      </w:pPr>
      <w:r w:rsidRPr="007A313E">
        <w:rPr>
          <w:rStyle w:val="a5"/>
        </w:rPr>
        <w:t>14. Перечень документов, необходимых для прохождения профессионального экзамена по квалификации:</w:t>
      </w:r>
    </w:p>
    <w:p w14:paraId="1268F9F2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  <w:r>
        <w:rPr>
          <w:rStyle w:val="a5"/>
        </w:rPr>
        <w:t xml:space="preserve">1. </w:t>
      </w:r>
      <w:r w:rsidRPr="007A313E">
        <w:rPr>
          <w:rStyle w:val="a5"/>
        </w:rPr>
        <w:t xml:space="preserve">Документ, подтверждающий наличие </w:t>
      </w:r>
      <w:r>
        <w:rPr>
          <w:rStyle w:val="a5"/>
        </w:rPr>
        <w:t>в</w:t>
      </w:r>
      <w:r w:rsidRPr="00245396">
        <w:rPr>
          <w:rStyle w:val="a5"/>
        </w:rPr>
        <w:t>ысше</w:t>
      </w:r>
      <w:r>
        <w:rPr>
          <w:rStyle w:val="a5"/>
        </w:rPr>
        <w:t>го</w:t>
      </w:r>
      <w:r w:rsidRPr="00245396">
        <w:rPr>
          <w:rStyle w:val="a5"/>
        </w:rPr>
        <w:t xml:space="preserve"> образовани</w:t>
      </w:r>
      <w:r>
        <w:rPr>
          <w:rStyle w:val="a5"/>
        </w:rPr>
        <w:t>я</w:t>
      </w:r>
      <w:r w:rsidRPr="00245396">
        <w:rPr>
          <w:rStyle w:val="a5"/>
        </w:rPr>
        <w:t xml:space="preserve"> </w:t>
      </w:r>
      <w:r>
        <w:rPr>
          <w:rStyle w:val="a5"/>
        </w:rPr>
        <w:t>–</w:t>
      </w:r>
      <w:r w:rsidRPr="00245396">
        <w:rPr>
          <w:rStyle w:val="a5"/>
        </w:rPr>
        <w:t xml:space="preserve"> бакалавриат</w:t>
      </w:r>
      <w:r>
        <w:rPr>
          <w:rStyle w:val="a5"/>
        </w:rPr>
        <w:t>,</w:t>
      </w:r>
    </w:p>
    <w:p w14:paraId="60496B1D" w14:textId="77777777" w:rsidR="00396B2F" w:rsidRPr="00245396" w:rsidRDefault="00396B2F" w:rsidP="00396B2F">
      <w:pPr>
        <w:pStyle w:val="1"/>
        <w:ind w:firstLine="0"/>
        <w:jc w:val="both"/>
        <w:rPr>
          <w:rStyle w:val="a5"/>
          <w:b/>
          <w:bCs/>
        </w:rPr>
      </w:pPr>
      <w:r w:rsidRPr="00245396">
        <w:rPr>
          <w:rStyle w:val="a5"/>
          <w:b/>
          <w:bCs/>
        </w:rPr>
        <w:t>или</w:t>
      </w:r>
    </w:p>
    <w:p w14:paraId="7B9F2C32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  <w:r>
        <w:rPr>
          <w:rStyle w:val="a5"/>
        </w:rPr>
        <w:t xml:space="preserve">1. </w:t>
      </w:r>
      <w:r w:rsidRPr="00245396">
        <w:rPr>
          <w:rStyle w:val="a5"/>
        </w:rPr>
        <w:t>Документ, подтверждающий наличие</w:t>
      </w:r>
      <w:r w:rsidRPr="00245396">
        <w:t xml:space="preserve"> </w:t>
      </w:r>
      <w:r>
        <w:t>в</w:t>
      </w:r>
      <w:r w:rsidRPr="00245396">
        <w:rPr>
          <w:rStyle w:val="a5"/>
        </w:rPr>
        <w:t>ысше</w:t>
      </w:r>
      <w:r>
        <w:rPr>
          <w:rStyle w:val="a5"/>
        </w:rPr>
        <w:t>го</w:t>
      </w:r>
      <w:r w:rsidRPr="00245396">
        <w:rPr>
          <w:rStyle w:val="a5"/>
        </w:rPr>
        <w:t xml:space="preserve"> образовани</w:t>
      </w:r>
      <w:r>
        <w:rPr>
          <w:rStyle w:val="a5"/>
        </w:rPr>
        <w:t>я</w:t>
      </w:r>
      <w:r w:rsidRPr="00245396">
        <w:rPr>
          <w:rStyle w:val="a5"/>
        </w:rPr>
        <w:t xml:space="preserve"> (непрофильное) </w:t>
      </w:r>
      <w:r>
        <w:rPr>
          <w:rStyle w:val="a5"/>
        </w:rPr>
        <w:t>–</w:t>
      </w:r>
      <w:r w:rsidRPr="00245396">
        <w:rPr>
          <w:rStyle w:val="a5"/>
        </w:rPr>
        <w:t xml:space="preserve"> бакалавриат</w:t>
      </w:r>
      <w:r>
        <w:rPr>
          <w:rStyle w:val="a5"/>
        </w:rPr>
        <w:t>,</w:t>
      </w:r>
    </w:p>
    <w:p w14:paraId="246F7340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  <w:r>
        <w:rPr>
          <w:rStyle w:val="a5"/>
        </w:rPr>
        <w:t xml:space="preserve">2. </w:t>
      </w:r>
      <w:r w:rsidRPr="00245396">
        <w:rPr>
          <w:rStyle w:val="a5"/>
        </w:rPr>
        <w:t>Документ, подтверждающий наличие дополнительно</w:t>
      </w:r>
      <w:r>
        <w:rPr>
          <w:rStyle w:val="a5"/>
        </w:rPr>
        <w:t>го</w:t>
      </w:r>
      <w:r w:rsidRPr="00245396">
        <w:rPr>
          <w:rStyle w:val="a5"/>
        </w:rPr>
        <w:t xml:space="preserve"> профессионально</w:t>
      </w:r>
      <w:r>
        <w:rPr>
          <w:rStyle w:val="a5"/>
        </w:rPr>
        <w:t>го</w:t>
      </w:r>
      <w:r w:rsidRPr="00245396">
        <w:rPr>
          <w:rStyle w:val="a5"/>
        </w:rPr>
        <w:t xml:space="preserve"> образовани</w:t>
      </w:r>
      <w:r>
        <w:rPr>
          <w:rStyle w:val="a5"/>
        </w:rPr>
        <w:t>я</w:t>
      </w:r>
      <w:r w:rsidRPr="00245396">
        <w:rPr>
          <w:rStyle w:val="a5"/>
        </w:rPr>
        <w:t xml:space="preserve"> в области эксплуатации гражданских зданий или управления многоквартирными домами</w:t>
      </w:r>
    </w:p>
    <w:p w14:paraId="62A5261B" w14:textId="77777777" w:rsidR="00396B2F" w:rsidRDefault="00396B2F" w:rsidP="00396B2F">
      <w:pPr>
        <w:pStyle w:val="1"/>
        <w:ind w:firstLine="0"/>
        <w:jc w:val="both"/>
        <w:rPr>
          <w:rStyle w:val="a5"/>
        </w:rPr>
      </w:pPr>
    </w:p>
    <w:p w14:paraId="74B3BB10" w14:textId="77777777" w:rsidR="00396B2F" w:rsidRDefault="00396B2F" w:rsidP="00396B2F">
      <w:pPr>
        <w:pStyle w:val="1"/>
        <w:ind w:firstLine="0"/>
        <w:jc w:val="both"/>
      </w:pPr>
      <w:r w:rsidRPr="007A313E">
        <w:rPr>
          <w:rStyle w:val="a5"/>
        </w:rPr>
        <w:t>15. Срок действия свидетельства: 3 года</w:t>
      </w:r>
    </w:p>
    <w:p w14:paraId="6291AC57" w14:textId="77777777" w:rsidR="00396B2F" w:rsidRDefault="00396B2F" w:rsidP="00396B2F">
      <w:pPr>
        <w:pStyle w:val="1"/>
        <w:ind w:firstLine="0"/>
        <w:jc w:val="both"/>
      </w:pPr>
    </w:p>
    <w:p w14:paraId="0E77C503" w14:textId="77777777" w:rsidR="00396B2F" w:rsidRDefault="00396B2F" w:rsidP="00396B2F">
      <w:pPr>
        <w:pStyle w:val="1"/>
        <w:tabs>
          <w:tab w:val="left" w:pos="502"/>
          <w:tab w:val="left" w:leader="underscore" w:pos="7522"/>
        </w:tabs>
        <w:ind w:firstLine="0"/>
        <w:jc w:val="both"/>
      </w:pPr>
    </w:p>
    <w:p w14:paraId="22357F66" w14:textId="77777777" w:rsidR="004A64ED" w:rsidRDefault="004A64ED" w:rsidP="004A64ED">
      <w:pPr>
        <w:pStyle w:val="1"/>
        <w:ind w:firstLine="0"/>
        <w:jc w:val="both"/>
      </w:pPr>
    </w:p>
    <w:p w14:paraId="23763451" w14:textId="77777777" w:rsidR="004A64ED" w:rsidRDefault="004A64ED" w:rsidP="004A64ED">
      <w:pPr>
        <w:pStyle w:val="1"/>
        <w:tabs>
          <w:tab w:val="left" w:pos="502"/>
          <w:tab w:val="left" w:leader="underscore" w:pos="7522"/>
        </w:tabs>
        <w:ind w:firstLine="0"/>
        <w:jc w:val="both"/>
      </w:pPr>
    </w:p>
    <w:p w14:paraId="60D0B9D4" w14:textId="77777777" w:rsidR="004A64ED" w:rsidRDefault="004A64ED" w:rsidP="004A64ED"/>
    <w:p w14:paraId="7F8A6539" w14:textId="77777777" w:rsidR="004A64ED" w:rsidRDefault="004A64ED" w:rsidP="007A313E">
      <w:pPr>
        <w:pStyle w:val="1"/>
        <w:tabs>
          <w:tab w:val="left" w:pos="502"/>
          <w:tab w:val="left" w:leader="underscore" w:pos="7522"/>
        </w:tabs>
        <w:ind w:firstLine="0"/>
        <w:jc w:val="both"/>
      </w:pPr>
    </w:p>
    <w:sectPr w:rsidR="004A64ED" w:rsidSect="00B907F3">
      <w:headerReference w:type="default" r:id="rId7"/>
      <w:headerReference w:type="first" r:id="rId8"/>
      <w:pgSz w:w="16840" w:h="11900" w:orient="landscape"/>
      <w:pgMar w:top="1134" w:right="567" w:bottom="567" w:left="567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464B" w14:textId="77777777" w:rsidR="00DE55B9" w:rsidRDefault="00DE55B9">
      <w:r>
        <w:separator/>
      </w:r>
    </w:p>
  </w:endnote>
  <w:endnote w:type="continuationSeparator" w:id="0">
    <w:p w14:paraId="61D9930B" w14:textId="77777777" w:rsidR="00DE55B9" w:rsidRDefault="00DE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8AA6" w14:textId="77777777" w:rsidR="00DE55B9" w:rsidRDefault="00DE55B9">
      <w:r>
        <w:separator/>
      </w:r>
    </w:p>
  </w:footnote>
  <w:footnote w:type="continuationSeparator" w:id="0">
    <w:p w14:paraId="6BD6BB25" w14:textId="77777777" w:rsidR="00DE55B9" w:rsidRDefault="00DE55B9">
      <w:r>
        <w:continuationSeparator/>
      </w:r>
    </w:p>
  </w:footnote>
  <w:footnote w:id="1">
    <w:p w14:paraId="51B314E2" w14:textId="707F97EC" w:rsidR="00DF7200" w:rsidRPr="00605178" w:rsidRDefault="00DF7200" w:rsidP="00605178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  <w:r w:rsidR="00605178">
        <w:rPr>
          <w:rStyle w:val="a3"/>
        </w:rPr>
        <w:t>.</w:t>
      </w:r>
    </w:p>
  </w:footnote>
  <w:footnote w:id="2">
    <w:p w14:paraId="216058FF" w14:textId="69F43B42" w:rsidR="00DF7200" w:rsidRPr="00605178" w:rsidRDefault="00DF7200" w:rsidP="00605178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В соответствии с </w:t>
      </w:r>
      <w:r w:rsidR="00605178">
        <w:rPr>
          <w:rStyle w:val="a3"/>
        </w:rPr>
        <w:t>п</w:t>
      </w:r>
      <w:r w:rsidRPr="00605178">
        <w:rPr>
          <w:rStyle w:val="a3"/>
        </w:rPr>
        <w:t xml:space="preserve">риказом Минтруда России от 12 апреля 2013 г. </w:t>
      </w:r>
      <w:r w:rsidR="00605178">
        <w:rPr>
          <w:rStyle w:val="a3"/>
          <w:lang w:eastAsia="en-US" w:bidi="en-US"/>
        </w:rPr>
        <w:t>№</w:t>
      </w:r>
      <w:r w:rsidRPr="00605178">
        <w:rPr>
          <w:rStyle w:val="a3"/>
          <w:lang w:eastAsia="en-US" w:bidi="en-US"/>
        </w:rPr>
        <w:t xml:space="preserve"> </w:t>
      </w:r>
      <w:r w:rsidRPr="00605178">
        <w:rPr>
          <w:rStyle w:val="a3"/>
        </w:rPr>
        <w:t xml:space="preserve">148н </w:t>
      </w:r>
      <w:r w:rsidR="00605178">
        <w:rPr>
          <w:rStyle w:val="a3"/>
        </w:rPr>
        <w:t>«</w:t>
      </w:r>
      <w:r w:rsidRPr="00605178">
        <w:rPr>
          <w:rStyle w:val="a3"/>
        </w:rPr>
        <w:t>Об утверждении уровней квалификации в целях разработки проектов профессиональных стандартов</w:t>
      </w:r>
      <w:r w:rsidR="00605178">
        <w:rPr>
          <w:rStyle w:val="a3"/>
        </w:rPr>
        <w:t>».</w:t>
      </w:r>
    </w:p>
  </w:footnote>
  <w:footnote w:id="3">
    <w:p w14:paraId="26C940F5" w14:textId="5C0DFFEA" w:rsidR="00DF7200" w:rsidRPr="00605178" w:rsidRDefault="00DF7200" w:rsidP="00605178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В соответствии с </w:t>
      </w:r>
      <w:r w:rsidR="00605178">
        <w:rPr>
          <w:rStyle w:val="a3"/>
        </w:rPr>
        <w:t>п</w:t>
      </w:r>
      <w:r w:rsidRPr="00605178">
        <w:rPr>
          <w:rStyle w:val="a3"/>
        </w:rPr>
        <w:t xml:space="preserve">риказом Минтруда от 29.09.2014 </w:t>
      </w:r>
      <w:r w:rsidR="00605178">
        <w:rPr>
          <w:rStyle w:val="a3"/>
          <w:lang w:eastAsia="en-US" w:bidi="en-US"/>
        </w:rPr>
        <w:t>№</w:t>
      </w:r>
      <w:r w:rsidRPr="00605178">
        <w:rPr>
          <w:rStyle w:val="a3"/>
          <w:lang w:eastAsia="en-US" w:bidi="en-US"/>
        </w:rPr>
        <w:t xml:space="preserve"> </w:t>
      </w:r>
      <w:r w:rsidRPr="00605178">
        <w:rPr>
          <w:rStyle w:val="a3"/>
        </w:rPr>
        <w:t xml:space="preserve">667н </w:t>
      </w:r>
      <w:r w:rsidR="00605178">
        <w:rPr>
          <w:rStyle w:val="a3"/>
        </w:rPr>
        <w:t>«</w:t>
      </w:r>
      <w:r w:rsidRPr="00605178">
        <w:rPr>
          <w:rStyle w:val="a3"/>
        </w:rPr>
        <w:t>О реестре профессиональных стандартов (перечне видов профессиональной деятельности)</w:t>
      </w:r>
      <w:r w:rsidR="00605178">
        <w:rPr>
          <w:rStyle w:val="a3"/>
        </w:rPr>
        <w:t>».</w:t>
      </w:r>
    </w:p>
  </w:footnote>
  <w:footnote w:id="4">
    <w:p w14:paraId="3C90BED0" w14:textId="201F95A4" w:rsidR="00DF7200" w:rsidRPr="00605178" w:rsidRDefault="00DF7200" w:rsidP="00605178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Заполняется при наличии профессионального стандарта</w:t>
      </w:r>
      <w:r w:rsidR="00605178">
        <w:rPr>
          <w:rStyle w:val="a3"/>
        </w:rPr>
        <w:t>.</w:t>
      </w:r>
    </w:p>
  </w:footnote>
  <w:footnote w:id="5">
    <w:p w14:paraId="28D7DC18" w14:textId="0A781E01" w:rsidR="00DF7200" w:rsidRPr="00605178" w:rsidRDefault="00DF7200" w:rsidP="00605178">
      <w:pPr>
        <w:pStyle w:val="a4"/>
        <w:suppressAutoHyphens/>
        <w:jc w:val="both"/>
      </w:pPr>
      <w:r w:rsidRPr="00605178">
        <w:rPr>
          <w:rStyle w:val="a3"/>
          <w:rFonts w:eastAsia="Calibri"/>
          <w:vertAlign w:val="superscript"/>
        </w:rPr>
        <w:footnoteRef/>
      </w:r>
      <w:r w:rsidRPr="00605178">
        <w:rPr>
          <w:rStyle w:val="a3"/>
          <w:rFonts w:eastAsia="Calibri"/>
        </w:rPr>
        <w:t xml:space="preserve"> </w:t>
      </w:r>
      <w:r w:rsidRPr="00605178">
        <w:rPr>
          <w:rStyle w:val="a3"/>
        </w:rPr>
        <w:t xml:space="preserve">Присваивается Национальным агентством после подписание </w:t>
      </w:r>
      <w:r w:rsidR="00605178">
        <w:rPr>
          <w:rStyle w:val="a3"/>
        </w:rPr>
        <w:t>п</w:t>
      </w:r>
      <w:r w:rsidRPr="00605178">
        <w:rPr>
          <w:rStyle w:val="a3"/>
        </w:rPr>
        <w:t>риказа об утверждении квалификации</w:t>
      </w:r>
      <w:r w:rsidR="00605178">
        <w:rPr>
          <w:rStyle w:val="a3"/>
        </w:rPr>
        <w:t>.</w:t>
      </w:r>
    </w:p>
  </w:footnote>
  <w:footnote w:id="6">
    <w:p w14:paraId="413F0A6D" w14:textId="2423293D" w:rsidR="00DF7200" w:rsidRPr="00605178" w:rsidRDefault="00DF7200" w:rsidP="00605178">
      <w:pPr>
        <w:pStyle w:val="a4"/>
        <w:keepLines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В случае разработки проектов квалификаций на основании проекта профессионального стандарта на этапе рассмотрения проектов квалификаций указывается наименование проекта профессионального стандарта и реквизиты протокола </w:t>
      </w:r>
      <w:r w:rsidR="002A05F2">
        <w:rPr>
          <w:rStyle w:val="a3"/>
        </w:rPr>
        <w:t>с</w:t>
      </w:r>
      <w:r w:rsidRPr="00605178">
        <w:rPr>
          <w:rStyle w:val="a3"/>
        </w:rPr>
        <w:t>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  <w:r w:rsidR="00605178">
        <w:rPr>
          <w:rStyle w:val="a3"/>
        </w:rPr>
        <w:t>.</w:t>
      </w:r>
    </w:p>
  </w:footnote>
  <w:footnote w:id="7">
    <w:p w14:paraId="08C1DCEC" w14:textId="77777777" w:rsidR="004A64ED" w:rsidRPr="00605178" w:rsidRDefault="004A64ED" w:rsidP="004A64ED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  <w:r>
        <w:rPr>
          <w:rStyle w:val="a3"/>
        </w:rPr>
        <w:t>.</w:t>
      </w:r>
    </w:p>
  </w:footnote>
  <w:footnote w:id="8">
    <w:p w14:paraId="104506E1" w14:textId="77777777" w:rsidR="004A64ED" w:rsidRPr="00605178" w:rsidRDefault="004A64ED" w:rsidP="004A64ED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В соответствии с </w:t>
      </w:r>
      <w:r>
        <w:rPr>
          <w:rStyle w:val="a3"/>
        </w:rPr>
        <w:t>п</w:t>
      </w:r>
      <w:r w:rsidRPr="00605178">
        <w:rPr>
          <w:rStyle w:val="a3"/>
        </w:rPr>
        <w:t xml:space="preserve">риказом Минтруда России от 12 апреля 2013 г. </w:t>
      </w:r>
      <w:r>
        <w:rPr>
          <w:rStyle w:val="a3"/>
          <w:lang w:eastAsia="en-US" w:bidi="en-US"/>
        </w:rPr>
        <w:t>№</w:t>
      </w:r>
      <w:r w:rsidRPr="00605178">
        <w:rPr>
          <w:rStyle w:val="a3"/>
          <w:lang w:eastAsia="en-US" w:bidi="en-US"/>
        </w:rPr>
        <w:t xml:space="preserve"> </w:t>
      </w:r>
      <w:r w:rsidRPr="00605178">
        <w:rPr>
          <w:rStyle w:val="a3"/>
        </w:rPr>
        <w:t xml:space="preserve">148н </w:t>
      </w:r>
      <w:r>
        <w:rPr>
          <w:rStyle w:val="a3"/>
        </w:rPr>
        <w:t>«</w:t>
      </w:r>
      <w:r w:rsidRPr="00605178">
        <w:rPr>
          <w:rStyle w:val="a3"/>
        </w:rPr>
        <w:t>Об утверждении уровней квалификации в целях разработки проектов профессиональных стандартов</w:t>
      </w:r>
      <w:r>
        <w:rPr>
          <w:rStyle w:val="a3"/>
        </w:rPr>
        <w:t>».</w:t>
      </w:r>
    </w:p>
  </w:footnote>
  <w:footnote w:id="9">
    <w:p w14:paraId="4325A19B" w14:textId="77777777" w:rsidR="004A64ED" w:rsidRPr="00605178" w:rsidRDefault="004A64ED" w:rsidP="004A64ED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В соответствии с </w:t>
      </w:r>
      <w:r>
        <w:rPr>
          <w:rStyle w:val="a3"/>
        </w:rPr>
        <w:t>п</w:t>
      </w:r>
      <w:r w:rsidRPr="00605178">
        <w:rPr>
          <w:rStyle w:val="a3"/>
        </w:rPr>
        <w:t xml:space="preserve">риказом Минтруда от 29.09.2014 </w:t>
      </w:r>
      <w:r>
        <w:rPr>
          <w:rStyle w:val="a3"/>
          <w:lang w:eastAsia="en-US" w:bidi="en-US"/>
        </w:rPr>
        <w:t>№</w:t>
      </w:r>
      <w:r w:rsidRPr="00605178">
        <w:rPr>
          <w:rStyle w:val="a3"/>
          <w:lang w:eastAsia="en-US" w:bidi="en-US"/>
        </w:rPr>
        <w:t xml:space="preserve"> </w:t>
      </w:r>
      <w:r w:rsidRPr="00605178">
        <w:rPr>
          <w:rStyle w:val="a3"/>
        </w:rPr>
        <w:t xml:space="preserve">667н </w:t>
      </w:r>
      <w:r>
        <w:rPr>
          <w:rStyle w:val="a3"/>
        </w:rPr>
        <w:t>«</w:t>
      </w:r>
      <w:r w:rsidRPr="00605178">
        <w:rPr>
          <w:rStyle w:val="a3"/>
        </w:rPr>
        <w:t>О реестре профессиональных стандартов (перечне видов профессиональной деятельности)</w:t>
      </w:r>
      <w:r>
        <w:rPr>
          <w:rStyle w:val="a3"/>
        </w:rPr>
        <w:t>».</w:t>
      </w:r>
    </w:p>
  </w:footnote>
  <w:footnote w:id="10">
    <w:p w14:paraId="15B5962C" w14:textId="77777777" w:rsidR="004A64ED" w:rsidRPr="00605178" w:rsidRDefault="004A64ED" w:rsidP="004A64ED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Заполняется при наличии профессионального стандарта</w:t>
      </w:r>
      <w:r>
        <w:rPr>
          <w:rStyle w:val="a3"/>
        </w:rPr>
        <w:t>.</w:t>
      </w:r>
    </w:p>
  </w:footnote>
  <w:footnote w:id="11">
    <w:p w14:paraId="724EC7CF" w14:textId="77777777" w:rsidR="004A64ED" w:rsidRPr="00605178" w:rsidRDefault="004A64ED" w:rsidP="004A64ED">
      <w:pPr>
        <w:pStyle w:val="a4"/>
        <w:suppressAutoHyphens/>
        <w:jc w:val="both"/>
      </w:pPr>
      <w:r w:rsidRPr="00605178">
        <w:rPr>
          <w:rStyle w:val="a3"/>
          <w:rFonts w:eastAsia="Calibri"/>
          <w:vertAlign w:val="superscript"/>
        </w:rPr>
        <w:footnoteRef/>
      </w:r>
      <w:r w:rsidRPr="00605178">
        <w:rPr>
          <w:rStyle w:val="a3"/>
          <w:rFonts w:eastAsia="Calibri"/>
        </w:rPr>
        <w:t xml:space="preserve"> </w:t>
      </w:r>
      <w:r w:rsidRPr="00605178">
        <w:rPr>
          <w:rStyle w:val="a3"/>
        </w:rPr>
        <w:t xml:space="preserve">Присваивается Национальным агентством после подписание </w:t>
      </w:r>
      <w:r>
        <w:rPr>
          <w:rStyle w:val="a3"/>
        </w:rPr>
        <w:t>п</w:t>
      </w:r>
      <w:r w:rsidRPr="00605178">
        <w:rPr>
          <w:rStyle w:val="a3"/>
        </w:rPr>
        <w:t>риказа об утверждении квалификации</w:t>
      </w:r>
      <w:r>
        <w:rPr>
          <w:rStyle w:val="a3"/>
        </w:rPr>
        <w:t>.</w:t>
      </w:r>
    </w:p>
  </w:footnote>
  <w:footnote w:id="12">
    <w:p w14:paraId="53544862" w14:textId="77777777" w:rsidR="004A64ED" w:rsidRPr="00605178" w:rsidRDefault="004A64ED" w:rsidP="004A64ED">
      <w:pPr>
        <w:pStyle w:val="a4"/>
        <w:keepLines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В случае разработки проектов квалификаций на основании проекта профессионального стандарта на этапе рассмотрения проектов квалификаций указывается наименование проекта профессионального стандарта и реквизиты протокола </w:t>
      </w:r>
      <w:r>
        <w:rPr>
          <w:rStyle w:val="a3"/>
        </w:rPr>
        <w:t>с</w:t>
      </w:r>
      <w:r w:rsidRPr="00605178">
        <w:rPr>
          <w:rStyle w:val="a3"/>
        </w:rPr>
        <w:t>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  <w:r>
        <w:rPr>
          <w:rStyle w:val="a3"/>
        </w:rPr>
        <w:t>.</w:t>
      </w:r>
    </w:p>
  </w:footnote>
  <w:footnote w:id="13">
    <w:p w14:paraId="23CDB8D7" w14:textId="77777777" w:rsidR="00396B2F" w:rsidRPr="00605178" w:rsidRDefault="00396B2F" w:rsidP="00396B2F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  <w:r>
        <w:rPr>
          <w:rStyle w:val="a3"/>
        </w:rPr>
        <w:t>.</w:t>
      </w:r>
    </w:p>
  </w:footnote>
  <w:footnote w:id="14">
    <w:p w14:paraId="2638E527" w14:textId="77777777" w:rsidR="00396B2F" w:rsidRPr="00605178" w:rsidRDefault="00396B2F" w:rsidP="00396B2F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В соответствии с </w:t>
      </w:r>
      <w:r>
        <w:rPr>
          <w:rStyle w:val="a3"/>
        </w:rPr>
        <w:t>п</w:t>
      </w:r>
      <w:r w:rsidRPr="00605178">
        <w:rPr>
          <w:rStyle w:val="a3"/>
        </w:rPr>
        <w:t xml:space="preserve">риказом Минтруда России от 12 апреля 2013 г. </w:t>
      </w:r>
      <w:r>
        <w:rPr>
          <w:rStyle w:val="a3"/>
          <w:lang w:eastAsia="en-US" w:bidi="en-US"/>
        </w:rPr>
        <w:t>№</w:t>
      </w:r>
      <w:r w:rsidRPr="00605178">
        <w:rPr>
          <w:rStyle w:val="a3"/>
          <w:lang w:eastAsia="en-US" w:bidi="en-US"/>
        </w:rPr>
        <w:t xml:space="preserve"> </w:t>
      </w:r>
      <w:r w:rsidRPr="00605178">
        <w:rPr>
          <w:rStyle w:val="a3"/>
        </w:rPr>
        <w:t xml:space="preserve">148н </w:t>
      </w:r>
      <w:r>
        <w:rPr>
          <w:rStyle w:val="a3"/>
        </w:rPr>
        <w:t>«</w:t>
      </w:r>
      <w:r w:rsidRPr="00605178">
        <w:rPr>
          <w:rStyle w:val="a3"/>
        </w:rPr>
        <w:t>Об утверждении уровней квалификации в целях разработки проектов профессиональных стандартов</w:t>
      </w:r>
      <w:r>
        <w:rPr>
          <w:rStyle w:val="a3"/>
        </w:rPr>
        <w:t>».</w:t>
      </w:r>
    </w:p>
  </w:footnote>
  <w:footnote w:id="15">
    <w:p w14:paraId="6FBBC2DC" w14:textId="77777777" w:rsidR="00396B2F" w:rsidRPr="00605178" w:rsidRDefault="00396B2F" w:rsidP="00396B2F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В соответствии с </w:t>
      </w:r>
      <w:r>
        <w:rPr>
          <w:rStyle w:val="a3"/>
        </w:rPr>
        <w:t>п</w:t>
      </w:r>
      <w:r w:rsidRPr="00605178">
        <w:rPr>
          <w:rStyle w:val="a3"/>
        </w:rPr>
        <w:t xml:space="preserve">риказом Минтруда от 29.09.2014 </w:t>
      </w:r>
      <w:r>
        <w:rPr>
          <w:rStyle w:val="a3"/>
          <w:lang w:eastAsia="en-US" w:bidi="en-US"/>
        </w:rPr>
        <w:t>№</w:t>
      </w:r>
      <w:r w:rsidRPr="00605178">
        <w:rPr>
          <w:rStyle w:val="a3"/>
          <w:lang w:eastAsia="en-US" w:bidi="en-US"/>
        </w:rPr>
        <w:t xml:space="preserve"> </w:t>
      </w:r>
      <w:r w:rsidRPr="00605178">
        <w:rPr>
          <w:rStyle w:val="a3"/>
        </w:rPr>
        <w:t xml:space="preserve">667н </w:t>
      </w:r>
      <w:r>
        <w:rPr>
          <w:rStyle w:val="a3"/>
        </w:rPr>
        <w:t>«</w:t>
      </w:r>
      <w:r w:rsidRPr="00605178">
        <w:rPr>
          <w:rStyle w:val="a3"/>
        </w:rPr>
        <w:t>О реестре профессиональных стандартов (перечне видов профессиональной деятельности)</w:t>
      </w:r>
      <w:r>
        <w:rPr>
          <w:rStyle w:val="a3"/>
        </w:rPr>
        <w:t>».</w:t>
      </w:r>
    </w:p>
  </w:footnote>
  <w:footnote w:id="16">
    <w:p w14:paraId="112F6CE2" w14:textId="77777777" w:rsidR="00396B2F" w:rsidRPr="00605178" w:rsidRDefault="00396B2F" w:rsidP="00396B2F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Заполняется при наличии профессионального стандарта</w:t>
      </w:r>
      <w:r>
        <w:rPr>
          <w:rStyle w:val="a3"/>
        </w:rPr>
        <w:t>.</w:t>
      </w:r>
    </w:p>
  </w:footnote>
  <w:footnote w:id="17">
    <w:p w14:paraId="6370D06C" w14:textId="77777777" w:rsidR="00396B2F" w:rsidRPr="00605178" w:rsidRDefault="00396B2F" w:rsidP="00396B2F">
      <w:pPr>
        <w:pStyle w:val="a4"/>
        <w:suppressAutoHyphens/>
        <w:jc w:val="both"/>
      </w:pPr>
      <w:r w:rsidRPr="00605178">
        <w:rPr>
          <w:rStyle w:val="a3"/>
          <w:rFonts w:eastAsia="Calibri"/>
          <w:vertAlign w:val="superscript"/>
        </w:rPr>
        <w:footnoteRef/>
      </w:r>
      <w:r w:rsidRPr="00605178">
        <w:rPr>
          <w:rStyle w:val="a3"/>
          <w:rFonts w:eastAsia="Calibri"/>
        </w:rPr>
        <w:t xml:space="preserve"> </w:t>
      </w:r>
      <w:r w:rsidRPr="00605178">
        <w:rPr>
          <w:rStyle w:val="a3"/>
        </w:rPr>
        <w:t xml:space="preserve">Присваивается Национальным агентством после подписание </w:t>
      </w:r>
      <w:r>
        <w:rPr>
          <w:rStyle w:val="a3"/>
        </w:rPr>
        <w:t>п</w:t>
      </w:r>
      <w:r w:rsidRPr="00605178">
        <w:rPr>
          <w:rStyle w:val="a3"/>
        </w:rPr>
        <w:t>риказа об утверждении квалификации</w:t>
      </w:r>
      <w:r>
        <w:rPr>
          <w:rStyle w:val="a3"/>
        </w:rPr>
        <w:t>.</w:t>
      </w:r>
    </w:p>
  </w:footnote>
  <w:footnote w:id="18">
    <w:p w14:paraId="79F8B385" w14:textId="77777777" w:rsidR="00396B2F" w:rsidRPr="00605178" w:rsidRDefault="00396B2F" w:rsidP="00396B2F">
      <w:pPr>
        <w:pStyle w:val="a4"/>
        <w:keepLines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В случае разработки проектов квалификаций на основании проекта профессионального стандарта на этапе рассмотрения проектов квалификаций указывается наименование проекта профессионального стандарта и реквизиты протокола </w:t>
      </w:r>
      <w:r>
        <w:rPr>
          <w:rStyle w:val="a3"/>
        </w:rPr>
        <w:t>с</w:t>
      </w:r>
      <w:r w:rsidRPr="00605178">
        <w:rPr>
          <w:rStyle w:val="a3"/>
        </w:rPr>
        <w:t>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  <w:r>
        <w:rPr>
          <w:rStyle w:val="a3"/>
        </w:rPr>
        <w:t>.</w:t>
      </w:r>
    </w:p>
  </w:footnote>
  <w:footnote w:id="19">
    <w:p w14:paraId="2E1C4C2D" w14:textId="77777777" w:rsidR="00396B2F" w:rsidRPr="00605178" w:rsidRDefault="00396B2F" w:rsidP="00396B2F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  <w:r>
        <w:rPr>
          <w:rStyle w:val="a3"/>
        </w:rPr>
        <w:t>.</w:t>
      </w:r>
    </w:p>
  </w:footnote>
  <w:footnote w:id="20">
    <w:p w14:paraId="0EA31B77" w14:textId="77777777" w:rsidR="00396B2F" w:rsidRPr="00605178" w:rsidRDefault="00396B2F" w:rsidP="00396B2F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В соответствии с </w:t>
      </w:r>
      <w:r>
        <w:rPr>
          <w:rStyle w:val="a3"/>
        </w:rPr>
        <w:t>п</w:t>
      </w:r>
      <w:r w:rsidRPr="00605178">
        <w:rPr>
          <w:rStyle w:val="a3"/>
        </w:rPr>
        <w:t xml:space="preserve">риказом Минтруда России от 12 апреля 2013 г. </w:t>
      </w:r>
      <w:r>
        <w:rPr>
          <w:rStyle w:val="a3"/>
          <w:lang w:eastAsia="en-US" w:bidi="en-US"/>
        </w:rPr>
        <w:t>№</w:t>
      </w:r>
      <w:r w:rsidRPr="00605178">
        <w:rPr>
          <w:rStyle w:val="a3"/>
          <w:lang w:eastAsia="en-US" w:bidi="en-US"/>
        </w:rPr>
        <w:t xml:space="preserve"> </w:t>
      </w:r>
      <w:r w:rsidRPr="00605178">
        <w:rPr>
          <w:rStyle w:val="a3"/>
        </w:rPr>
        <w:t xml:space="preserve">148н </w:t>
      </w:r>
      <w:r>
        <w:rPr>
          <w:rStyle w:val="a3"/>
        </w:rPr>
        <w:t>«</w:t>
      </w:r>
      <w:r w:rsidRPr="00605178">
        <w:rPr>
          <w:rStyle w:val="a3"/>
        </w:rPr>
        <w:t>Об утверждении уровней квалификации в целях разработки проектов профессиональных стандартов</w:t>
      </w:r>
      <w:r>
        <w:rPr>
          <w:rStyle w:val="a3"/>
        </w:rPr>
        <w:t>».</w:t>
      </w:r>
    </w:p>
  </w:footnote>
  <w:footnote w:id="21">
    <w:p w14:paraId="226151CA" w14:textId="77777777" w:rsidR="00396B2F" w:rsidRPr="00605178" w:rsidRDefault="00396B2F" w:rsidP="00396B2F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В соответствии с </w:t>
      </w:r>
      <w:r>
        <w:rPr>
          <w:rStyle w:val="a3"/>
        </w:rPr>
        <w:t>п</w:t>
      </w:r>
      <w:r w:rsidRPr="00605178">
        <w:rPr>
          <w:rStyle w:val="a3"/>
        </w:rPr>
        <w:t xml:space="preserve">риказом Минтруда от 29.09.2014 </w:t>
      </w:r>
      <w:r>
        <w:rPr>
          <w:rStyle w:val="a3"/>
          <w:lang w:eastAsia="en-US" w:bidi="en-US"/>
        </w:rPr>
        <w:t>№</w:t>
      </w:r>
      <w:r w:rsidRPr="00605178">
        <w:rPr>
          <w:rStyle w:val="a3"/>
          <w:lang w:eastAsia="en-US" w:bidi="en-US"/>
        </w:rPr>
        <w:t xml:space="preserve"> </w:t>
      </w:r>
      <w:r w:rsidRPr="00605178">
        <w:rPr>
          <w:rStyle w:val="a3"/>
        </w:rPr>
        <w:t xml:space="preserve">667н </w:t>
      </w:r>
      <w:r>
        <w:rPr>
          <w:rStyle w:val="a3"/>
        </w:rPr>
        <w:t>«</w:t>
      </w:r>
      <w:r w:rsidRPr="00605178">
        <w:rPr>
          <w:rStyle w:val="a3"/>
        </w:rPr>
        <w:t>О реестре профессиональных стандартов (перечне видов профессиональной деятельности)</w:t>
      </w:r>
      <w:r>
        <w:rPr>
          <w:rStyle w:val="a3"/>
        </w:rPr>
        <w:t>».</w:t>
      </w:r>
    </w:p>
  </w:footnote>
  <w:footnote w:id="22">
    <w:p w14:paraId="0A8B76A5" w14:textId="77777777" w:rsidR="00396B2F" w:rsidRPr="00605178" w:rsidRDefault="00396B2F" w:rsidP="00396B2F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Заполняется при наличии профессионального стандарта</w:t>
      </w:r>
      <w:r>
        <w:rPr>
          <w:rStyle w:val="a3"/>
        </w:rPr>
        <w:t>.</w:t>
      </w:r>
    </w:p>
  </w:footnote>
  <w:footnote w:id="23">
    <w:p w14:paraId="23535DA0" w14:textId="77777777" w:rsidR="00396B2F" w:rsidRPr="00605178" w:rsidRDefault="00396B2F" w:rsidP="00396B2F">
      <w:pPr>
        <w:pStyle w:val="a4"/>
        <w:suppressAutoHyphens/>
        <w:jc w:val="both"/>
      </w:pPr>
      <w:r w:rsidRPr="00605178">
        <w:rPr>
          <w:rStyle w:val="a3"/>
          <w:rFonts w:eastAsia="Calibri"/>
          <w:vertAlign w:val="superscript"/>
        </w:rPr>
        <w:footnoteRef/>
      </w:r>
      <w:r w:rsidRPr="00605178">
        <w:rPr>
          <w:rStyle w:val="a3"/>
          <w:rFonts w:eastAsia="Calibri"/>
        </w:rPr>
        <w:t xml:space="preserve"> </w:t>
      </w:r>
      <w:r w:rsidRPr="00605178">
        <w:rPr>
          <w:rStyle w:val="a3"/>
        </w:rPr>
        <w:t xml:space="preserve">Присваивается Национальным агентством после подписание </w:t>
      </w:r>
      <w:r>
        <w:rPr>
          <w:rStyle w:val="a3"/>
        </w:rPr>
        <w:t>п</w:t>
      </w:r>
      <w:r w:rsidRPr="00605178">
        <w:rPr>
          <w:rStyle w:val="a3"/>
        </w:rPr>
        <w:t>риказа об утверждении квалификации</w:t>
      </w:r>
      <w:r>
        <w:rPr>
          <w:rStyle w:val="a3"/>
        </w:rPr>
        <w:t>.</w:t>
      </w:r>
    </w:p>
  </w:footnote>
  <w:footnote w:id="24">
    <w:p w14:paraId="503B9A1E" w14:textId="77777777" w:rsidR="00396B2F" w:rsidRPr="00605178" w:rsidRDefault="00396B2F" w:rsidP="00396B2F">
      <w:pPr>
        <w:pStyle w:val="a4"/>
        <w:keepLines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В случае разработки проектов квалификаций на основании проекта профессионального стандарта на этапе рассмотрения проектов квалификаций указывается наименование проекта профессионального стандарта и реквизиты протокола </w:t>
      </w:r>
      <w:r>
        <w:rPr>
          <w:rStyle w:val="a3"/>
        </w:rPr>
        <w:t>с</w:t>
      </w:r>
      <w:r w:rsidRPr="00605178">
        <w:rPr>
          <w:rStyle w:val="a3"/>
        </w:rPr>
        <w:t>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  <w:r>
        <w:rPr>
          <w:rStyle w:val="a3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77E7" w14:textId="77777777" w:rsidR="00DF7200" w:rsidRDefault="00DF720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80A219E" wp14:editId="27B8807E">
              <wp:simplePos x="0" y="0"/>
              <wp:positionH relativeFrom="page">
                <wp:posOffset>5325745</wp:posOffset>
              </wp:positionH>
              <wp:positionV relativeFrom="page">
                <wp:posOffset>160020</wp:posOffset>
              </wp:positionV>
              <wp:extent cx="5778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A417F" w14:textId="77777777" w:rsidR="00DF7200" w:rsidRDefault="00DF720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C570C" w:rsidRPr="002C570C">
                            <w:rPr>
                              <w:rStyle w:val="2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A219E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19.35pt;margin-top:12.6pt;width:4.5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    <v:textbox style="mso-fit-shape-to-text:t" inset="0,0,0,0">
                <w:txbxContent>
                  <w:p w14:paraId="27CA417F" w14:textId="77777777" w:rsidR="00DF7200" w:rsidRDefault="00DF7200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C570C" w:rsidRPr="002C570C">
                      <w:rPr>
                        <w:rStyle w:val="2"/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0031" w14:textId="77777777" w:rsidR="00DF7200" w:rsidRDefault="00DF720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6AA"/>
    <w:multiLevelType w:val="hybridMultilevel"/>
    <w:tmpl w:val="CB2CF5D8"/>
    <w:lvl w:ilvl="0" w:tplc="A06E0BB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46D"/>
    <w:multiLevelType w:val="multilevel"/>
    <w:tmpl w:val="FE6ADEB4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54017B"/>
    <w:multiLevelType w:val="multilevel"/>
    <w:tmpl w:val="DF6CF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081F61"/>
    <w:multiLevelType w:val="multilevel"/>
    <w:tmpl w:val="876818AE"/>
    <w:lvl w:ilvl="0">
      <w:start w:val="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4F0B8F"/>
    <w:multiLevelType w:val="hybridMultilevel"/>
    <w:tmpl w:val="72C8C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925D71"/>
    <w:multiLevelType w:val="multilevel"/>
    <w:tmpl w:val="F6BAECDC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1946D8"/>
    <w:multiLevelType w:val="multilevel"/>
    <w:tmpl w:val="6096C9D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C505C8A"/>
    <w:multiLevelType w:val="hybridMultilevel"/>
    <w:tmpl w:val="EAC2B1FA"/>
    <w:lvl w:ilvl="0" w:tplc="FE1C29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916232">
    <w:abstractNumId w:val="15"/>
  </w:num>
  <w:num w:numId="2" w16cid:durableId="1199313335">
    <w:abstractNumId w:val="10"/>
  </w:num>
  <w:num w:numId="3" w16cid:durableId="1048459591">
    <w:abstractNumId w:val="14"/>
  </w:num>
  <w:num w:numId="4" w16cid:durableId="14159174">
    <w:abstractNumId w:val="7"/>
  </w:num>
  <w:num w:numId="5" w16cid:durableId="990211941">
    <w:abstractNumId w:val="5"/>
  </w:num>
  <w:num w:numId="6" w16cid:durableId="775373397">
    <w:abstractNumId w:val="3"/>
  </w:num>
  <w:num w:numId="7" w16cid:durableId="1353721853">
    <w:abstractNumId w:val="8"/>
  </w:num>
  <w:num w:numId="8" w16cid:durableId="658852477">
    <w:abstractNumId w:val="2"/>
  </w:num>
  <w:num w:numId="9" w16cid:durableId="1342389414">
    <w:abstractNumId w:val="12"/>
  </w:num>
  <w:num w:numId="10" w16cid:durableId="2033189342">
    <w:abstractNumId w:val="13"/>
  </w:num>
  <w:num w:numId="11" w16cid:durableId="1008483658">
    <w:abstractNumId w:val="6"/>
  </w:num>
  <w:num w:numId="12" w16cid:durableId="18432314">
    <w:abstractNumId w:val="0"/>
  </w:num>
  <w:num w:numId="13" w16cid:durableId="963577473">
    <w:abstractNumId w:val="4"/>
  </w:num>
  <w:num w:numId="14" w16cid:durableId="460420287">
    <w:abstractNumId w:val="11"/>
  </w:num>
  <w:num w:numId="15" w16cid:durableId="937179392">
    <w:abstractNumId w:val="17"/>
  </w:num>
  <w:num w:numId="16" w16cid:durableId="1005405797">
    <w:abstractNumId w:val="9"/>
  </w:num>
  <w:num w:numId="17" w16cid:durableId="616329437">
    <w:abstractNumId w:val="16"/>
  </w:num>
  <w:num w:numId="18" w16cid:durableId="2141146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inkAnnotations="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C4"/>
    <w:rsid w:val="000410DA"/>
    <w:rsid w:val="000733A9"/>
    <w:rsid w:val="000756CF"/>
    <w:rsid w:val="000A1825"/>
    <w:rsid w:val="000E7E75"/>
    <w:rsid w:val="000F07BD"/>
    <w:rsid w:val="001061E7"/>
    <w:rsid w:val="001722F4"/>
    <w:rsid w:val="001B67E8"/>
    <w:rsid w:val="001C041C"/>
    <w:rsid w:val="001D7DF3"/>
    <w:rsid w:val="001E338B"/>
    <w:rsid w:val="001E73F5"/>
    <w:rsid w:val="00210914"/>
    <w:rsid w:val="00225590"/>
    <w:rsid w:val="00234691"/>
    <w:rsid w:val="002506FE"/>
    <w:rsid w:val="002544A6"/>
    <w:rsid w:val="002A05F2"/>
    <w:rsid w:val="002A46E2"/>
    <w:rsid w:val="002B18E7"/>
    <w:rsid w:val="002B2279"/>
    <w:rsid w:val="002C570C"/>
    <w:rsid w:val="002F238D"/>
    <w:rsid w:val="00303E1C"/>
    <w:rsid w:val="0035535F"/>
    <w:rsid w:val="00370A2D"/>
    <w:rsid w:val="00373EAA"/>
    <w:rsid w:val="00396B2F"/>
    <w:rsid w:val="003C1232"/>
    <w:rsid w:val="00414222"/>
    <w:rsid w:val="004179D6"/>
    <w:rsid w:val="004507BB"/>
    <w:rsid w:val="00462587"/>
    <w:rsid w:val="00470BC4"/>
    <w:rsid w:val="00476672"/>
    <w:rsid w:val="00484E89"/>
    <w:rsid w:val="004A5B02"/>
    <w:rsid w:val="004A64ED"/>
    <w:rsid w:val="004C433B"/>
    <w:rsid w:val="004D4337"/>
    <w:rsid w:val="004F3DFE"/>
    <w:rsid w:val="00525FB6"/>
    <w:rsid w:val="005425C4"/>
    <w:rsid w:val="00553D08"/>
    <w:rsid w:val="00555DAC"/>
    <w:rsid w:val="00564A82"/>
    <w:rsid w:val="00567766"/>
    <w:rsid w:val="0057650C"/>
    <w:rsid w:val="005C52A9"/>
    <w:rsid w:val="005D3FCA"/>
    <w:rsid w:val="005D48C6"/>
    <w:rsid w:val="005D71A0"/>
    <w:rsid w:val="00605178"/>
    <w:rsid w:val="00605C2A"/>
    <w:rsid w:val="006142FC"/>
    <w:rsid w:val="006221B3"/>
    <w:rsid w:val="00634CBC"/>
    <w:rsid w:val="00654C58"/>
    <w:rsid w:val="006A1C30"/>
    <w:rsid w:val="006D598E"/>
    <w:rsid w:val="006E2E35"/>
    <w:rsid w:val="006F5F04"/>
    <w:rsid w:val="00701DB3"/>
    <w:rsid w:val="00744579"/>
    <w:rsid w:val="00762480"/>
    <w:rsid w:val="00766279"/>
    <w:rsid w:val="0077593F"/>
    <w:rsid w:val="0078340D"/>
    <w:rsid w:val="007946A9"/>
    <w:rsid w:val="00796410"/>
    <w:rsid w:val="007976D1"/>
    <w:rsid w:val="007A2170"/>
    <w:rsid w:val="007A313E"/>
    <w:rsid w:val="007B417D"/>
    <w:rsid w:val="007D0CE9"/>
    <w:rsid w:val="007F2BB7"/>
    <w:rsid w:val="008114D2"/>
    <w:rsid w:val="00826DCF"/>
    <w:rsid w:val="00835618"/>
    <w:rsid w:val="0086220E"/>
    <w:rsid w:val="008631CF"/>
    <w:rsid w:val="00867CA0"/>
    <w:rsid w:val="00875A33"/>
    <w:rsid w:val="0089279E"/>
    <w:rsid w:val="008C0DB2"/>
    <w:rsid w:val="008E7DCE"/>
    <w:rsid w:val="008F09E7"/>
    <w:rsid w:val="008F2932"/>
    <w:rsid w:val="009015BE"/>
    <w:rsid w:val="009170B5"/>
    <w:rsid w:val="00931AC1"/>
    <w:rsid w:val="009555D0"/>
    <w:rsid w:val="00966A4E"/>
    <w:rsid w:val="00983327"/>
    <w:rsid w:val="009D3B0A"/>
    <w:rsid w:val="00AA766C"/>
    <w:rsid w:val="00AC0002"/>
    <w:rsid w:val="00AD6C87"/>
    <w:rsid w:val="00AE76CC"/>
    <w:rsid w:val="00AF6B74"/>
    <w:rsid w:val="00B00CA7"/>
    <w:rsid w:val="00B24CF2"/>
    <w:rsid w:val="00B40E22"/>
    <w:rsid w:val="00B66F0F"/>
    <w:rsid w:val="00B84A29"/>
    <w:rsid w:val="00B907F3"/>
    <w:rsid w:val="00B92433"/>
    <w:rsid w:val="00BA374F"/>
    <w:rsid w:val="00BB3E50"/>
    <w:rsid w:val="00BB643E"/>
    <w:rsid w:val="00BC4323"/>
    <w:rsid w:val="00C11391"/>
    <w:rsid w:val="00C16DE3"/>
    <w:rsid w:val="00C3135D"/>
    <w:rsid w:val="00C43091"/>
    <w:rsid w:val="00C61070"/>
    <w:rsid w:val="00C612CA"/>
    <w:rsid w:val="00C928C0"/>
    <w:rsid w:val="00C93E10"/>
    <w:rsid w:val="00C94728"/>
    <w:rsid w:val="00CB3C77"/>
    <w:rsid w:val="00CD07A1"/>
    <w:rsid w:val="00CD314B"/>
    <w:rsid w:val="00D24D06"/>
    <w:rsid w:val="00D34775"/>
    <w:rsid w:val="00D57C40"/>
    <w:rsid w:val="00D77D4D"/>
    <w:rsid w:val="00DA64A9"/>
    <w:rsid w:val="00DB5F48"/>
    <w:rsid w:val="00DD4408"/>
    <w:rsid w:val="00DE55B9"/>
    <w:rsid w:val="00DE756B"/>
    <w:rsid w:val="00DF7200"/>
    <w:rsid w:val="00DF760B"/>
    <w:rsid w:val="00E2272A"/>
    <w:rsid w:val="00E304C2"/>
    <w:rsid w:val="00E35DF7"/>
    <w:rsid w:val="00E4196B"/>
    <w:rsid w:val="00E73C0F"/>
    <w:rsid w:val="00E75B0E"/>
    <w:rsid w:val="00EA4ECE"/>
    <w:rsid w:val="00EB47DA"/>
    <w:rsid w:val="00ED3227"/>
    <w:rsid w:val="00F01111"/>
    <w:rsid w:val="00F10B5F"/>
    <w:rsid w:val="00F30F99"/>
    <w:rsid w:val="00F53E9C"/>
    <w:rsid w:val="00FA1602"/>
    <w:rsid w:val="00FA296E"/>
    <w:rsid w:val="00FB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A879"/>
  <w15:docId w15:val="{A842709F-DB16-4C9E-9A40-63B5AD3D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178"/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eastAsia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eastAsia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eastAsia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eastAsia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table" w:styleId="a9">
    <w:name w:val="Table Grid"/>
    <w:basedOn w:val="a1"/>
    <w:uiPriority w:val="39"/>
    <w:rsid w:val="0010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ED322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75A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5A33"/>
    <w:rPr>
      <w:color w:val="000000"/>
    </w:rPr>
  </w:style>
  <w:style w:type="paragraph" w:styleId="ad">
    <w:name w:val="footer"/>
    <w:basedOn w:val="a"/>
    <w:link w:val="ae"/>
    <w:uiPriority w:val="99"/>
    <w:unhideWhenUsed/>
    <w:rsid w:val="00875A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5A33"/>
    <w:rPr>
      <w:color w:val="000000"/>
    </w:rPr>
  </w:style>
  <w:style w:type="character" w:styleId="af">
    <w:name w:val="annotation reference"/>
    <w:basedOn w:val="a0"/>
    <w:uiPriority w:val="99"/>
    <w:semiHidden/>
    <w:unhideWhenUsed/>
    <w:rsid w:val="00484E8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84E8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84E89"/>
    <w:rPr>
      <w:rFonts w:ascii="Times New Roman" w:hAnsi="Times New Roman"/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E8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84E89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af4">
    <w:name w:val="СМР"/>
    <w:basedOn w:val="a"/>
    <w:rsid w:val="004179D6"/>
    <w:pPr>
      <w:widowControl/>
      <w:suppressAutoHyphens/>
      <w:autoSpaceDN w:val="0"/>
      <w:spacing w:after="120" w:line="276" w:lineRule="auto"/>
      <w:ind w:firstLine="720"/>
      <w:jc w:val="both"/>
      <w:textAlignment w:val="baseline"/>
    </w:pPr>
    <w:rPr>
      <w:rFonts w:eastAsia="Times New Roman" w:cs="Times New Roman"/>
      <w:bCs/>
      <w:color w:val="auto"/>
      <w:kern w:val="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75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3790">
                  <w:marLeft w:val="611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0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33</Pages>
  <Words>6482</Words>
  <Characters>36953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Квалификация Ведущий инженер-метролог 6-й уровень</vt:lpstr>
    </vt:vector>
  </TitlesOfParts>
  <Company/>
  <LinksUpToDate>false</LinksUpToDate>
  <CharactersWithSpaces>43349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Квалификация Ведущий инженер-метролог 6-й уровень</dc:title>
  <dc:creator>Жирнов Владимир Михайлович</dc:creator>
  <cp:lastModifiedBy>Владимир Иванов</cp:lastModifiedBy>
  <cp:revision>7</cp:revision>
  <dcterms:created xsi:type="dcterms:W3CDTF">2023-07-16T15:17:00Z</dcterms:created>
  <dcterms:modified xsi:type="dcterms:W3CDTF">2023-07-16T15:32:00Z</dcterms:modified>
</cp:coreProperties>
</file>