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7777777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16BF0430" w14:textId="77777777" w:rsidR="001C38C1" w:rsidRDefault="001C38C1" w:rsidP="002F238D">
      <w:pPr>
        <w:jc w:val="center"/>
        <w:rPr>
          <w:b/>
          <w:sz w:val="28"/>
          <w:szCs w:val="28"/>
        </w:rPr>
      </w:pPr>
    </w:p>
    <w:p w14:paraId="2AF5E92C" w14:textId="5618F6C0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7A9C37E3" w:rsidR="001061E7" w:rsidRPr="00FA1602" w:rsidRDefault="001C38C1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1C38C1">
              <w:rPr>
                <w:rStyle w:val="a5"/>
                <w:rFonts w:eastAsia="Courier New"/>
              </w:rPr>
              <w:t>Специалист лицензионного контроля деятельности по управлению МКД (5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627767E3" w:rsidR="001061E7" w:rsidRPr="00605178" w:rsidRDefault="00966A4E" w:rsidP="002F238D">
            <w:pPr>
              <w:pStyle w:val="1"/>
              <w:ind w:firstLine="0"/>
              <w:jc w:val="center"/>
            </w:pPr>
            <w:r>
              <w:t>5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6AB30CC5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FE2808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7777777" w:rsidR="00605178" w:rsidRDefault="00605178" w:rsidP="002F238D"/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BA17C2D" w:rsidR="00470BC4" w:rsidRPr="002F238D" w:rsidRDefault="00A8397E" w:rsidP="00A8397E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2410"/>
        <w:gridCol w:w="3825"/>
        <w:gridCol w:w="2551"/>
        <w:gridCol w:w="3119"/>
        <w:gridCol w:w="1241"/>
      </w:tblGrid>
      <w:tr w:rsidR="00605178" w:rsidRPr="008114D2" w14:paraId="4B7359F5" w14:textId="77777777" w:rsidTr="00C5576B">
        <w:trPr>
          <w:trHeight w:val="20"/>
        </w:trPr>
        <w:tc>
          <w:tcPr>
            <w:tcW w:w="486" w:type="pct"/>
            <w:vAlign w:val="center"/>
          </w:tcPr>
          <w:p w14:paraId="57F44FA9" w14:textId="0D340689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</w:t>
            </w:r>
            <w:r w:rsidR="00C5576B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онального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827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313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876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071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26" w:type="pct"/>
            <w:vAlign w:val="center"/>
          </w:tcPr>
          <w:p w14:paraId="60CD9FAB" w14:textId="5F687E5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C5576B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</w:t>
            </w:r>
            <w:r w:rsidR="00C5576B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димости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>)</w:t>
            </w:r>
          </w:p>
        </w:tc>
      </w:tr>
      <w:tr w:rsidR="00605178" w:rsidRPr="00744579" w14:paraId="73D5AA53" w14:textId="77777777" w:rsidTr="00C5576B">
        <w:trPr>
          <w:trHeight w:val="20"/>
        </w:trPr>
        <w:tc>
          <w:tcPr>
            <w:tcW w:w="486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7" w:type="pct"/>
          </w:tcPr>
          <w:p w14:paraId="12C0EE20" w14:textId="02CC9FE7" w:rsidR="00605178" w:rsidRPr="00744579" w:rsidRDefault="001C38C1" w:rsidP="00983327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1C38C1">
              <w:rPr>
                <w:rStyle w:val="a6"/>
                <w:sz w:val="20"/>
                <w:szCs w:val="20"/>
              </w:rPr>
              <w:t>Осуществление лицензионного контроля предпринимательской деятельности по управлению многоквартирными домами</w:t>
            </w:r>
            <w:r w:rsidR="00980364">
              <w:rPr>
                <w:rStyle w:val="a6"/>
                <w:sz w:val="20"/>
                <w:szCs w:val="20"/>
              </w:rPr>
              <w:t xml:space="preserve"> (далее – МКД)</w:t>
            </w:r>
          </w:p>
        </w:tc>
        <w:tc>
          <w:tcPr>
            <w:tcW w:w="1313" w:type="pct"/>
          </w:tcPr>
          <w:p w14:paraId="2C095CE0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Рассмотрение заявления соискателя лицензии о предоставлении лицензии и прилагаемых к нему документов в установленные законом порядке и сроки</w:t>
            </w:r>
          </w:p>
          <w:p w14:paraId="7E3CC261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Консультирование лицензиатов по вопросам организации и осуществления лицензионного контроля</w:t>
            </w:r>
          </w:p>
          <w:p w14:paraId="7BFA0E9A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Сбор информации для оценки соответствия соискателя лицензии лицензионным требованиям в форме документарной оценки</w:t>
            </w:r>
          </w:p>
          <w:p w14:paraId="430F2474" w14:textId="4C289995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Контроль исполнения лицензиатом обязанностей по договору управления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36F64F62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Проведение контрольных (надзорных) мероприятий и совершение контрольных (надзорных) действий при осуществлении </w:t>
            </w:r>
            <w:r w:rsidRPr="001C38C1">
              <w:rPr>
                <w:color w:val="00000A"/>
                <w:sz w:val="20"/>
                <w:szCs w:val="20"/>
              </w:rPr>
              <w:lastRenderedPageBreak/>
              <w:t>лицензионного контроля</w:t>
            </w:r>
          </w:p>
          <w:p w14:paraId="225022E4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Проведение профилактических мероприятий в рамках лицензионного контроля</w:t>
            </w:r>
          </w:p>
          <w:p w14:paraId="775758D2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Сбор и анализ данных о проведенных надзорных мероприятиях и их результатах, а также анализа поступивших в адрес лицензирующего органа обращений</w:t>
            </w:r>
          </w:p>
          <w:p w14:paraId="6CF761E1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Выявление грубых нарушений лицензионных требований</w:t>
            </w:r>
          </w:p>
          <w:p w14:paraId="6972DCA9" w14:textId="19394D53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Оформление нарушений управляющей организацией обязанностей по оказанию всех услуг и (или) выполнению работ, обеспечивающих надлежащее содержание общего имущества в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76883D32" w14:textId="62042DC6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Оформление нарушений управляющих организаций, правлений собственников жилья по ведению реестров собственников помещений в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63A0A664" w14:textId="28D40242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Оформление нарушений лицензиатами сроков начала и прекращения деятельности по управлению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251C34A7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Выдача предписаний об устранении выявленных нарушений </w:t>
            </w:r>
          </w:p>
          <w:p w14:paraId="461CBAD7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Выдача контролируемым лицам предостережений о недопустимости нарушения лицензионных требований </w:t>
            </w:r>
          </w:p>
          <w:p w14:paraId="5738B195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Составление актов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 </w:t>
            </w:r>
          </w:p>
          <w:p w14:paraId="3501750D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Подготовка проекта доклада о правоприменительной практике и вынесение его на публичные обсуждения </w:t>
            </w:r>
          </w:p>
          <w:p w14:paraId="13F437FC" w14:textId="77777777" w:rsidR="001C38C1" w:rsidRPr="001C38C1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Подготовка для лицензионной комиссии мотивированного предложения о предоставлении лицензии или об отказе в ее предоставлении</w:t>
            </w:r>
          </w:p>
          <w:p w14:paraId="0E7BF973" w14:textId="330FF1CD" w:rsidR="00605178" w:rsidRPr="00744579" w:rsidRDefault="001C38C1" w:rsidP="001C38C1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Исключение сведений о </w:t>
            </w:r>
            <w:r w:rsidR="00980364" w:rsidRPr="00980364">
              <w:rPr>
                <w:color w:val="00000A"/>
                <w:sz w:val="20"/>
                <w:szCs w:val="20"/>
              </w:rPr>
              <w:t xml:space="preserve">МКД </w:t>
            </w:r>
            <w:r w:rsidRPr="001C38C1">
              <w:rPr>
                <w:color w:val="00000A"/>
                <w:sz w:val="20"/>
                <w:szCs w:val="20"/>
              </w:rPr>
              <w:t>из реестра лицензий субъекта РФ</w:t>
            </w:r>
          </w:p>
        </w:tc>
        <w:tc>
          <w:tcPr>
            <w:tcW w:w="876" w:type="pct"/>
          </w:tcPr>
          <w:p w14:paraId="5249BD79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lastRenderedPageBreak/>
              <w:t xml:space="preserve">Проводить контрольные (надзорные) мероприятия и совершать контрольные (надзорные) действия при осуществлении лицензионного контроля </w:t>
            </w:r>
          </w:p>
          <w:p w14:paraId="71F6A8D7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Проводить документарную оценку соответствия соискателя лицензии лицензионным требованиям</w:t>
            </w:r>
          </w:p>
          <w:p w14:paraId="1EB830CD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Консультировать лицензиатов по вопросам организация и осуществление лицензионного контроля</w:t>
            </w:r>
          </w:p>
          <w:p w14:paraId="1B34E325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56FABE88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lastRenderedPageBreak/>
              <w:t>Разрабатывать индикаторы риска нарушений обязательных требований, необходимых для проведения контрольных (надзорных)  мероприятий</w:t>
            </w:r>
          </w:p>
          <w:p w14:paraId="6C6C5B2B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Применять методики проверки эксплуатационных характеристик систем центрального отопления, теплоснабжения, водоснабжения, канализации, газоснабжения, кондиционирования</w:t>
            </w:r>
          </w:p>
          <w:p w14:paraId="13F272D1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572B6882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Составлять предписания, уведомления, акты и протоколы</w:t>
            </w:r>
          </w:p>
          <w:p w14:paraId="37551FFD" w14:textId="77777777" w:rsidR="001C38C1" w:rsidRPr="001C38C1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</w:t>
            </w:r>
          </w:p>
          <w:p w14:paraId="451D709E" w14:textId="62F4FBC2" w:rsidR="00605178" w:rsidRPr="00744579" w:rsidRDefault="001C38C1" w:rsidP="001C38C1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Работать с реестрами информации о лицензировании деятельности по управлению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1071" w:type="pct"/>
          </w:tcPr>
          <w:p w14:paraId="417E4908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24C49C50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Законодательство РФ о лицензировании отдельных видов деятельности</w:t>
            </w:r>
          </w:p>
          <w:p w14:paraId="25AD6BD3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090E516D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055678ED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6169C3A8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lastRenderedPageBreak/>
              <w:t>Нормативно-технические и руководящие документы по контролю технического состояния жилищного фонда</w:t>
            </w:r>
          </w:p>
          <w:p w14:paraId="318400A3" w14:textId="7247929F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="00980364" w:rsidRPr="00980364">
              <w:rPr>
                <w:color w:val="00000A"/>
                <w:sz w:val="20"/>
                <w:szCs w:val="20"/>
              </w:rPr>
              <w:t xml:space="preserve">МКД </w:t>
            </w:r>
            <w:r w:rsidRPr="001C38C1">
              <w:rPr>
                <w:color w:val="00000A"/>
                <w:sz w:val="20"/>
                <w:szCs w:val="20"/>
              </w:rPr>
              <w:t xml:space="preserve">и жилых домов </w:t>
            </w:r>
          </w:p>
          <w:p w14:paraId="301949AD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552C513B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2035270B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322785F9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314B650B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Лицензионные требования к лицензиату </w:t>
            </w:r>
          </w:p>
          <w:p w14:paraId="34702AB1" w14:textId="77777777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Грубые нарушения лицензионных требований </w:t>
            </w:r>
          </w:p>
          <w:p w14:paraId="4E229E05" w14:textId="67755D96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Положение о лицензировании предпринимательской деятельности по управлению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2114F7DD" w14:textId="74F983D6" w:rsidR="001C38C1" w:rsidRPr="001C38C1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 xml:space="preserve">Положение о лицензировании предпринимательской деятельности по управлению </w:t>
            </w:r>
            <w:r w:rsidR="00980364" w:rsidRPr="00980364">
              <w:rPr>
                <w:color w:val="00000A"/>
                <w:sz w:val="20"/>
                <w:szCs w:val="20"/>
              </w:rPr>
              <w:t xml:space="preserve">МКД </w:t>
            </w:r>
            <w:r w:rsidRPr="001C38C1">
              <w:rPr>
                <w:color w:val="00000A"/>
                <w:sz w:val="20"/>
                <w:szCs w:val="20"/>
              </w:rPr>
              <w:t xml:space="preserve">и об осуществлении регионального государственного лицензионного контроля за осуществлением предпринимательской деятельности по управлению </w:t>
            </w:r>
            <w:r w:rsidR="00980364" w:rsidRPr="00980364">
              <w:rPr>
                <w:color w:val="00000A"/>
                <w:sz w:val="20"/>
                <w:szCs w:val="20"/>
              </w:rPr>
              <w:t>МКД</w:t>
            </w:r>
          </w:p>
          <w:p w14:paraId="15762DF3" w14:textId="3C75AF27" w:rsidR="00605178" w:rsidRPr="00744579" w:rsidRDefault="001C38C1" w:rsidP="001C38C1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1C38C1">
              <w:rPr>
                <w:color w:val="00000A"/>
                <w:sz w:val="20"/>
                <w:szCs w:val="20"/>
              </w:rPr>
              <w:t>Правила изменения размера платы за содержание жилого помещения</w:t>
            </w:r>
          </w:p>
        </w:tc>
        <w:tc>
          <w:tcPr>
            <w:tcW w:w="426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6595FE05" w14:textId="77777777" w:rsidR="0003012E" w:rsidRDefault="0003012E" w:rsidP="0003012E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463EFC5A" w14:textId="77777777" w:rsidR="0003012E" w:rsidRDefault="0003012E" w:rsidP="0003012E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459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6946"/>
      </w:tblGrid>
      <w:tr w:rsidR="0003012E" w14:paraId="0EFE7CDB" w14:textId="77777777" w:rsidTr="0036172A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3F02B" w14:textId="77777777" w:rsidR="0003012E" w:rsidRDefault="0003012E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19BE8" w14:textId="77777777" w:rsidR="0003012E" w:rsidRDefault="0003012E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6D78A" w14:textId="77777777" w:rsidR="0003012E" w:rsidRDefault="0003012E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B52E" w14:textId="77777777" w:rsidR="0003012E" w:rsidRDefault="0003012E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03012E" w14:paraId="3BA60775" w14:textId="77777777" w:rsidTr="0036172A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89A8D" w14:textId="77777777" w:rsidR="0003012E" w:rsidRDefault="0003012E" w:rsidP="0036172A">
            <w:pPr>
              <w:jc w:val="both"/>
            </w:pPr>
            <w:r w:rsidRPr="00E4196B">
              <w:t>Инженер по инвентаризации строений и сооружений</w:t>
            </w:r>
          </w:p>
          <w:p w14:paraId="691DE784" w14:textId="77777777" w:rsidR="0003012E" w:rsidRPr="00E4196B" w:rsidRDefault="0003012E" w:rsidP="0036172A">
            <w:pPr>
              <w:jc w:val="both"/>
            </w:pPr>
            <w:r w:rsidRPr="00E4196B">
              <w:t>Инспектор по контролю за исполнением поручений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9A0E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14:paraId="44EDE287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DE8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cs="Times New Roman"/>
              </w:rPr>
              <w:t>Инженеры по гражданскому</w:t>
            </w:r>
            <w:r>
              <w:rPr>
                <w:rFonts w:cs="Times New Roman"/>
              </w:rPr>
              <w:t xml:space="preserve"> </w:t>
            </w:r>
            <w:r w:rsidRPr="006D598E">
              <w:rPr>
                <w:rFonts w:cs="Times New Roman"/>
              </w:rPr>
              <w:t>строительству</w:t>
            </w:r>
          </w:p>
        </w:tc>
      </w:tr>
      <w:tr w:rsidR="0003012E" w14:paraId="7B4451AC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78D5D0" w14:textId="77777777" w:rsidR="0003012E" w:rsidRDefault="0003012E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F8340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AFD4E" w14:textId="77777777" w:rsidR="0003012E" w:rsidRPr="000756CF" w:rsidRDefault="0003012E" w:rsidP="0036172A">
            <w:pPr>
              <w:jc w:val="center"/>
            </w:pPr>
            <w:r w:rsidRPr="000756CF"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3EA7" w14:textId="77777777" w:rsidR="0003012E" w:rsidRPr="000756CF" w:rsidRDefault="0003012E" w:rsidP="0036172A">
            <w:pPr>
              <w:jc w:val="center"/>
            </w:pPr>
            <w:r>
              <w:t>-</w:t>
            </w:r>
          </w:p>
        </w:tc>
      </w:tr>
      <w:tr w:rsidR="0003012E" w14:paraId="4645AB5E" w14:textId="77777777" w:rsidTr="0036172A">
        <w:trPr>
          <w:trHeight w:val="16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E3EDB" w14:textId="77777777" w:rsidR="0003012E" w:rsidRDefault="0003012E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0557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B3C6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t xml:space="preserve">22446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06C40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>
              <w:t>Инженер</w:t>
            </w:r>
          </w:p>
        </w:tc>
      </w:tr>
      <w:tr w:rsidR="0003012E" w14:paraId="6EF8E83A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CC0000" w14:textId="77777777" w:rsidR="0003012E" w:rsidRDefault="0003012E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8EB73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D608A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45BB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Инженер по ремонту</w:t>
            </w:r>
          </w:p>
        </w:tc>
      </w:tr>
      <w:tr w:rsidR="0003012E" w14:paraId="5563D9F9" w14:textId="77777777" w:rsidTr="0036172A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1FC58" w14:textId="77777777" w:rsidR="0003012E" w:rsidRDefault="0003012E" w:rsidP="0036172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A9ECD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E85A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A247" w14:textId="77777777" w:rsidR="0003012E" w:rsidRPr="006D598E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Строительство и эксплуатация зданий</w:t>
            </w:r>
          </w:p>
          <w:p w14:paraId="19AE78FA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 сооружений</w:t>
            </w:r>
          </w:p>
        </w:tc>
      </w:tr>
      <w:tr w:rsidR="0003012E" w14:paraId="558FA5B0" w14:textId="77777777" w:rsidTr="0036172A">
        <w:trPr>
          <w:trHeight w:hRule="exact" w:val="57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AE0669" w14:textId="77777777" w:rsidR="0003012E" w:rsidRDefault="0003012E" w:rsidP="0036172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8EBFF" w14:textId="77777777" w:rsidR="0003012E" w:rsidRDefault="0003012E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2673C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FF3B38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Управление, эксплуатация и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 xml:space="preserve">обслуживание многоквартирного </w:t>
            </w:r>
            <w:r>
              <w:rPr>
                <w:rFonts w:eastAsia="Times New Roman" w:cs="Times New Roman"/>
                <w:lang w:bidi="ar-SA"/>
              </w:rPr>
              <w:t>д</w:t>
            </w:r>
            <w:r w:rsidRPr="006D598E">
              <w:rPr>
                <w:rFonts w:eastAsia="Times New Roman" w:cs="Times New Roman"/>
                <w:lang w:bidi="ar-SA"/>
              </w:rPr>
              <w:t>ома</w:t>
            </w:r>
          </w:p>
        </w:tc>
      </w:tr>
      <w:tr w:rsidR="0003012E" w14:paraId="7700232B" w14:textId="77777777" w:rsidTr="0036172A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442AF" w14:textId="77777777" w:rsidR="0003012E" w:rsidRDefault="0003012E" w:rsidP="0036172A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EDCB6" w14:textId="77777777" w:rsidR="0003012E" w:rsidRDefault="0003012E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936013E" w14:textId="77777777" w:rsidR="0003012E" w:rsidRPr="002B18E7" w:rsidRDefault="0003012E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5.38.03.10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7DA912C" w14:textId="77777777" w:rsidR="0003012E" w:rsidRPr="002B18E7" w:rsidRDefault="0003012E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Жилищное хозяйство и коммунальная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>инфраструктура</w:t>
            </w:r>
          </w:p>
        </w:tc>
      </w:tr>
      <w:tr w:rsidR="0003012E" w14:paraId="0CB65AAA" w14:textId="77777777" w:rsidTr="0036172A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520ED2" w14:textId="77777777" w:rsidR="0003012E" w:rsidRDefault="0003012E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F8533" w14:textId="77777777" w:rsidR="0003012E" w:rsidRDefault="0003012E" w:rsidP="0036172A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5D97B" w14:textId="77777777" w:rsidR="0003012E" w:rsidRPr="001C041C" w:rsidRDefault="0003012E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52982" w14:textId="77777777" w:rsidR="0003012E" w:rsidRPr="000756CF" w:rsidRDefault="0003012E" w:rsidP="0036172A">
            <w:pPr>
              <w:jc w:val="center"/>
            </w:pPr>
            <w:r w:rsidRPr="000756CF">
              <w:t>-</w:t>
            </w:r>
          </w:p>
        </w:tc>
      </w:tr>
      <w:tr w:rsidR="0003012E" w14:paraId="4305E30B" w14:textId="77777777" w:rsidTr="0036172A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0D797" w14:textId="77777777" w:rsidR="0003012E" w:rsidRDefault="0003012E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B9FA8" w14:textId="77777777" w:rsidR="0003012E" w:rsidRDefault="0003012E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8EE23" w14:textId="77777777" w:rsidR="0003012E" w:rsidRPr="001C041C" w:rsidRDefault="0003012E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8316" w14:textId="77777777" w:rsidR="0003012E" w:rsidRPr="000756CF" w:rsidRDefault="0003012E" w:rsidP="0036172A">
            <w:pPr>
              <w:jc w:val="center"/>
            </w:pPr>
            <w:r w:rsidRPr="000756CF">
              <w:t>-</w:t>
            </w:r>
          </w:p>
        </w:tc>
      </w:tr>
    </w:tbl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03012E" w:rsidRPr="005425C4" w14:paraId="682E2FC6" w14:textId="77777777" w:rsidTr="0036172A">
        <w:tc>
          <w:tcPr>
            <w:tcW w:w="14601" w:type="dxa"/>
          </w:tcPr>
          <w:p w14:paraId="5A628736" w14:textId="77777777" w:rsidR="00276D82" w:rsidRDefault="00276D82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3E4072B" w14:textId="54AF0BBF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>11. Основные пути получения квалификации</w:t>
            </w:r>
          </w:p>
          <w:p w14:paraId="6DF3E538" w14:textId="77777777" w:rsidR="0003012E" w:rsidRPr="007F2BB7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40AD8510" w14:textId="77777777" w:rsidR="0003012E" w:rsidRPr="007F2BB7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5BD68A0E" w14:textId="77777777" w:rsidR="0003012E" w:rsidRPr="007F2BB7" w:rsidRDefault="0003012E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507B33B8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Style w:val="a5"/>
              </w:rPr>
              <w:t>.</w:t>
            </w:r>
          </w:p>
          <w:p w14:paraId="217C049E" w14:textId="77777777" w:rsidR="0003012E" w:rsidRPr="007F2BB7" w:rsidRDefault="0003012E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2DC9F505" w14:textId="77777777" w:rsidR="0003012E" w:rsidRPr="00C61070" w:rsidRDefault="0003012E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7C98F91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A9583D8" w14:textId="77777777" w:rsidR="0003012E" w:rsidRPr="007F2BB7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64EFCAF6" w14:textId="5C35A69F" w:rsidR="0003012E" w:rsidRDefault="00186740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186740">
              <w:rPr>
                <w:rStyle w:val="a5"/>
              </w:rPr>
              <w:t>Не менее двух лет по профилю деятельности при среднем профессиональном образовании.</w:t>
            </w:r>
          </w:p>
          <w:p w14:paraId="5E4A22DF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D28A73E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7BA4D461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7D748BCA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7B23BCA4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508CDF3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>
              <w:rPr>
                <w:rStyle w:val="a5"/>
              </w:rPr>
              <w:t>–</w:t>
            </w:r>
          </w:p>
          <w:p w14:paraId="5DD1AC2E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FC756CC" w14:textId="77777777" w:rsidR="0003012E" w:rsidRPr="007A313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2D59B424" w14:textId="77777777" w:rsidR="0003012E" w:rsidRPr="007A313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65608F5C" w14:textId="77777777" w:rsidR="0003012E" w:rsidRPr="007A313E" w:rsidRDefault="0003012E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4468A4CC" w14:textId="77777777" w:rsidR="0003012E" w:rsidRPr="007A313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7D8700EB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2. Документы, подтверждающие наличие опыта работы не менее </w:t>
            </w:r>
            <w:r>
              <w:rPr>
                <w:rStyle w:val="a5"/>
              </w:rPr>
              <w:t>двух лет</w:t>
            </w:r>
            <w:r w:rsidRPr="007A313E">
              <w:rPr>
                <w:rStyle w:val="a5"/>
              </w:rPr>
              <w:t xml:space="preserve"> </w:t>
            </w:r>
            <w:r>
              <w:rPr>
                <w:rStyle w:val="a5"/>
              </w:rPr>
              <w:t>по профилю деятельности</w:t>
            </w:r>
            <w:r w:rsidRPr="007A313E">
              <w:rPr>
                <w:rStyle w:val="a5"/>
              </w:rPr>
              <w:t>.</w:t>
            </w:r>
          </w:p>
          <w:p w14:paraId="3F3B3D45" w14:textId="77777777" w:rsidR="0003012E" w:rsidRPr="007A313E" w:rsidRDefault="0003012E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EAA4A52" w14:textId="77777777" w:rsidR="0003012E" w:rsidRPr="00C61070" w:rsidRDefault="0003012E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45F205DA" w14:textId="77777777" w:rsidR="0003012E" w:rsidRPr="00C61070" w:rsidRDefault="0003012E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70D762C5" w14:textId="11460485" w:rsidR="0003012E" w:rsidRPr="00C61070" w:rsidRDefault="0003012E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  <w:p w14:paraId="11F512F6" w14:textId="77777777" w:rsidR="0003012E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BB1343F" w14:textId="77777777" w:rsidR="0003012E" w:rsidRPr="005425C4" w:rsidRDefault="0003012E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  <w:tr w:rsidR="00B30CE0" w14:paraId="51BB1508" w14:textId="77777777" w:rsidTr="00B30CE0">
        <w:tc>
          <w:tcPr>
            <w:tcW w:w="14601" w:type="dxa"/>
          </w:tcPr>
          <w:p w14:paraId="00182D0E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11. Основные пути получения квалификации</w:t>
            </w:r>
          </w:p>
          <w:p w14:paraId="3A8520B1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2043FF6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Высшее образование – бакалавриат</w:t>
            </w:r>
          </w:p>
          <w:p w14:paraId="6BA985AE" w14:textId="77777777" w:rsidR="00B30CE0" w:rsidRDefault="00B30CE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617A42B2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Среднее профессиональное образование – программы подготовки специалистов среднего звена.</w:t>
            </w:r>
          </w:p>
          <w:p w14:paraId="2A5D8274" w14:textId="77777777" w:rsidR="00B30CE0" w:rsidRDefault="00B30CE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6062632C" w14:textId="77777777" w:rsidR="00B30CE0" w:rsidRDefault="00B30CE0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9837051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278AB6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6A53FE9B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Не менее двух лет по профилю деятельности</w:t>
            </w:r>
            <w:r>
              <w:t xml:space="preserve"> при среднем</w:t>
            </w:r>
            <w:r>
              <w:rPr>
                <w:rStyle w:val="a5"/>
              </w:rPr>
              <w:t xml:space="preserve"> профессиональном образовании.</w:t>
            </w:r>
          </w:p>
          <w:p w14:paraId="335B7400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67DFFDC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3ACD8F49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7AFEC0BA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12. Особые условия допуска к работе: -</w:t>
            </w:r>
          </w:p>
          <w:p w14:paraId="1A349E47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FA8C343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–</w:t>
            </w:r>
          </w:p>
          <w:p w14:paraId="3857C76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A89307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1C14A5EA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5F2DB854" w14:textId="77777777" w:rsidR="00B30CE0" w:rsidRDefault="00B30CE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780562CD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01AC4F1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2. Документы, подтверждающие наличие опыта работы не менее двух лет по профилю деятельности.</w:t>
            </w:r>
          </w:p>
          <w:p w14:paraId="4A628ECD" w14:textId="77777777" w:rsidR="00B30CE0" w:rsidRDefault="00B30CE0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420D34D4" w14:textId="77777777" w:rsidR="00B30CE0" w:rsidRDefault="00B30CE0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0FB07825" w14:textId="77777777" w:rsidR="00B30CE0" w:rsidRDefault="00B30CE0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7FFDCFB8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716D375" w14:textId="77777777" w:rsidR="00B30CE0" w:rsidRDefault="00B30CE0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53E9C">
      <w:headerReference w:type="default" r:id="rId7"/>
      <w:headerReference w:type="first" r:id="rId8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3012E"/>
    <w:rsid w:val="000410DA"/>
    <w:rsid w:val="000756CF"/>
    <w:rsid w:val="001061E7"/>
    <w:rsid w:val="00186740"/>
    <w:rsid w:val="001B67E8"/>
    <w:rsid w:val="001C041C"/>
    <w:rsid w:val="001C38C1"/>
    <w:rsid w:val="001E338B"/>
    <w:rsid w:val="001E73F5"/>
    <w:rsid w:val="00210914"/>
    <w:rsid w:val="00234691"/>
    <w:rsid w:val="002506FE"/>
    <w:rsid w:val="002544A6"/>
    <w:rsid w:val="00276D82"/>
    <w:rsid w:val="002A05F2"/>
    <w:rsid w:val="002A46E2"/>
    <w:rsid w:val="002B18E7"/>
    <w:rsid w:val="002C570C"/>
    <w:rsid w:val="002F238D"/>
    <w:rsid w:val="00303E1C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5D71A0"/>
    <w:rsid w:val="00605178"/>
    <w:rsid w:val="006142FC"/>
    <w:rsid w:val="00634CBC"/>
    <w:rsid w:val="006F5F04"/>
    <w:rsid w:val="00744579"/>
    <w:rsid w:val="00762480"/>
    <w:rsid w:val="00766279"/>
    <w:rsid w:val="0077593F"/>
    <w:rsid w:val="0078340D"/>
    <w:rsid w:val="007946A9"/>
    <w:rsid w:val="007976D1"/>
    <w:rsid w:val="007A2170"/>
    <w:rsid w:val="007A313E"/>
    <w:rsid w:val="007F2BB7"/>
    <w:rsid w:val="008114D2"/>
    <w:rsid w:val="00826DCF"/>
    <w:rsid w:val="00835618"/>
    <w:rsid w:val="0086220E"/>
    <w:rsid w:val="00875A33"/>
    <w:rsid w:val="008F09E7"/>
    <w:rsid w:val="009015BE"/>
    <w:rsid w:val="0092772B"/>
    <w:rsid w:val="009555D0"/>
    <w:rsid w:val="00966A4E"/>
    <w:rsid w:val="00980364"/>
    <w:rsid w:val="00983327"/>
    <w:rsid w:val="009D3B0A"/>
    <w:rsid w:val="009D73E4"/>
    <w:rsid w:val="00A33972"/>
    <w:rsid w:val="00A8397E"/>
    <w:rsid w:val="00AC0002"/>
    <w:rsid w:val="00AD6C87"/>
    <w:rsid w:val="00B22D4C"/>
    <w:rsid w:val="00B30CE0"/>
    <w:rsid w:val="00B40E22"/>
    <w:rsid w:val="00B66F0F"/>
    <w:rsid w:val="00BA374F"/>
    <w:rsid w:val="00BB643E"/>
    <w:rsid w:val="00BC4323"/>
    <w:rsid w:val="00C16DE3"/>
    <w:rsid w:val="00C5576B"/>
    <w:rsid w:val="00C612CA"/>
    <w:rsid w:val="00C93E10"/>
    <w:rsid w:val="00C94728"/>
    <w:rsid w:val="00CB3C77"/>
    <w:rsid w:val="00CD07A1"/>
    <w:rsid w:val="00CD314B"/>
    <w:rsid w:val="00D34775"/>
    <w:rsid w:val="00D77D4D"/>
    <w:rsid w:val="00DB5F48"/>
    <w:rsid w:val="00DE55B9"/>
    <w:rsid w:val="00DF7200"/>
    <w:rsid w:val="00DF760B"/>
    <w:rsid w:val="00E2272A"/>
    <w:rsid w:val="00E304C2"/>
    <w:rsid w:val="00E35DF7"/>
    <w:rsid w:val="00E75B0E"/>
    <w:rsid w:val="00EA4ECE"/>
    <w:rsid w:val="00EB47DA"/>
    <w:rsid w:val="00ED1880"/>
    <w:rsid w:val="00ED3227"/>
    <w:rsid w:val="00F30F99"/>
    <w:rsid w:val="00F53E9C"/>
    <w:rsid w:val="00FA1602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13</cp:revision>
  <dcterms:created xsi:type="dcterms:W3CDTF">2022-11-24T07:30:00Z</dcterms:created>
  <dcterms:modified xsi:type="dcterms:W3CDTF">2022-12-05T14:14:00Z</dcterms:modified>
</cp:coreProperties>
</file>