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BC" w:rsidRDefault="003354BC" w:rsidP="004619E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  <w:t xml:space="preserve">Общественные слушания профессионального стандарта </w:t>
      </w:r>
    </w:p>
    <w:p w:rsidR="00DA2FFE" w:rsidRPr="00DA2FFE" w:rsidRDefault="00BD65DA" w:rsidP="00DA2F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  <w:t>«Специалист по управлению имуществом коммерческой недвижимости</w:t>
      </w:r>
      <w:r w:rsidR="003354BC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  <w:t>»</w:t>
      </w:r>
    </w:p>
    <w:p w:rsidR="00812E8F" w:rsidRDefault="00DA2FFE" w:rsidP="001876AF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 w:rsidRPr="00DA2FFE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Организация-разработчик</w:t>
      </w:r>
    </w:p>
    <w:p w:rsidR="00DA2FFE" w:rsidRDefault="00BD65DA" w:rsidP="001B79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Ассоциация</w:t>
      </w:r>
      <w:r w:rsidR="003354BC" w:rsidRPr="003354BC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 "Объединение административно-хозяйственных профессионалов"</w:t>
      </w:r>
    </w:p>
    <w:p w:rsidR="004F737A" w:rsidRDefault="004F737A" w:rsidP="00DA2F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tbl>
      <w:tblPr>
        <w:tblW w:w="470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7081"/>
      </w:tblGrid>
      <w:tr w:rsidR="004F737A" w:rsidRPr="004F737A" w:rsidTr="000F6496">
        <w:trPr>
          <w:trHeight w:val="61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B79F0" w:rsidRPr="004F737A" w:rsidRDefault="004F737A" w:rsidP="001B79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F737A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Данные участника общественных слушаний</w:t>
            </w:r>
          </w:p>
        </w:tc>
      </w:tr>
      <w:tr w:rsidR="000F6496" w:rsidRPr="004F737A" w:rsidTr="000F6496">
        <w:tc>
          <w:tcPr>
            <w:tcW w:w="1408" w:type="pct"/>
            <w:shd w:val="clear" w:color="auto" w:fill="auto"/>
          </w:tcPr>
          <w:p w:rsidR="000F6496" w:rsidRPr="004F737A" w:rsidRDefault="000F6496" w:rsidP="004F7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737A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592" w:type="pct"/>
            <w:shd w:val="clear" w:color="auto" w:fill="auto"/>
          </w:tcPr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4F737A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F6496" w:rsidRPr="004F737A" w:rsidTr="000F6496">
        <w:tc>
          <w:tcPr>
            <w:tcW w:w="1408" w:type="pct"/>
            <w:shd w:val="clear" w:color="auto" w:fill="auto"/>
          </w:tcPr>
          <w:p w:rsidR="000F6496" w:rsidRPr="004F737A" w:rsidRDefault="000F6496" w:rsidP="004F7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>Место работы</w:t>
            </w:r>
            <w:r w:rsidRPr="004F737A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 xml:space="preserve"> </w:t>
            </w:r>
          </w:p>
        </w:tc>
        <w:tc>
          <w:tcPr>
            <w:tcW w:w="3592" w:type="pct"/>
            <w:shd w:val="clear" w:color="auto" w:fill="auto"/>
          </w:tcPr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4F737A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F6496" w:rsidRPr="004F737A" w:rsidTr="000F6496">
        <w:tc>
          <w:tcPr>
            <w:tcW w:w="1408" w:type="pct"/>
            <w:shd w:val="clear" w:color="auto" w:fill="auto"/>
          </w:tcPr>
          <w:p w:rsidR="000F6496" w:rsidRPr="004F737A" w:rsidRDefault="000F6496" w:rsidP="004F7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737A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 xml:space="preserve">Занимаемая должность </w:t>
            </w:r>
          </w:p>
        </w:tc>
        <w:tc>
          <w:tcPr>
            <w:tcW w:w="3592" w:type="pct"/>
            <w:shd w:val="clear" w:color="auto" w:fill="auto"/>
          </w:tcPr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4F737A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F6496" w:rsidRPr="004F737A" w:rsidTr="000F6496">
        <w:tc>
          <w:tcPr>
            <w:tcW w:w="1408" w:type="pct"/>
            <w:shd w:val="clear" w:color="auto" w:fill="auto"/>
          </w:tcPr>
          <w:p w:rsidR="000F6496" w:rsidRPr="004F737A" w:rsidRDefault="000F6496" w:rsidP="004F73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4F737A">
              <w:rPr>
                <w:rFonts w:ascii="Times New Roman" w:eastAsia="Times New Roman" w:hAnsi="Times New Roman" w:cs="Times New Roman"/>
                <w:kern w:val="1"/>
                <w:sz w:val="24"/>
                <w:lang w:eastAsia="ru-RU"/>
              </w:rPr>
              <w:t>Другая информация</w:t>
            </w:r>
          </w:p>
        </w:tc>
        <w:tc>
          <w:tcPr>
            <w:tcW w:w="3592" w:type="pct"/>
            <w:shd w:val="clear" w:color="auto" w:fill="auto"/>
          </w:tcPr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0F6496" w:rsidRPr="004F737A" w:rsidRDefault="000F6496" w:rsidP="004F7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0F6496" w:rsidRDefault="000F6496" w:rsidP="001B79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</w:p>
    <w:p w:rsidR="001B79F0" w:rsidRPr="001B79F0" w:rsidRDefault="001B79F0" w:rsidP="00093C6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Оценка </w:t>
      </w:r>
      <w:r w:rsidRPr="001B79F0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 xml:space="preserve">профессионального стандарта </w:t>
      </w:r>
    </w:p>
    <w:tbl>
      <w:tblPr>
        <w:tblStyle w:val="1"/>
        <w:tblpPr w:leftFromText="180" w:rightFromText="180" w:vertAnchor="text" w:horzAnchor="margin" w:tblpXSpec="center" w:tblpY="211"/>
        <w:tblW w:w="9745" w:type="dxa"/>
        <w:tblLayout w:type="fixed"/>
        <w:tblLook w:val="04A0" w:firstRow="1" w:lastRow="0" w:firstColumn="1" w:lastColumn="0" w:noHBand="0" w:noVBand="1"/>
      </w:tblPr>
      <w:tblGrid>
        <w:gridCol w:w="2744"/>
        <w:gridCol w:w="7001"/>
      </w:tblGrid>
      <w:tr w:rsidR="004619E2" w:rsidRPr="00DA2FFE" w:rsidTr="004619E2">
        <w:trPr>
          <w:trHeight w:val="3064"/>
        </w:trPr>
        <w:tc>
          <w:tcPr>
            <w:tcW w:w="2744" w:type="dxa"/>
          </w:tcPr>
          <w:p w:rsidR="004619E2" w:rsidRPr="00DA2FFE" w:rsidRDefault="004619E2" w:rsidP="004619E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Замечания к профессиональному стандарту</w:t>
            </w:r>
          </w:p>
        </w:tc>
        <w:tc>
          <w:tcPr>
            <w:tcW w:w="7001" w:type="dxa"/>
          </w:tcPr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Pr="00DA2FFE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4619E2" w:rsidRPr="00DA2FFE" w:rsidTr="004619E2">
        <w:trPr>
          <w:trHeight w:val="1674"/>
        </w:trPr>
        <w:tc>
          <w:tcPr>
            <w:tcW w:w="2744" w:type="dxa"/>
          </w:tcPr>
          <w:p w:rsidR="004619E2" w:rsidRPr="00DA2FFE" w:rsidRDefault="004619E2" w:rsidP="004619E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Вопросы по профессиональному стандарту</w:t>
            </w:r>
          </w:p>
        </w:tc>
        <w:tc>
          <w:tcPr>
            <w:tcW w:w="7001" w:type="dxa"/>
          </w:tcPr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4619E2" w:rsidRPr="00DA2FFE" w:rsidRDefault="004619E2" w:rsidP="004619E2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1876AF" w:rsidRDefault="001876AF" w:rsidP="001876AF">
      <w:pPr>
        <w:pStyle w:val="a6"/>
      </w:pPr>
    </w:p>
    <w:p w:rsidR="004619E2" w:rsidRDefault="004619E2" w:rsidP="001876AF">
      <w:pPr>
        <w:pStyle w:val="a6"/>
      </w:pPr>
      <w:r>
        <w:t>______________________ /____________________</w:t>
      </w:r>
      <w:proofErr w:type="gramStart"/>
      <w:r>
        <w:t>/  «</w:t>
      </w:r>
      <w:proofErr w:type="gramEnd"/>
      <w:r>
        <w:t>_____» ________________201__г.</w:t>
      </w:r>
    </w:p>
    <w:p w:rsidR="004619E2" w:rsidRDefault="004619E2" w:rsidP="004619E2">
      <w:pPr>
        <w:pStyle w:val="a6"/>
      </w:pPr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    (Ф.И.О.) </w:t>
      </w:r>
    </w:p>
    <w:p w:rsidR="00F47BF8" w:rsidRPr="00AB3925" w:rsidRDefault="00F47BF8" w:rsidP="004619E2">
      <w:pPr>
        <w:jc w:val="center"/>
        <w:rPr>
          <w:rFonts w:ascii="Times New Roman" w:hAnsi="Times New Roman" w:cs="Times New Roman"/>
          <w:u w:val="single"/>
        </w:rPr>
      </w:pPr>
    </w:p>
    <w:sectPr w:rsidR="00F47BF8" w:rsidRPr="00AB3925" w:rsidSect="000F6496">
      <w:footerReference w:type="default" r:id="rId8"/>
      <w:pgSz w:w="11906" w:h="16838"/>
      <w:pgMar w:top="1134" w:right="851" w:bottom="851" w:left="567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3A" w:rsidRDefault="0059053A" w:rsidP="00D663B3">
      <w:pPr>
        <w:spacing w:after="0" w:line="240" w:lineRule="auto"/>
      </w:pPr>
      <w:r>
        <w:separator/>
      </w:r>
    </w:p>
  </w:endnote>
  <w:endnote w:type="continuationSeparator" w:id="0">
    <w:p w:rsidR="0059053A" w:rsidRDefault="0059053A" w:rsidP="00D6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1496B7721A247208F1334A397647164"/>
      </w:placeholder>
      <w:temporary/>
      <w:showingPlcHdr/>
      <w15:appearance w15:val="hidden"/>
    </w:sdtPr>
    <w:sdtContent>
      <w:p w:rsidR="004619E2" w:rsidRDefault="004619E2">
        <w:pPr>
          <w:pStyle w:val="a6"/>
        </w:pPr>
        <w:r>
          <w:t>[Введите текст]</w:t>
        </w:r>
      </w:p>
    </w:sdtContent>
  </w:sdt>
  <w:p w:rsidR="00D663B3" w:rsidRDefault="00D663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3A" w:rsidRDefault="0059053A" w:rsidP="00D663B3">
      <w:pPr>
        <w:spacing w:after="0" w:line="240" w:lineRule="auto"/>
      </w:pPr>
      <w:r>
        <w:separator/>
      </w:r>
    </w:p>
  </w:footnote>
  <w:footnote w:type="continuationSeparator" w:id="0">
    <w:p w:rsidR="0059053A" w:rsidRDefault="0059053A" w:rsidP="00D6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0F1A"/>
    <w:multiLevelType w:val="hybridMultilevel"/>
    <w:tmpl w:val="FBD8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A3C73"/>
    <w:multiLevelType w:val="hybridMultilevel"/>
    <w:tmpl w:val="6B1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77"/>
    <w:rsid w:val="00000F83"/>
    <w:rsid w:val="00093C63"/>
    <w:rsid w:val="000F6496"/>
    <w:rsid w:val="00186267"/>
    <w:rsid w:val="001876AF"/>
    <w:rsid w:val="001B79F0"/>
    <w:rsid w:val="002622F4"/>
    <w:rsid w:val="003354BC"/>
    <w:rsid w:val="004619E2"/>
    <w:rsid w:val="004F737A"/>
    <w:rsid w:val="005229B4"/>
    <w:rsid w:val="0059053A"/>
    <w:rsid w:val="005A509F"/>
    <w:rsid w:val="006159EA"/>
    <w:rsid w:val="00812E8F"/>
    <w:rsid w:val="008274D8"/>
    <w:rsid w:val="008F6B77"/>
    <w:rsid w:val="00903837"/>
    <w:rsid w:val="0096754E"/>
    <w:rsid w:val="00AB3925"/>
    <w:rsid w:val="00BD65DA"/>
    <w:rsid w:val="00BF3725"/>
    <w:rsid w:val="00CE0B44"/>
    <w:rsid w:val="00D663B3"/>
    <w:rsid w:val="00DA2FFE"/>
    <w:rsid w:val="00E87B66"/>
    <w:rsid w:val="00F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65C"/>
  <w15:docId w15:val="{25C3B1CA-4959-4CDB-9871-918E5E12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A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A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3B3"/>
  </w:style>
  <w:style w:type="paragraph" w:styleId="a6">
    <w:name w:val="footer"/>
    <w:basedOn w:val="a"/>
    <w:link w:val="a7"/>
    <w:uiPriority w:val="99"/>
    <w:unhideWhenUsed/>
    <w:rsid w:val="00D6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3B3"/>
  </w:style>
  <w:style w:type="paragraph" w:styleId="a8">
    <w:name w:val="Balloon Text"/>
    <w:basedOn w:val="a"/>
    <w:link w:val="a9"/>
    <w:uiPriority w:val="99"/>
    <w:semiHidden/>
    <w:unhideWhenUsed/>
    <w:rsid w:val="0046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496B7721A247208F1334A397647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1C528-A17B-4270-BAF2-2F0B9AB4CFFD}"/>
      </w:docPartPr>
      <w:docPartBody>
        <w:p w:rsidR="00000000" w:rsidRDefault="00BA4833" w:rsidP="00BA4833">
          <w:pPr>
            <w:pStyle w:val="E1496B7721A247208F1334A39764716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33"/>
    <w:rsid w:val="002E5680"/>
    <w:rsid w:val="00BA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838A08785543EC80ADDA533D41E6BE">
    <w:name w:val="A8838A08785543EC80ADDA533D41E6BE"/>
    <w:rsid w:val="00BA4833"/>
  </w:style>
  <w:style w:type="paragraph" w:customStyle="1" w:styleId="E1496B7721A247208F1334A397647164">
    <w:name w:val="E1496B7721A247208F1334A397647164"/>
    <w:rsid w:val="00BA4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C184-A4E2-4AA7-8D68-B433D5E2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Олеся</cp:lastModifiedBy>
  <cp:revision>5</cp:revision>
  <cp:lastPrinted>2019-09-23T12:37:00Z</cp:lastPrinted>
  <dcterms:created xsi:type="dcterms:W3CDTF">2015-08-26T22:16:00Z</dcterms:created>
  <dcterms:modified xsi:type="dcterms:W3CDTF">2019-09-23T12:54:00Z</dcterms:modified>
</cp:coreProperties>
</file>