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6604" w14:textId="77777777" w:rsidR="00CD36EB" w:rsidRPr="00283822" w:rsidRDefault="00CD36EB" w:rsidP="00CD36EB">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u w:val="single"/>
          <w:lang w:eastAsia="ru-RU"/>
        </w:rPr>
      </w:pPr>
      <w:r w:rsidRPr="00283822">
        <w:rPr>
          <w:rFonts w:ascii="Times New Roman" w:eastAsia="Times New Roman" w:hAnsi="Times New Roman" w:cs="Times New Roman"/>
          <w:b/>
          <w:color w:val="000000"/>
          <w:sz w:val="28"/>
          <w:szCs w:val="28"/>
          <w:u w:val="single"/>
          <w:lang w:eastAsia="ru-RU"/>
        </w:rPr>
        <w:t>I. ПАСПОРТ КОМПЛЕКТА ОЦЕНОЧНЫХ СРЕДСТВ</w:t>
      </w:r>
    </w:p>
    <w:p w14:paraId="39A59F57" w14:textId="77777777" w:rsidR="00CD36EB" w:rsidRPr="00283822" w:rsidRDefault="00CD36EB" w:rsidP="00CD36EB">
      <w:pPr>
        <w:keepNext/>
        <w:keepLines/>
        <w:shd w:val="clear" w:color="auto" w:fill="FFFFFF"/>
        <w:spacing w:after="0" w:line="240" w:lineRule="auto"/>
        <w:jc w:val="center"/>
        <w:outlineLvl w:val="0"/>
        <w:rPr>
          <w:rFonts w:ascii="Times New Roman" w:eastAsia="Times New Roman" w:hAnsi="Times New Roman" w:cs="Times New Roman"/>
          <w:bCs/>
          <w:sz w:val="28"/>
          <w:szCs w:val="28"/>
          <w:lang w:eastAsia="ru-RU"/>
        </w:rPr>
      </w:pPr>
    </w:p>
    <w:p w14:paraId="21DE980F" w14:textId="77777777" w:rsidR="00CD36EB" w:rsidRPr="00283822" w:rsidRDefault="00CD36EB" w:rsidP="00CD36EB">
      <w:pPr>
        <w:keepNext/>
        <w:keepLines/>
        <w:shd w:val="clear" w:color="auto" w:fill="FFFFFF"/>
        <w:spacing w:after="0" w:line="240" w:lineRule="auto"/>
        <w:jc w:val="both"/>
        <w:outlineLvl w:val="0"/>
        <w:rPr>
          <w:rFonts w:ascii="Times New Roman" w:eastAsia="Times New Roman" w:hAnsi="Times New Roman" w:cs="Times New Roman"/>
          <w:b/>
          <w:sz w:val="28"/>
          <w:szCs w:val="28"/>
          <w:lang w:eastAsia="ru-RU"/>
        </w:rPr>
      </w:pPr>
      <w:r w:rsidRPr="00283822">
        <w:rPr>
          <w:rFonts w:ascii="Times New Roman" w:eastAsia="Times New Roman" w:hAnsi="Times New Roman" w:cs="Times New Roman"/>
          <w:b/>
          <w:sz w:val="28"/>
          <w:szCs w:val="28"/>
          <w:lang w:eastAsia="ru-RU"/>
        </w:rPr>
        <w:t>1.1. Область применения</w:t>
      </w:r>
    </w:p>
    <w:p w14:paraId="276645C4" w14:textId="77777777" w:rsidR="001D7B10" w:rsidRPr="001D7B10" w:rsidRDefault="001D7B10" w:rsidP="001D7B10">
      <w:pPr>
        <w:shd w:val="clear" w:color="auto" w:fill="FFFFFF"/>
        <w:jc w:val="both"/>
        <w:rPr>
          <w:rFonts w:ascii="Times New Roman" w:hAnsi="Times New Roman" w:cs="Times New Roman"/>
          <w:b/>
          <w:spacing w:val="-1"/>
          <w:sz w:val="28"/>
          <w:szCs w:val="28"/>
        </w:rPr>
      </w:pPr>
      <w:r w:rsidRPr="001D7B10">
        <w:rPr>
          <w:rFonts w:ascii="Times New Roman" w:hAnsi="Times New Roman" w:cs="Times New Roman"/>
          <w:b/>
          <w:spacing w:val="-1"/>
          <w:sz w:val="28"/>
          <w:szCs w:val="28"/>
        </w:rPr>
        <w:t>Инженер-технолог насосной станции водопровода (6 уровень</w:t>
      </w:r>
    </w:p>
    <w:p w14:paraId="198F2ED9" w14:textId="77777777" w:rsidR="001D7B10" w:rsidRPr="00D7285C" w:rsidRDefault="001D7B10" w:rsidP="001D7B10">
      <w:pPr>
        <w:widowControl w:val="0"/>
        <w:autoSpaceDE w:val="0"/>
        <w:autoSpaceDN w:val="0"/>
        <w:spacing w:after="0" w:line="192" w:lineRule="auto"/>
        <w:jc w:val="both"/>
        <w:rPr>
          <w:rFonts w:ascii="Times New Roman" w:eastAsia="Times New Roman" w:hAnsi="Times New Roman" w:cs="Times New Roman"/>
          <w:sz w:val="28"/>
          <w:szCs w:val="28"/>
          <w:lang w:eastAsia="ru-RU"/>
        </w:rPr>
      </w:pPr>
      <w:proofErr w:type="gramStart"/>
      <w:r w:rsidRPr="001D7B10">
        <w:rPr>
          <w:rFonts w:ascii="Times New Roman" w:hAnsi="Times New Roman" w:cs="Times New Roman"/>
          <w:b/>
          <w:spacing w:val="-1"/>
          <w:sz w:val="28"/>
          <w:szCs w:val="28"/>
        </w:rPr>
        <w:t>квалификации)</w:t>
      </w:r>
      <w:r w:rsidRPr="001D7B10">
        <w:rPr>
          <w:rFonts w:ascii="Times New Roman" w:eastAsia="Times New Roman" w:hAnsi="Times New Roman" w:cs="Times New Roman"/>
          <w:b/>
          <w:sz w:val="28"/>
          <w:szCs w:val="28"/>
          <w:lang w:eastAsia="ru-RU"/>
        </w:rPr>
        <w:t>_</w:t>
      </w:r>
      <w:proofErr w:type="gramEnd"/>
      <w:r w:rsidRPr="00D7285C">
        <w:rPr>
          <w:rFonts w:ascii="Times New Roman" w:eastAsia="Times New Roman" w:hAnsi="Times New Roman" w:cs="Times New Roman"/>
          <w:sz w:val="28"/>
          <w:szCs w:val="28"/>
          <w:lang w:eastAsia="ru-RU"/>
        </w:rPr>
        <w:t>_________________________________________________________________</w:t>
      </w:r>
    </w:p>
    <w:p w14:paraId="2504E89D"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Pr="00D7285C">
        <w:rPr>
          <w:rFonts w:ascii="Times New Roman" w:eastAsia="Times New Roman" w:hAnsi="Times New Roman" w:cs="Times New Roman"/>
          <w:sz w:val="20"/>
          <w:szCs w:val="20"/>
          <w:lang w:eastAsia="ru-RU"/>
        </w:rPr>
        <w:br/>
        <w:t>Федерации)</w:t>
      </w:r>
    </w:p>
    <w:p w14:paraId="485CA833" w14:textId="40E49CA8" w:rsidR="001D7B10" w:rsidRPr="00D7285C" w:rsidRDefault="001D7B10" w:rsidP="001D7B10">
      <w:pPr>
        <w:pStyle w:val="1"/>
        <w:spacing w:before="240"/>
        <w:rPr>
          <w:rFonts w:ascii="Times New Roman" w:eastAsia="Times New Roman" w:hAnsi="Times New Roman" w:cs="Times New Roman"/>
          <w:color w:val="auto"/>
          <w:lang w:eastAsia="ru-RU"/>
        </w:rPr>
      </w:pPr>
      <w:bookmarkStart w:id="0" w:name="_Toc8458526"/>
      <w:r w:rsidRPr="00D7285C">
        <w:rPr>
          <w:rFonts w:ascii="Times New Roman" w:eastAsia="Times New Roman" w:hAnsi="Times New Roman" w:cs="Times New Roman"/>
          <w:b w:val="0"/>
          <w:color w:val="auto"/>
          <w:lang w:eastAsia="ru-RU"/>
        </w:rPr>
        <w:t>Номер квалификации:</w:t>
      </w:r>
      <w:bookmarkEnd w:id="0"/>
      <w:r w:rsidRPr="00D7285C">
        <w:rPr>
          <w:rFonts w:ascii="Times New Roman" w:eastAsia="Times New Roman" w:hAnsi="Times New Roman" w:cs="Times New Roman"/>
          <w:color w:val="auto"/>
          <w:lang w:eastAsia="ru-RU"/>
        </w:rPr>
        <w:t xml:space="preserve"> </w:t>
      </w:r>
    </w:p>
    <w:p w14:paraId="25AD8C36" w14:textId="77777777" w:rsidR="001D7B10" w:rsidRPr="00D7285C" w:rsidRDefault="001D7B10" w:rsidP="001D7B1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0DE8CBBC"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 (номер квалификации в реестре сведений о проведении независимой оценки квалификации)</w:t>
      </w:r>
    </w:p>
    <w:p w14:paraId="36DCB627" w14:textId="58F8B845" w:rsidR="001D7B10" w:rsidRPr="00D7285C" w:rsidRDefault="001D7B10" w:rsidP="001D7B10">
      <w:pPr>
        <w:pStyle w:val="1"/>
        <w:spacing w:before="240"/>
        <w:rPr>
          <w:rFonts w:ascii="Times New Roman" w:eastAsia="Times New Roman" w:hAnsi="Times New Roman" w:cs="Times New Roman"/>
          <w:color w:val="auto"/>
          <w:lang w:eastAsia="ru-RU"/>
        </w:rPr>
      </w:pPr>
      <w:bookmarkStart w:id="1" w:name="_Toc8458527"/>
      <w:r w:rsidRPr="00D7285C">
        <w:rPr>
          <w:rFonts w:ascii="Times New Roman" w:eastAsia="Times New Roman" w:hAnsi="Times New Roman" w:cs="Times New Roman"/>
          <w:b w:val="0"/>
          <w:color w:val="auto"/>
          <w:lang w:eastAsia="ru-RU"/>
        </w:rPr>
        <w:t xml:space="preserve">Профессиональный стандарт или квалификационные требования, </w:t>
      </w:r>
      <w:r w:rsidRPr="00D7285C">
        <w:rPr>
          <w:rFonts w:ascii="Times New Roman" w:eastAsia="Times New Roman" w:hAnsi="Times New Roman" w:cs="Times New Roman"/>
          <w:b w:val="0"/>
          <w:color w:val="auto"/>
          <w:lang w:eastAsia="ru-RU"/>
        </w:rPr>
        <w:br/>
        <w:t xml:space="preserve">установленные федеральными законами и иными нормативными </w:t>
      </w:r>
      <w:r w:rsidRPr="00D7285C">
        <w:rPr>
          <w:rFonts w:ascii="Times New Roman" w:eastAsia="Times New Roman" w:hAnsi="Times New Roman" w:cs="Times New Roman"/>
          <w:b w:val="0"/>
          <w:color w:val="auto"/>
          <w:lang w:eastAsia="ru-RU"/>
        </w:rPr>
        <w:br/>
        <w:t>правовыми актами Российской Федерации (далее - требования к квалификации):</w:t>
      </w:r>
      <w:bookmarkEnd w:id="1"/>
      <w:r w:rsidRPr="00D7285C">
        <w:rPr>
          <w:rFonts w:ascii="Times New Roman" w:eastAsia="Times New Roman" w:hAnsi="Times New Roman" w:cs="Times New Roman"/>
          <w:color w:val="auto"/>
          <w:lang w:eastAsia="ru-RU"/>
        </w:rPr>
        <w:t xml:space="preserve"> </w:t>
      </w:r>
    </w:p>
    <w:p w14:paraId="4C44BB40" w14:textId="77777777" w:rsidR="001D7B10" w:rsidRPr="005B1D9A" w:rsidRDefault="001D7B10" w:rsidP="001D7B10">
      <w:pPr>
        <w:widowControl w:val="0"/>
        <w:autoSpaceDE w:val="0"/>
        <w:autoSpaceDN w:val="0"/>
        <w:spacing w:after="0" w:line="192" w:lineRule="auto"/>
        <w:jc w:val="both"/>
        <w:rPr>
          <w:rFonts w:ascii="Times New Roman" w:eastAsia="Times New Roman" w:hAnsi="Times New Roman" w:cs="Times New Roman"/>
          <w:b/>
          <w:sz w:val="28"/>
          <w:szCs w:val="28"/>
          <w:lang w:eastAsia="ru-RU"/>
        </w:rPr>
      </w:pPr>
      <w:r w:rsidRPr="005B1D9A">
        <w:rPr>
          <w:rFonts w:ascii="Times New Roman" w:eastAsia="Times New Roman" w:hAnsi="Times New Roman" w:cs="Times New Roman"/>
          <w:b/>
          <w:sz w:val="28"/>
          <w:szCs w:val="28"/>
        </w:rPr>
        <w:t xml:space="preserve">«Специалист по эксплуатации насосных станций водопровода» </w:t>
      </w:r>
      <w:r w:rsidRPr="005B1D9A">
        <w:rPr>
          <w:rFonts w:ascii="Times New Roman" w:eastAsia="Times New Roman" w:hAnsi="Times New Roman" w:cs="Times New Roman"/>
          <w:b/>
          <w:sz w:val="28"/>
          <w:szCs w:val="28"/>
        </w:rPr>
        <w:br/>
        <w:t>приказ Минтруда России от 16.09.2022 № 574н</w:t>
      </w:r>
      <w:r w:rsidRPr="005B1D9A">
        <w:rPr>
          <w:rFonts w:ascii="Times New Roman" w:eastAsia="Times New Roman" w:hAnsi="Times New Roman" w:cs="Times New Roman"/>
          <w:b/>
          <w:sz w:val="28"/>
          <w:szCs w:val="28"/>
          <w:lang w:eastAsia="ru-RU"/>
        </w:rPr>
        <w:t xml:space="preserve"> </w:t>
      </w:r>
    </w:p>
    <w:p w14:paraId="03D0723A" w14:textId="77777777" w:rsidR="001D7B10" w:rsidRPr="00D7285C" w:rsidRDefault="001D7B10" w:rsidP="001D7B10">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6EBAC4BA"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(наименование и код профессионального стандарта либо наименование и реквизиты документов, </w:t>
      </w:r>
      <w:r w:rsidRPr="00D7285C">
        <w:rPr>
          <w:rFonts w:ascii="Times New Roman" w:eastAsia="Times New Roman" w:hAnsi="Times New Roman" w:cs="Times New Roman"/>
          <w:sz w:val="20"/>
          <w:szCs w:val="20"/>
          <w:lang w:eastAsia="ru-RU"/>
        </w:rPr>
        <w:br/>
        <w:t>устанавливающих квалификационные требования)</w:t>
      </w:r>
    </w:p>
    <w:p w14:paraId="0E1A137A" w14:textId="4054BA8D" w:rsidR="001D7B10" w:rsidRPr="00D7285C" w:rsidRDefault="001D7B10" w:rsidP="001D7B10">
      <w:pPr>
        <w:pStyle w:val="1"/>
        <w:spacing w:before="240"/>
        <w:rPr>
          <w:rFonts w:ascii="Times New Roman" w:eastAsia="Times New Roman" w:hAnsi="Times New Roman" w:cs="Times New Roman"/>
          <w:color w:val="auto"/>
          <w:lang w:eastAsia="ru-RU"/>
        </w:rPr>
      </w:pPr>
      <w:bookmarkStart w:id="2" w:name="_Toc8458528"/>
      <w:r w:rsidRPr="00D7285C">
        <w:rPr>
          <w:rFonts w:ascii="Times New Roman" w:eastAsia="Times New Roman" w:hAnsi="Times New Roman" w:cs="Times New Roman"/>
          <w:b w:val="0"/>
          <w:color w:val="auto"/>
          <w:lang w:eastAsia="ru-RU"/>
        </w:rPr>
        <w:t>Вид профессиональной деятельности:</w:t>
      </w:r>
      <w:bookmarkEnd w:id="2"/>
      <w:r w:rsidRPr="00D7285C">
        <w:rPr>
          <w:rFonts w:ascii="Times New Roman" w:eastAsia="Times New Roman" w:hAnsi="Times New Roman" w:cs="Times New Roman"/>
          <w:color w:val="auto"/>
          <w:lang w:eastAsia="ru-RU"/>
        </w:rPr>
        <w:t xml:space="preserve"> </w:t>
      </w:r>
    </w:p>
    <w:p w14:paraId="1969E532"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E0CCF">
        <w:rPr>
          <w:rFonts w:ascii="Times New Roman" w:eastAsia="Times New Roman" w:hAnsi="Times New Roman" w:cs="Times New Roman"/>
          <w:sz w:val="28"/>
          <w:szCs w:val="28"/>
        </w:rPr>
        <w:t>Техническое обслуживание и ремонт сооружений, оборудования и автоматики насосных станций водопровода</w:t>
      </w:r>
      <w:r w:rsidRPr="00D7285C">
        <w:rPr>
          <w:rFonts w:ascii="Times New Roman" w:eastAsia="Times New Roman" w:hAnsi="Times New Roman" w:cs="Times New Roman"/>
          <w:b/>
          <w:sz w:val="28"/>
          <w:szCs w:val="28"/>
          <w:lang w:eastAsia="ru-RU"/>
        </w:rPr>
        <w:t xml:space="preserve"> (код </w:t>
      </w:r>
      <w:r>
        <w:rPr>
          <w:rFonts w:ascii="Times New Roman" w:eastAsia="Times New Roman" w:hAnsi="Times New Roman" w:cs="Times New Roman"/>
          <w:b/>
          <w:sz w:val="28"/>
          <w:szCs w:val="28"/>
          <w:lang w:eastAsia="ru-RU"/>
        </w:rPr>
        <w:t>16.01</w:t>
      </w:r>
      <w:r w:rsidRPr="00232D6C">
        <w:rPr>
          <w:rFonts w:ascii="Times New Roman" w:eastAsia="Times New Roman" w:hAnsi="Times New Roman" w:cs="Times New Roman"/>
          <w:b/>
          <w:sz w:val="28"/>
          <w:szCs w:val="28"/>
          <w:lang w:eastAsia="ru-RU"/>
        </w:rPr>
        <w:t>3</w:t>
      </w:r>
      <w:r w:rsidRPr="00D7285C">
        <w:rPr>
          <w:rFonts w:ascii="Times New Roman" w:eastAsia="Times New Roman" w:hAnsi="Times New Roman" w:cs="Times New Roman"/>
          <w:b/>
          <w:sz w:val="28"/>
          <w:szCs w:val="28"/>
          <w:lang w:eastAsia="ru-RU"/>
        </w:rPr>
        <w:t>)</w:t>
      </w:r>
    </w:p>
    <w:p w14:paraId="0E8A79A5" w14:textId="77777777" w:rsidR="001D7B10" w:rsidRPr="00D7285C" w:rsidRDefault="001D7B10" w:rsidP="001D7B1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7169778B"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(по реестру профессиональных стандартов)</w:t>
      </w:r>
    </w:p>
    <w:p w14:paraId="761C1012" w14:textId="48BABEF9" w:rsidR="001D7B10" w:rsidRPr="00CD36EB" w:rsidRDefault="00CD36EB" w:rsidP="001D7B10">
      <w:pPr>
        <w:pStyle w:val="1"/>
        <w:spacing w:before="240"/>
        <w:rPr>
          <w:rFonts w:ascii="Times New Roman" w:eastAsia="Times New Roman" w:hAnsi="Times New Roman" w:cs="Times New Roman"/>
          <w:b w:val="0"/>
          <w:color w:val="auto"/>
          <w:lang w:eastAsia="ru-RU"/>
        </w:rPr>
      </w:pPr>
      <w:r w:rsidRPr="00CD36EB">
        <w:rPr>
          <w:rFonts w:ascii="Times New Roman" w:eastAsia="Calibri" w:hAnsi="Times New Roman" w:cs="Times New Roman"/>
          <w:color w:val="auto"/>
          <w:lang w:eastAsia="ru-RU"/>
        </w:rPr>
        <w:t>1.2. Инструменты оценки для теоретического этапа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849"/>
        <w:gridCol w:w="2552"/>
      </w:tblGrid>
      <w:tr w:rsidR="001D7B10" w:rsidRPr="00D7285C" w14:paraId="7ED8C391" w14:textId="77777777" w:rsidTr="001D7B10">
        <w:trPr>
          <w:tblHeader/>
        </w:trPr>
        <w:tc>
          <w:tcPr>
            <w:tcW w:w="5159" w:type="dxa"/>
          </w:tcPr>
          <w:p w14:paraId="2DA1770E"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Знания, умения в соответствии с </w:t>
            </w:r>
            <w:r w:rsidRPr="00D7285C">
              <w:rPr>
                <w:rFonts w:ascii="Times New Roman" w:eastAsia="Times New Roman" w:hAnsi="Times New Roman" w:cs="Times New Roman"/>
                <w:sz w:val="28"/>
                <w:szCs w:val="28"/>
                <w:lang w:eastAsia="ru-RU"/>
              </w:rPr>
              <w:br/>
              <w:t xml:space="preserve">требованиями к квалификации, на </w:t>
            </w:r>
            <w:r w:rsidRPr="00D7285C">
              <w:rPr>
                <w:rFonts w:ascii="Times New Roman" w:eastAsia="Times New Roman" w:hAnsi="Times New Roman" w:cs="Times New Roman"/>
                <w:sz w:val="28"/>
                <w:szCs w:val="28"/>
                <w:lang w:eastAsia="ru-RU"/>
              </w:rPr>
              <w:br/>
            </w:r>
            <w:proofErr w:type="gramStart"/>
            <w:r w:rsidRPr="00D7285C">
              <w:rPr>
                <w:rFonts w:ascii="Times New Roman" w:eastAsia="Times New Roman" w:hAnsi="Times New Roman" w:cs="Times New Roman"/>
                <w:sz w:val="28"/>
                <w:szCs w:val="28"/>
                <w:lang w:eastAsia="ru-RU"/>
              </w:rPr>
              <w:t>соответствие</w:t>
            </w:r>
            <w:proofErr w:type="gramEnd"/>
            <w:r w:rsidRPr="00D7285C">
              <w:rPr>
                <w:rFonts w:ascii="Times New Roman" w:eastAsia="Times New Roman" w:hAnsi="Times New Roman" w:cs="Times New Roman"/>
                <w:sz w:val="28"/>
                <w:szCs w:val="28"/>
                <w:lang w:eastAsia="ru-RU"/>
              </w:rPr>
              <w:t xml:space="preserve"> которым проводится оценка квалификации</w:t>
            </w:r>
          </w:p>
        </w:tc>
        <w:tc>
          <w:tcPr>
            <w:tcW w:w="1849" w:type="dxa"/>
          </w:tcPr>
          <w:p w14:paraId="266118F2"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Критерии оценки квалификации</w:t>
            </w:r>
          </w:p>
        </w:tc>
        <w:tc>
          <w:tcPr>
            <w:tcW w:w="2552" w:type="dxa"/>
          </w:tcPr>
          <w:p w14:paraId="7606D2FA"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Тип и </w:t>
            </w:r>
            <w:r w:rsidRPr="00D7285C">
              <w:rPr>
                <w:rFonts w:ascii="Times New Roman" w:eastAsia="Times New Roman" w:hAnsi="Times New Roman" w:cs="Times New Roman"/>
                <w:sz w:val="28"/>
                <w:szCs w:val="28"/>
                <w:lang w:eastAsia="ru-RU"/>
              </w:rPr>
              <w:br/>
              <w:t>№ задания</w:t>
            </w:r>
            <w:r w:rsidRPr="00D7285C">
              <w:rPr>
                <w:rStyle w:val="a5"/>
                <w:rFonts w:ascii="Times New Roman" w:eastAsia="Times New Roman" w:hAnsi="Times New Roman" w:cs="Times New Roman"/>
                <w:sz w:val="28"/>
                <w:szCs w:val="28"/>
                <w:lang w:eastAsia="ru-RU"/>
              </w:rPr>
              <w:footnoteReference w:id="1"/>
            </w:r>
            <w:r w:rsidRPr="00D7285C">
              <w:rPr>
                <w:rFonts w:ascii="Times New Roman" w:eastAsia="Times New Roman" w:hAnsi="Times New Roman" w:cs="Times New Roman"/>
                <w:sz w:val="28"/>
                <w:szCs w:val="28"/>
                <w:lang w:eastAsia="ru-RU"/>
              </w:rPr>
              <w:t xml:space="preserve"> </w:t>
            </w:r>
          </w:p>
        </w:tc>
      </w:tr>
      <w:tr w:rsidR="001D7B10" w:rsidRPr="00D7285C" w14:paraId="6BA2A33C" w14:textId="77777777" w:rsidTr="001D7B10">
        <w:trPr>
          <w:trHeight w:val="231"/>
          <w:tblHeader/>
        </w:trPr>
        <w:tc>
          <w:tcPr>
            <w:tcW w:w="5159" w:type="dxa"/>
          </w:tcPr>
          <w:p w14:paraId="5CD39087"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w:t>
            </w:r>
          </w:p>
        </w:tc>
        <w:tc>
          <w:tcPr>
            <w:tcW w:w="1849" w:type="dxa"/>
          </w:tcPr>
          <w:p w14:paraId="3B5C78D0"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w:t>
            </w:r>
          </w:p>
        </w:tc>
        <w:tc>
          <w:tcPr>
            <w:tcW w:w="2552" w:type="dxa"/>
          </w:tcPr>
          <w:p w14:paraId="6593A15F"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3</w:t>
            </w:r>
          </w:p>
        </w:tc>
      </w:tr>
      <w:tr w:rsidR="001D7B10" w:rsidRPr="00AF39D5" w14:paraId="3082A4C2" w14:textId="77777777" w:rsidTr="001D7B10">
        <w:trPr>
          <w:trHeight w:val="694"/>
        </w:trPr>
        <w:tc>
          <w:tcPr>
            <w:tcW w:w="5159" w:type="dxa"/>
          </w:tcPr>
          <w:p w14:paraId="595D19F3" w14:textId="77777777" w:rsidR="00E33E65" w:rsidRPr="00CD36EB" w:rsidRDefault="001D7B10" w:rsidP="00E33E65">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D7285C">
              <w:rPr>
                <w:rFonts w:ascii="Times New Roman" w:hAnsi="Times New Roman"/>
                <w:b/>
                <w:bCs/>
                <w:sz w:val="28"/>
                <w:szCs w:val="28"/>
              </w:rPr>
              <w:t xml:space="preserve">ТФ </w:t>
            </w:r>
            <w:r w:rsidR="00E33E65">
              <w:rPr>
                <w:rFonts w:ascii="Times New Roman" w:hAnsi="Times New Roman"/>
                <w:bCs/>
                <w:i/>
                <w:sz w:val="28"/>
                <w:szCs w:val="28"/>
              </w:rPr>
              <w:t>С</w:t>
            </w:r>
            <w:r>
              <w:rPr>
                <w:rFonts w:ascii="Times New Roman" w:hAnsi="Times New Roman"/>
                <w:bCs/>
                <w:i/>
                <w:sz w:val="28"/>
                <w:szCs w:val="28"/>
              </w:rPr>
              <w:t>/01</w:t>
            </w:r>
            <w:r w:rsidRPr="00232D6C">
              <w:rPr>
                <w:rFonts w:ascii="Times New Roman" w:hAnsi="Times New Roman"/>
                <w:bCs/>
                <w:i/>
                <w:sz w:val="28"/>
                <w:szCs w:val="28"/>
              </w:rPr>
              <w:t>.</w:t>
            </w:r>
            <w:r w:rsidR="00E33E65">
              <w:rPr>
                <w:rFonts w:ascii="Times New Roman" w:hAnsi="Times New Roman"/>
                <w:bCs/>
                <w:i/>
                <w:sz w:val="28"/>
                <w:szCs w:val="28"/>
              </w:rPr>
              <w:t>6</w:t>
            </w:r>
            <w:r w:rsidRPr="00D7285C">
              <w:rPr>
                <w:rFonts w:ascii="Times New Roman" w:hAnsi="Times New Roman"/>
                <w:bCs/>
                <w:sz w:val="28"/>
                <w:szCs w:val="28"/>
              </w:rPr>
              <w:t xml:space="preserve"> </w:t>
            </w:r>
            <w:r w:rsidR="00E33E65" w:rsidRPr="00CD36EB">
              <w:rPr>
                <w:rFonts w:ascii="Times New Roman" w:eastAsiaTheme="minorEastAsia" w:hAnsi="Times New Roman" w:cs="Times New Roman"/>
                <w:sz w:val="28"/>
                <w:szCs w:val="28"/>
                <w:lang w:eastAsia="ru-RU"/>
              </w:rPr>
              <w:t xml:space="preserve">Комплексная проверка технического состояния интеллектуальных автоматизированных и автоматических систем </w:t>
            </w:r>
            <w:proofErr w:type="spellStart"/>
            <w:r w:rsidR="00E33E65" w:rsidRPr="00CD36EB">
              <w:rPr>
                <w:rFonts w:ascii="Times New Roman" w:eastAsiaTheme="minorEastAsia" w:hAnsi="Times New Roman" w:cs="Times New Roman"/>
                <w:sz w:val="28"/>
                <w:szCs w:val="28"/>
                <w:lang w:eastAsia="ru-RU"/>
              </w:rPr>
              <w:t>насоснои</w:t>
            </w:r>
            <w:proofErr w:type="spellEnd"/>
            <w:r w:rsidR="00E33E65" w:rsidRPr="00CD36EB">
              <w:rPr>
                <w:rFonts w:ascii="Times New Roman" w:eastAsiaTheme="minorEastAsia" w:hAnsi="Times New Roman" w:cs="Times New Roman"/>
                <w:sz w:val="28"/>
                <w:szCs w:val="28"/>
                <w:lang w:eastAsia="ru-RU"/>
              </w:rPr>
              <w:t>̆ станции водоснабжения</w:t>
            </w:r>
          </w:p>
          <w:p w14:paraId="63B96182" w14:textId="77777777" w:rsidR="001D7B10" w:rsidRPr="00CD36EB" w:rsidRDefault="001D7B10" w:rsidP="00C776F9">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C776F9">
              <w:rPr>
                <w:rFonts w:ascii="Times New Roman" w:hAnsi="Times New Roman" w:cs="Times New Roman"/>
                <w:b/>
                <w:bCs/>
                <w:sz w:val="28"/>
                <w:szCs w:val="28"/>
              </w:rPr>
              <w:t>З1</w:t>
            </w:r>
            <w:r w:rsidRPr="00C776F9">
              <w:rPr>
                <w:rFonts w:ascii="Times New Roman" w:hAnsi="Times New Roman" w:cs="Times New Roman"/>
                <w:bCs/>
                <w:sz w:val="28"/>
                <w:szCs w:val="28"/>
              </w:rPr>
              <w:t xml:space="preserve"> </w:t>
            </w:r>
            <w:r w:rsidR="00776332" w:rsidRPr="00CD36EB">
              <w:rPr>
                <w:rFonts w:ascii="Times New Roman" w:eastAsiaTheme="minorEastAsia" w:hAnsi="Times New Roman" w:cs="Times New Roman"/>
                <w:sz w:val="28"/>
                <w:szCs w:val="28"/>
                <w:lang w:eastAsia="ru-RU"/>
              </w:rPr>
              <w:t xml:space="preserve">Требования охраны труда, </w:t>
            </w:r>
            <w:proofErr w:type="spellStart"/>
            <w:r w:rsidR="00776332" w:rsidRPr="00CD36EB">
              <w:rPr>
                <w:rFonts w:ascii="Times New Roman" w:eastAsiaTheme="minorEastAsia" w:hAnsi="Times New Roman" w:cs="Times New Roman"/>
                <w:sz w:val="28"/>
                <w:szCs w:val="28"/>
                <w:lang w:eastAsia="ru-RU"/>
              </w:rPr>
              <w:t>производственнои</w:t>
            </w:r>
            <w:proofErr w:type="spellEnd"/>
            <w:r w:rsidR="00776332" w:rsidRPr="00CD36EB">
              <w:rPr>
                <w:rFonts w:ascii="Times New Roman" w:eastAsiaTheme="minorEastAsia" w:hAnsi="Times New Roman" w:cs="Times New Roman"/>
                <w:sz w:val="28"/>
                <w:szCs w:val="28"/>
                <w:lang w:eastAsia="ru-RU"/>
              </w:rPr>
              <w:t xml:space="preserve">̆ санитарии, электробезопасности и </w:t>
            </w:r>
            <w:proofErr w:type="spellStart"/>
            <w:r w:rsidR="00776332" w:rsidRPr="00CD36EB">
              <w:rPr>
                <w:rFonts w:ascii="Times New Roman" w:eastAsiaTheme="minorEastAsia" w:hAnsi="Times New Roman" w:cs="Times New Roman"/>
                <w:sz w:val="28"/>
                <w:szCs w:val="28"/>
                <w:lang w:eastAsia="ru-RU"/>
              </w:rPr>
              <w:t>противопожарнои</w:t>
            </w:r>
            <w:proofErr w:type="spellEnd"/>
            <w:r w:rsidR="00776332" w:rsidRPr="00CD36EB">
              <w:rPr>
                <w:rFonts w:ascii="Times New Roman" w:eastAsiaTheme="minorEastAsia" w:hAnsi="Times New Roman" w:cs="Times New Roman"/>
                <w:sz w:val="28"/>
                <w:szCs w:val="28"/>
                <w:lang w:eastAsia="ru-RU"/>
              </w:rPr>
              <w:t xml:space="preserve">̆ защиты, применяемые в отношении производственного персонала, </w:t>
            </w:r>
            <w:proofErr w:type="spellStart"/>
            <w:r w:rsidR="00776332" w:rsidRPr="00CD36EB">
              <w:rPr>
                <w:rFonts w:ascii="Times New Roman" w:eastAsiaTheme="minorEastAsia" w:hAnsi="Times New Roman" w:cs="Times New Roman"/>
                <w:sz w:val="28"/>
                <w:szCs w:val="28"/>
                <w:lang w:eastAsia="ru-RU"/>
              </w:rPr>
              <w:t>окружающеи</w:t>
            </w:r>
            <w:proofErr w:type="spellEnd"/>
            <w:r w:rsidR="00776332" w:rsidRPr="00CD36EB">
              <w:rPr>
                <w:rFonts w:ascii="Times New Roman" w:eastAsiaTheme="minorEastAsia" w:hAnsi="Times New Roman" w:cs="Times New Roman"/>
                <w:sz w:val="28"/>
                <w:szCs w:val="28"/>
                <w:lang w:eastAsia="ru-RU"/>
              </w:rPr>
              <w:t>̆ среды, оборудования и материалов</w:t>
            </w:r>
          </w:p>
          <w:p w14:paraId="59DE9716" w14:textId="47A3EEFB" w:rsidR="001D7B10" w:rsidRPr="00CD36EB" w:rsidRDefault="001D7B10" w:rsidP="00C776F9">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C776F9">
              <w:rPr>
                <w:rFonts w:ascii="Times New Roman" w:hAnsi="Times New Roman" w:cs="Times New Roman"/>
                <w:b/>
                <w:bCs/>
                <w:sz w:val="28"/>
                <w:szCs w:val="28"/>
              </w:rPr>
              <w:t>З2</w:t>
            </w:r>
            <w:r w:rsidRPr="00C776F9">
              <w:rPr>
                <w:rFonts w:ascii="Times New Roman" w:hAnsi="Times New Roman" w:cs="Times New Roman"/>
                <w:bCs/>
                <w:sz w:val="28"/>
                <w:szCs w:val="28"/>
              </w:rPr>
              <w:t xml:space="preserve"> </w:t>
            </w:r>
            <w:r w:rsidR="008674DD" w:rsidRPr="00CD36EB">
              <w:rPr>
                <w:rFonts w:ascii="Times New Roman" w:eastAsiaTheme="minorEastAsia" w:hAnsi="Times New Roman" w:cs="Times New Roman"/>
                <w:sz w:val="28"/>
                <w:szCs w:val="28"/>
                <w:lang w:eastAsia="ru-RU"/>
              </w:rPr>
              <w:t>Функциональное назначение, принципы работы, области применения оборудования автоматизированных и интеллектуальных</w:t>
            </w:r>
            <w:r w:rsidR="00EC2A7A" w:rsidRPr="00CD36EB">
              <w:rPr>
                <w:rFonts w:ascii="Times New Roman" w:eastAsiaTheme="minorEastAsia" w:hAnsi="Times New Roman" w:cs="Times New Roman"/>
                <w:sz w:val="28"/>
                <w:szCs w:val="28"/>
                <w:lang w:eastAsia="ru-RU"/>
              </w:rPr>
              <w:t xml:space="preserve"> систем</w:t>
            </w:r>
          </w:p>
          <w:p w14:paraId="4B56FF2F" w14:textId="77777777" w:rsidR="001D7B10" w:rsidRPr="00CD36EB" w:rsidRDefault="008674DD" w:rsidP="00C776F9">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C776F9">
              <w:rPr>
                <w:rFonts w:ascii="Times New Roman" w:hAnsi="Times New Roman" w:cs="Times New Roman"/>
                <w:b/>
                <w:bCs/>
                <w:sz w:val="28"/>
                <w:szCs w:val="28"/>
              </w:rPr>
              <w:t>З</w:t>
            </w:r>
            <w:proofErr w:type="gramStart"/>
            <w:r w:rsidRPr="00C776F9">
              <w:rPr>
                <w:rFonts w:ascii="Times New Roman" w:hAnsi="Times New Roman" w:cs="Times New Roman"/>
                <w:b/>
                <w:bCs/>
                <w:sz w:val="28"/>
                <w:szCs w:val="28"/>
              </w:rPr>
              <w:t>3</w:t>
            </w:r>
            <w:r w:rsidR="001D7B10" w:rsidRPr="00C776F9">
              <w:rPr>
                <w:rFonts w:ascii="Times New Roman" w:hAnsi="Times New Roman" w:cs="Times New Roman"/>
                <w:b/>
                <w:bCs/>
                <w:sz w:val="28"/>
                <w:szCs w:val="28"/>
              </w:rPr>
              <w:t xml:space="preserve">  </w:t>
            </w:r>
            <w:r w:rsidRPr="00CD36EB">
              <w:rPr>
                <w:rFonts w:ascii="Times New Roman" w:eastAsiaTheme="minorEastAsia" w:hAnsi="Times New Roman" w:cs="Times New Roman"/>
                <w:sz w:val="28"/>
                <w:szCs w:val="28"/>
                <w:lang w:eastAsia="ru-RU"/>
              </w:rPr>
              <w:t>Правила</w:t>
            </w:r>
            <w:proofErr w:type="gramEnd"/>
            <w:r w:rsidRPr="00CD36EB">
              <w:rPr>
                <w:rFonts w:ascii="Times New Roman" w:eastAsiaTheme="minorEastAsia" w:hAnsi="Times New Roman" w:cs="Times New Roman"/>
                <w:sz w:val="28"/>
                <w:szCs w:val="28"/>
                <w:lang w:eastAsia="ru-RU"/>
              </w:rPr>
              <w:t xml:space="preserve"> и регламенты ухода за оборудованием автоматизированных и интеллектуальных систем и его технического обслуживания, а также порядок </w:t>
            </w:r>
            <w:proofErr w:type="spellStart"/>
            <w:r w:rsidRPr="00CD36EB">
              <w:rPr>
                <w:rFonts w:ascii="Times New Roman" w:eastAsiaTheme="minorEastAsia" w:hAnsi="Times New Roman" w:cs="Times New Roman"/>
                <w:sz w:val="28"/>
                <w:szCs w:val="28"/>
                <w:lang w:eastAsia="ru-RU"/>
              </w:rPr>
              <w:t>действии</w:t>
            </w:r>
            <w:proofErr w:type="spellEnd"/>
            <w:r w:rsidRPr="00CD36EB">
              <w:rPr>
                <w:rFonts w:ascii="Times New Roman" w:eastAsiaTheme="minorEastAsia" w:hAnsi="Times New Roman" w:cs="Times New Roman"/>
                <w:sz w:val="28"/>
                <w:szCs w:val="28"/>
                <w:lang w:eastAsia="ru-RU"/>
              </w:rPr>
              <w:t>̆ при их повреждении</w:t>
            </w:r>
          </w:p>
          <w:p w14:paraId="63887FE5" w14:textId="77777777" w:rsidR="001D7B10" w:rsidRPr="00CD36EB" w:rsidRDefault="008674DD" w:rsidP="00C776F9">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C776F9">
              <w:rPr>
                <w:rFonts w:ascii="Times New Roman" w:hAnsi="Times New Roman" w:cs="Times New Roman"/>
                <w:b/>
                <w:bCs/>
                <w:sz w:val="28"/>
                <w:szCs w:val="28"/>
              </w:rPr>
              <w:t>З4</w:t>
            </w:r>
            <w:r w:rsidR="001D7B10" w:rsidRPr="00C776F9">
              <w:rPr>
                <w:rFonts w:ascii="Times New Roman" w:hAnsi="Times New Roman" w:cs="Times New Roman"/>
                <w:b/>
                <w:bCs/>
                <w:sz w:val="28"/>
                <w:szCs w:val="28"/>
              </w:rPr>
              <w:t xml:space="preserve"> </w:t>
            </w:r>
            <w:r w:rsidRPr="00CD36EB">
              <w:rPr>
                <w:rFonts w:ascii="Times New Roman" w:eastAsiaTheme="minorEastAsia" w:hAnsi="Times New Roman" w:cs="Times New Roman"/>
                <w:sz w:val="28"/>
                <w:szCs w:val="28"/>
                <w:lang w:eastAsia="ru-RU"/>
              </w:rPr>
              <w:t xml:space="preserve">Принципы безопасности и защиты </w:t>
            </w:r>
            <w:proofErr w:type="spellStart"/>
            <w:r w:rsidRPr="00CD36EB">
              <w:rPr>
                <w:rFonts w:ascii="Times New Roman" w:eastAsiaTheme="minorEastAsia" w:hAnsi="Times New Roman" w:cs="Times New Roman"/>
                <w:sz w:val="28"/>
                <w:szCs w:val="28"/>
                <w:lang w:eastAsia="ru-RU"/>
              </w:rPr>
              <w:t>окружающеи</w:t>
            </w:r>
            <w:proofErr w:type="spellEnd"/>
            <w:r w:rsidRPr="00CD36EB">
              <w:rPr>
                <w:rFonts w:ascii="Times New Roman" w:eastAsiaTheme="minorEastAsia" w:hAnsi="Times New Roman" w:cs="Times New Roman"/>
                <w:sz w:val="28"/>
                <w:szCs w:val="28"/>
                <w:lang w:eastAsia="ru-RU"/>
              </w:rPr>
              <w:t xml:space="preserve">̆ среды и правила их применения при поддержании </w:t>
            </w:r>
            <w:proofErr w:type="spellStart"/>
            <w:r w:rsidRPr="00CD36EB">
              <w:rPr>
                <w:rFonts w:ascii="Times New Roman" w:eastAsiaTheme="minorEastAsia" w:hAnsi="Times New Roman" w:cs="Times New Roman"/>
                <w:sz w:val="28"/>
                <w:szCs w:val="28"/>
                <w:lang w:eastAsia="ru-RU"/>
              </w:rPr>
              <w:t>рабочеи</w:t>
            </w:r>
            <w:proofErr w:type="spellEnd"/>
            <w:r w:rsidRPr="00CD36EB">
              <w:rPr>
                <w:rFonts w:ascii="Times New Roman" w:eastAsiaTheme="minorEastAsia" w:hAnsi="Times New Roman" w:cs="Times New Roman"/>
                <w:sz w:val="28"/>
                <w:szCs w:val="28"/>
                <w:lang w:eastAsia="ru-RU"/>
              </w:rPr>
              <w:t>̆ зоны в надлежащем состоянии</w:t>
            </w:r>
          </w:p>
          <w:p w14:paraId="069F5B85" w14:textId="77777777" w:rsidR="001D7B10" w:rsidRPr="00CD36EB" w:rsidRDefault="008674DD" w:rsidP="00C776F9">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C776F9">
              <w:rPr>
                <w:rFonts w:ascii="Times New Roman" w:eastAsia="Times New Roman" w:hAnsi="Times New Roman" w:cs="Times New Roman"/>
                <w:b/>
                <w:sz w:val="28"/>
                <w:szCs w:val="28"/>
              </w:rPr>
              <w:t>З5</w:t>
            </w:r>
            <w:r w:rsidR="001D7B10" w:rsidRPr="00C776F9">
              <w:rPr>
                <w:rFonts w:ascii="Times New Roman" w:eastAsia="Times New Roman" w:hAnsi="Times New Roman" w:cs="Times New Roman"/>
                <w:b/>
                <w:sz w:val="28"/>
                <w:szCs w:val="28"/>
              </w:rPr>
              <w:t xml:space="preserve"> </w:t>
            </w:r>
            <w:r w:rsidRPr="00CD36EB">
              <w:rPr>
                <w:rFonts w:ascii="Times New Roman" w:eastAsiaTheme="minorEastAsia" w:hAnsi="Times New Roman" w:cs="Times New Roman"/>
                <w:sz w:val="28"/>
                <w:szCs w:val="28"/>
                <w:lang w:eastAsia="ru-RU"/>
              </w:rPr>
              <w:t>Принципы и методы организации работы по диагностике технического состояния систем автоматизации и интеллектуальных систем, основного и вспомогательного оборудования, контроля и управления систем водоснабжения</w:t>
            </w:r>
          </w:p>
          <w:p w14:paraId="2A86C34D" w14:textId="77777777" w:rsidR="001D7B10" w:rsidRPr="00CD36EB" w:rsidRDefault="008674DD" w:rsidP="00C776F9">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C776F9">
              <w:rPr>
                <w:rFonts w:ascii="Times New Roman" w:eastAsia="Times New Roman" w:hAnsi="Times New Roman" w:cs="Times New Roman"/>
                <w:b/>
                <w:sz w:val="28"/>
                <w:szCs w:val="28"/>
              </w:rPr>
              <w:t>З6</w:t>
            </w:r>
            <w:r w:rsidR="001D7B10" w:rsidRPr="00C776F9">
              <w:rPr>
                <w:rFonts w:ascii="Times New Roman" w:eastAsia="Times New Roman" w:hAnsi="Times New Roman" w:cs="Times New Roman"/>
                <w:b/>
                <w:sz w:val="28"/>
                <w:szCs w:val="28"/>
              </w:rPr>
              <w:t xml:space="preserve"> </w:t>
            </w:r>
            <w:r w:rsidRPr="00CD36EB">
              <w:rPr>
                <w:rFonts w:ascii="Times New Roman" w:eastAsiaTheme="minorEastAsia" w:hAnsi="Times New Roman" w:cs="Times New Roman"/>
                <w:sz w:val="28"/>
                <w:szCs w:val="28"/>
                <w:lang w:eastAsia="ru-RU"/>
              </w:rPr>
              <w:t xml:space="preserve">Значения параметров контроля технологических процессов, оборудования, механизмов, приспособлений, инструментов, </w:t>
            </w:r>
            <w:proofErr w:type="spellStart"/>
            <w:r w:rsidRPr="00CD36EB">
              <w:rPr>
                <w:rFonts w:ascii="Times New Roman" w:eastAsiaTheme="minorEastAsia" w:hAnsi="Times New Roman" w:cs="Times New Roman"/>
                <w:sz w:val="28"/>
                <w:szCs w:val="28"/>
                <w:lang w:eastAsia="ru-RU"/>
              </w:rPr>
              <w:t>технологическои</w:t>
            </w:r>
            <w:proofErr w:type="spellEnd"/>
            <w:r w:rsidRPr="00CD36EB">
              <w:rPr>
                <w:rFonts w:ascii="Times New Roman" w:eastAsiaTheme="minorEastAsia" w:hAnsi="Times New Roman" w:cs="Times New Roman"/>
                <w:sz w:val="28"/>
                <w:szCs w:val="28"/>
                <w:lang w:eastAsia="ru-RU"/>
              </w:rPr>
              <w:t>̆ оснастки, обеспечивающие качественную работу систем водоснабжения</w:t>
            </w:r>
          </w:p>
          <w:p w14:paraId="0EFF2D7A" w14:textId="77777777" w:rsidR="001D7B10" w:rsidRPr="00CD36EB" w:rsidRDefault="001D7B10" w:rsidP="00C776F9">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C776F9">
              <w:rPr>
                <w:rFonts w:ascii="Times New Roman" w:hAnsi="Times New Roman" w:cs="Times New Roman"/>
                <w:b/>
                <w:bCs/>
                <w:sz w:val="28"/>
                <w:szCs w:val="28"/>
              </w:rPr>
              <w:t>У1</w:t>
            </w:r>
            <w:r w:rsidRPr="00C776F9">
              <w:rPr>
                <w:rFonts w:ascii="Times New Roman" w:hAnsi="Times New Roman" w:cs="Times New Roman"/>
                <w:bCs/>
                <w:sz w:val="28"/>
                <w:szCs w:val="28"/>
              </w:rPr>
              <w:t xml:space="preserve"> </w:t>
            </w:r>
            <w:r w:rsidR="00202830" w:rsidRPr="00CD36EB">
              <w:rPr>
                <w:rFonts w:ascii="Times New Roman" w:eastAsiaTheme="minorEastAsia" w:hAnsi="Times New Roman" w:cs="Times New Roman"/>
                <w:sz w:val="28"/>
                <w:szCs w:val="28"/>
                <w:lang w:eastAsia="ru-RU"/>
              </w:rPr>
              <w:t>Проводить</w:t>
            </w:r>
            <w:proofErr w:type="gramEnd"/>
            <w:r w:rsidR="00202830" w:rsidRPr="00CD36EB">
              <w:rPr>
                <w:rFonts w:ascii="Times New Roman" w:eastAsiaTheme="minorEastAsia" w:hAnsi="Times New Roman" w:cs="Times New Roman"/>
                <w:sz w:val="28"/>
                <w:szCs w:val="28"/>
                <w:lang w:eastAsia="ru-RU"/>
              </w:rPr>
              <w:t xml:space="preserve"> визуальные наблюдения, инструментальные обследования сооружений и испытания оборудования автоматизации процессов управления систем водоснабжения</w:t>
            </w:r>
          </w:p>
          <w:p w14:paraId="6E806640" w14:textId="77777777" w:rsidR="001D7B10" w:rsidRPr="00CD36EB" w:rsidRDefault="001D7B10" w:rsidP="00C776F9">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C776F9">
              <w:rPr>
                <w:rFonts w:ascii="Times New Roman" w:hAnsi="Times New Roman" w:cs="Times New Roman"/>
                <w:b/>
                <w:bCs/>
                <w:sz w:val="28"/>
                <w:szCs w:val="28"/>
              </w:rPr>
              <w:t>У2</w:t>
            </w:r>
            <w:r w:rsidRPr="00C776F9">
              <w:rPr>
                <w:rFonts w:ascii="Times New Roman" w:hAnsi="Times New Roman" w:cs="Times New Roman"/>
                <w:bCs/>
                <w:sz w:val="28"/>
                <w:szCs w:val="28"/>
              </w:rPr>
              <w:t xml:space="preserve"> </w:t>
            </w:r>
            <w:r w:rsidR="00202830" w:rsidRPr="00CD36EB">
              <w:rPr>
                <w:rFonts w:ascii="Times New Roman" w:eastAsiaTheme="minorEastAsia" w:hAnsi="Times New Roman" w:cs="Times New Roman"/>
                <w:sz w:val="28"/>
                <w:szCs w:val="28"/>
                <w:lang w:eastAsia="ru-RU"/>
              </w:rPr>
              <w:t>Диагностировать</w:t>
            </w:r>
            <w:proofErr w:type="gramEnd"/>
            <w:r w:rsidR="00202830" w:rsidRPr="00CD36EB">
              <w:rPr>
                <w:rFonts w:ascii="Times New Roman" w:eastAsiaTheme="minorEastAsia" w:hAnsi="Times New Roman" w:cs="Times New Roman"/>
                <w:sz w:val="28"/>
                <w:szCs w:val="28"/>
                <w:lang w:eastAsia="ru-RU"/>
              </w:rPr>
              <w:t xml:space="preserve"> техническое состояние систем автоматизации, интеллектуальных автоматизированных и автоматических систем, контролировать исправность их функциональных элементов одновременно с контролем механизмов, приспособлений, инструментов, </w:t>
            </w:r>
            <w:proofErr w:type="spellStart"/>
            <w:r w:rsidR="00202830" w:rsidRPr="00CD36EB">
              <w:rPr>
                <w:rFonts w:ascii="Times New Roman" w:eastAsiaTheme="minorEastAsia" w:hAnsi="Times New Roman" w:cs="Times New Roman"/>
                <w:sz w:val="28"/>
                <w:szCs w:val="28"/>
                <w:lang w:eastAsia="ru-RU"/>
              </w:rPr>
              <w:t>технологическои</w:t>
            </w:r>
            <w:proofErr w:type="spellEnd"/>
            <w:r w:rsidR="00202830" w:rsidRPr="00CD36EB">
              <w:rPr>
                <w:rFonts w:ascii="Times New Roman" w:eastAsiaTheme="minorEastAsia" w:hAnsi="Times New Roman" w:cs="Times New Roman"/>
                <w:sz w:val="28"/>
                <w:szCs w:val="28"/>
                <w:lang w:eastAsia="ru-RU"/>
              </w:rPr>
              <w:t>̆ оснастки</w:t>
            </w:r>
          </w:p>
          <w:p w14:paraId="4EDFA9A6" w14:textId="77777777" w:rsidR="001D7B10" w:rsidRPr="00CD36EB" w:rsidRDefault="001D7B10" w:rsidP="00C776F9">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C776F9">
              <w:rPr>
                <w:rFonts w:ascii="Times New Roman" w:hAnsi="Times New Roman" w:cs="Times New Roman"/>
                <w:b/>
                <w:bCs/>
                <w:sz w:val="28"/>
                <w:szCs w:val="28"/>
              </w:rPr>
              <w:t>У3</w:t>
            </w:r>
            <w:r w:rsidRPr="00C776F9">
              <w:rPr>
                <w:rFonts w:ascii="Times New Roman" w:hAnsi="Times New Roman" w:cs="Times New Roman"/>
                <w:bCs/>
                <w:sz w:val="28"/>
                <w:szCs w:val="28"/>
              </w:rPr>
              <w:t xml:space="preserve"> </w:t>
            </w:r>
            <w:r w:rsidR="00202830" w:rsidRPr="00CD36EB">
              <w:rPr>
                <w:rFonts w:ascii="Times New Roman" w:eastAsiaTheme="minorEastAsia" w:hAnsi="Times New Roman" w:cs="Times New Roman"/>
                <w:sz w:val="28"/>
                <w:szCs w:val="28"/>
                <w:lang w:eastAsia="ru-RU"/>
              </w:rPr>
              <w:t>Выполнять</w:t>
            </w:r>
            <w:proofErr w:type="gramEnd"/>
            <w:r w:rsidR="00202830" w:rsidRPr="00CD36EB">
              <w:rPr>
                <w:rFonts w:ascii="Times New Roman" w:eastAsiaTheme="minorEastAsia" w:hAnsi="Times New Roman" w:cs="Times New Roman"/>
                <w:sz w:val="28"/>
                <w:szCs w:val="28"/>
                <w:lang w:eastAsia="ru-RU"/>
              </w:rPr>
              <w:t xml:space="preserve"> оценку состояния и динамики функционирования средств и систем автоматизации</w:t>
            </w:r>
          </w:p>
          <w:p w14:paraId="757C1DA4" w14:textId="77777777" w:rsidR="001D7B10" w:rsidRPr="00CD36EB" w:rsidRDefault="001D7B10" w:rsidP="00C776F9">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C776F9">
              <w:rPr>
                <w:rFonts w:ascii="Times New Roman" w:hAnsi="Times New Roman" w:cs="Times New Roman"/>
                <w:b/>
                <w:bCs/>
                <w:sz w:val="28"/>
                <w:szCs w:val="28"/>
              </w:rPr>
              <w:t>У4</w:t>
            </w:r>
            <w:r w:rsidRPr="00C776F9">
              <w:rPr>
                <w:rFonts w:ascii="Times New Roman" w:hAnsi="Times New Roman" w:cs="Times New Roman"/>
                <w:bCs/>
                <w:sz w:val="28"/>
                <w:szCs w:val="28"/>
              </w:rPr>
              <w:t xml:space="preserve"> </w:t>
            </w:r>
            <w:r w:rsidR="00202830" w:rsidRPr="00CD36EB">
              <w:rPr>
                <w:rFonts w:ascii="Times New Roman" w:eastAsiaTheme="minorEastAsia" w:hAnsi="Times New Roman" w:cs="Times New Roman"/>
                <w:sz w:val="28"/>
                <w:szCs w:val="28"/>
                <w:lang w:eastAsia="ru-RU"/>
              </w:rPr>
              <w:t>Осуществлять</w:t>
            </w:r>
            <w:proofErr w:type="gramEnd"/>
            <w:r w:rsidR="00202830" w:rsidRPr="00CD36EB">
              <w:rPr>
                <w:rFonts w:ascii="Times New Roman" w:eastAsiaTheme="minorEastAsia" w:hAnsi="Times New Roman" w:cs="Times New Roman"/>
                <w:sz w:val="28"/>
                <w:szCs w:val="28"/>
                <w:lang w:eastAsia="ru-RU"/>
              </w:rPr>
              <w:t xml:space="preserve"> подготовку рабочего места к выполнению задач водоснабжения с соблюдением требований охраны труда и охраны здоровья</w:t>
            </w:r>
          </w:p>
          <w:p w14:paraId="358A22B3" w14:textId="77777777" w:rsidR="001D7B10" w:rsidRPr="00CD36EB" w:rsidRDefault="001D7B10" w:rsidP="00C776F9">
            <w:pPr>
              <w:widowControl w:val="0"/>
              <w:autoSpaceDE w:val="0"/>
              <w:autoSpaceDN w:val="0"/>
              <w:adjustRightInd w:val="0"/>
              <w:spacing w:after="240" w:line="240" w:lineRule="auto"/>
              <w:jc w:val="both"/>
              <w:rPr>
                <w:rFonts w:ascii="Times" w:eastAsiaTheme="minorEastAsia" w:hAnsi="Times" w:cs="Times"/>
                <w:sz w:val="24"/>
                <w:szCs w:val="24"/>
                <w:lang w:eastAsia="ru-RU"/>
              </w:rPr>
            </w:pPr>
            <w:proofErr w:type="gramStart"/>
            <w:r w:rsidRPr="00C776F9">
              <w:rPr>
                <w:rFonts w:ascii="Times New Roman" w:eastAsia="Times New Roman" w:hAnsi="Times New Roman" w:cs="Times New Roman"/>
                <w:b/>
                <w:sz w:val="28"/>
                <w:szCs w:val="28"/>
              </w:rPr>
              <w:t xml:space="preserve">У5 </w:t>
            </w:r>
            <w:r w:rsidR="00202830" w:rsidRPr="00CD36EB">
              <w:rPr>
                <w:rFonts w:ascii="Times New Roman" w:eastAsiaTheme="minorEastAsia" w:hAnsi="Times New Roman" w:cs="Times New Roman"/>
                <w:sz w:val="28"/>
                <w:szCs w:val="28"/>
                <w:lang w:eastAsia="ru-RU"/>
              </w:rPr>
              <w:t>Составлять</w:t>
            </w:r>
            <w:proofErr w:type="gramEnd"/>
            <w:r w:rsidR="00202830" w:rsidRPr="00CD36EB">
              <w:rPr>
                <w:rFonts w:ascii="Times New Roman" w:eastAsiaTheme="minorEastAsia" w:hAnsi="Times New Roman" w:cs="Times New Roman"/>
                <w:sz w:val="28"/>
                <w:szCs w:val="28"/>
                <w:lang w:eastAsia="ru-RU"/>
              </w:rPr>
              <w:t xml:space="preserve"> отчетную документацию по результатам проверки технического состояния, разрабатывать предложения по оптимизации работы систем водоснабжения</w:t>
            </w:r>
          </w:p>
        </w:tc>
        <w:tc>
          <w:tcPr>
            <w:tcW w:w="1849" w:type="dxa"/>
          </w:tcPr>
          <w:p w14:paraId="0F620C44"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F7D3B02" w14:textId="67BBFD80" w:rsidR="001D7B10" w:rsidRPr="00AF39D5" w:rsidRDefault="00F367C5" w:rsidP="001D7B1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 балла</w:t>
            </w:r>
          </w:p>
          <w:p w14:paraId="424D9F4E"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6E55C89"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81BCE83" w14:textId="77777777" w:rsidR="001D7B10" w:rsidRPr="00AF39D5" w:rsidRDefault="001D7B10" w:rsidP="001D7B10">
            <w:pPr>
              <w:autoSpaceDE w:val="0"/>
              <w:autoSpaceDN w:val="0"/>
              <w:adjustRightInd w:val="0"/>
              <w:spacing w:line="240" w:lineRule="auto"/>
              <w:jc w:val="center"/>
              <w:rPr>
                <w:rFonts w:ascii="Times New Roman" w:hAnsi="Times New Roman" w:cs="Times New Roman"/>
                <w:sz w:val="28"/>
                <w:szCs w:val="28"/>
              </w:rPr>
            </w:pPr>
          </w:p>
          <w:p w14:paraId="7DCE29CA"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sz w:val="28"/>
                <w:szCs w:val="28"/>
                <w:lang w:val="en-US"/>
              </w:rPr>
            </w:pPr>
          </w:p>
          <w:p w14:paraId="69261F0B"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sz w:val="28"/>
                <w:szCs w:val="28"/>
                <w:lang w:val="en-US"/>
              </w:rPr>
            </w:pPr>
          </w:p>
          <w:p w14:paraId="7681E227"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sz w:val="28"/>
                <w:szCs w:val="28"/>
                <w:lang w:val="en-US"/>
              </w:rPr>
            </w:pPr>
          </w:p>
          <w:p w14:paraId="6FCDE75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9316B3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7EA2E9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E0B0185"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474625E8"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928FFE8"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4EE642F" w14:textId="77777777" w:rsidR="001D7B10" w:rsidRPr="00AF39D5" w:rsidRDefault="001D7B10" w:rsidP="001D7B10">
            <w:pPr>
              <w:autoSpaceDE w:val="0"/>
              <w:autoSpaceDN w:val="0"/>
              <w:adjustRightInd w:val="0"/>
              <w:spacing w:after="0" w:line="240" w:lineRule="auto"/>
              <w:rPr>
                <w:rFonts w:ascii="Times New Roman" w:hAnsi="Times New Roman" w:cs="Times New Roman"/>
                <w:bCs/>
                <w:sz w:val="28"/>
                <w:szCs w:val="28"/>
              </w:rPr>
            </w:pPr>
          </w:p>
          <w:p w14:paraId="28865769"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44D4260B"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19C4581A"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1C74AAB3"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42C552EB"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270ADC90" w14:textId="77777777" w:rsidR="001D7B10" w:rsidRDefault="001D7B10" w:rsidP="001D7B10">
            <w:pPr>
              <w:autoSpaceDE w:val="0"/>
              <w:autoSpaceDN w:val="0"/>
              <w:adjustRightInd w:val="0"/>
              <w:spacing w:after="0" w:line="240" w:lineRule="auto"/>
              <w:jc w:val="center"/>
              <w:rPr>
                <w:rFonts w:ascii="Times New Roman" w:hAnsi="Times New Roman" w:cs="Times New Roman"/>
                <w:b/>
                <w:bCs/>
                <w:sz w:val="28"/>
                <w:szCs w:val="28"/>
              </w:rPr>
            </w:pPr>
          </w:p>
          <w:p w14:paraId="66BC35F6"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5D6EFA4D"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0585574F"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773246C"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47494250"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081D34C"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F93FB73"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1B2259C0"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0FD9CEAE"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31DA97F8"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2A04C5C2"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142373F4"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2F240E44"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15440A24"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E45CCD5"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06D00BB5"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765DC9D6"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07150198"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4BEAD898"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0B8417CA"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5914851"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11904483"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6A11D72"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4DF37FAC"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1175BA7C"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C7FE815"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01F760F3"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0A4EEC60"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10CEC4CB"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76066C4"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785365A6"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326F7DCD"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7A39FBE8"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1D81FCB4"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tc>
        <w:tc>
          <w:tcPr>
            <w:tcW w:w="2552" w:type="dxa"/>
          </w:tcPr>
          <w:p w14:paraId="1EC83DF7" w14:textId="72A16C35" w:rsidR="001D7B10" w:rsidRDefault="00F367C5" w:rsidP="001D7B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1,2,7,8</w:t>
            </w:r>
            <w:r w:rsidR="001D7B10">
              <w:rPr>
                <w:rFonts w:ascii="Times New Roman" w:hAnsi="Times New Roman" w:cs="Times New Roman"/>
                <w:sz w:val="28"/>
                <w:szCs w:val="28"/>
              </w:rPr>
              <w:t>,9,12,</w:t>
            </w:r>
            <w:r>
              <w:rPr>
                <w:rFonts w:ascii="Times New Roman" w:hAnsi="Times New Roman" w:cs="Times New Roman"/>
                <w:sz w:val="28"/>
                <w:szCs w:val="28"/>
              </w:rPr>
              <w:t>13,14,15,16,20,22,34,36</w:t>
            </w:r>
            <w:r w:rsidR="00531C4A">
              <w:rPr>
                <w:rFonts w:ascii="Times New Roman" w:hAnsi="Times New Roman" w:cs="Times New Roman"/>
                <w:sz w:val="28"/>
                <w:szCs w:val="28"/>
              </w:rPr>
              <w:t>,38</w:t>
            </w:r>
            <w:r w:rsidR="001D7B10">
              <w:rPr>
                <w:rFonts w:ascii="Times New Roman" w:hAnsi="Times New Roman" w:cs="Times New Roman"/>
                <w:sz w:val="28"/>
                <w:szCs w:val="28"/>
              </w:rPr>
              <w:t>,41</w:t>
            </w:r>
            <w:r w:rsidR="00531C4A">
              <w:rPr>
                <w:rFonts w:ascii="Times New Roman" w:hAnsi="Times New Roman" w:cs="Times New Roman"/>
                <w:sz w:val="28"/>
                <w:szCs w:val="28"/>
              </w:rPr>
              <w:t>,44,45,46,47,48,49</w:t>
            </w:r>
          </w:p>
          <w:p w14:paraId="02FDE58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15B39BE"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3C315B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E255A08" w14:textId="77777777" w:rsidR="001D7B10" w:rsidRDefault="001D7B10" w:rsidP="001D7B10">
            <w:pPr>
              <w:autoSpaceDE w:val="0"/>
              <w:autoSpaceDN w:val="0"/>
              <w:adjustRightInd w:val="0"/>
              <w:spacing w:line="240" w:lineRule="auto"/>
              <w:jc w:val="center"/>
              <w:rPr>
                <w:rFonts w:ascii="Times New Roman" w:hAnsi="Times New Roman" w:cs="Times New Roman"/>
                <w:sz w:val="28"/>
                <w:szCs w:val="28"/>
              </w:rPr>
            </w:pPr>
          </w:p>
          <w:p w14:paraId="29FBE077"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3EDEFCF0"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0B9A5683"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3AF59277"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7A00C5E1"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0AB4431A" w14:textId="77777777" w:rsidR="001D7B10" w:rsidRPr="00F20B05"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407EE163" w14:textId="77777777" w:rsidR="001D7B10" w:rsidRPr="00F20B05" w:rsidRDefault="001D7B10" w:rsidP="001D7B10">
            <w:pPr>
              <w:autoSpaceDE w:val="0"/>
              <w:autoSpaceDN w:val="0"/>
              <w:adjustRightInd w:val="0"/>
              <w:spacing w:after="0" w:line="240" w:lineRule="auto"/>
              <w:rPr>
                <w:rFonts w:ascii="Times New Roman" w:hAnsi="Times New Roman" w:cs="Times New Roman"/>
                <w:bCs/>
                <w:sz w:val="28"/>
                <w:szCs w:val="28"/>
              </w:rPr>
            </w:pPr>
          </w:p>
          <w:p w14:paraId="5E995B7E"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3C57EA62"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13C783E0"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81AECC8"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6BFAAEA3" w14:textId="77777777" w:rsidR="001D7B10" w:rsidRDefault="001D7B10" w:rsidP="001D7B10">
            <w:pPr>
              <w:autoSpaceDE w:val="0"/>
              <w:autoSpaceDN w:val="0"/>
              <w:adjustRightInd w:val="0"/>
              <w:spacing w:after="0" w:line="240" w:lineRule="auto"/>
              <w:jc w:val="center"/>
              <w:rPr>
                <w:rFonts w:ascii="Times New Roman" w:hAnsi="Times New Roman" w:cs="Times New Roman"/>
                <w:bCs/>
                <w:sz w:val="28"/>
                <w:szCs w:val="28"/>
              </w:rPr>
            </w:pPr>
          </w:p>
          <w:p w14:paraId="0B0A9855" w14:textId="77777777" w:rsidR="001D7B10" w:rsidRPr="00AF39D5" w:rsidRDefault="001D7B10" w:rsidP="001D7B10">
            <w:pPr>
              <w:autoSpaceDE w:val="0"/>
              <w:autoSpaceDN w:val="0"/>
              <w:adjustRightInd w:val="0"/>
              <w:spacing w:after="0" w:line="240" w:lineRule="auto"/>
              <w:jc w:val="center"/>
              <w:rPr>
                <w:rFonts w:ascii="Times New Roman" w:hAnsi="Times New Roman" w:cs="Times New Roman"/>
                <w:bCs/>
                <w:sz w:val="28"/>
                <w:szCs w:val="28"/>
              </w:rPr>
            </w:pPr>
          </w:p>
        </w:tc>
      </w:tr>
      <w:tr w:rsidR="001D7B10" w:rsidRPr="00AF39D5" w14:paraId="389E70A1" w14:textId="77777777" w:rsidTr="001D7B10">
        <w:trPr>
          <w:trHeight w:val="694"/>
        </w:trPr>
        <w:tc>
          <w:tcPr>
            <w:tcW w:w="5159" w:type="dxa"/>
          </w:tcPr>
          <w:p w14:paraId="18671093" w14:textId="0B17C627" w:rsidR="009E28DC" w:rsidRPr="00CD36EB" w:rsidRDefault="001D7B10" w:rsidP="00E33843">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F20B05">
              <w:rPr>
                <w:rFonts w:ascii="Times New Roman" w:hAnsi="Times New Roman"/>
                <w:b/>
                <w:bCs/>
                <w:i/>
                <w:sz w:val="28"/>
                <w:szCs w:val="28"/>
              </w:rPr>
              <w:t xml:space="preserve">ТФ </w:t>
            </w:r>
            <w:r w:rsidR="009E28DC">
              <w:rPr>
                <w:rFonts w:ascii="Times New Roman" w:hAnsi="Times New Roman"/>
                <w:b/>
                <w:bCs/>
                <w:i/>
                <w:sz w:val="28"/>
                <w:szCs w:val="28"/>
              </w:rPr>
              <w:t>С</w:t>
            </w:r>
            <w:r>
              <w:rPr>
                <w:rFonts w:ascii="Times New Roman" w:hAnsi="Times New Roman"/>
                <w:b/>
                <w:bCs/>
                <w:i/>
                <w:sz w:val="28"/>
                <w:szCs w:val="28"/>
              </w:rPr>
              <w:t>/02</w:t>
            </w:r>
            <w:r w:rsidR="009E28DC">
              <w:rPr>
                <w:rFonts w:ascii="Times New Roman" w:hAnsi="Times New Roman"/>
                <w:b/>
                <w:bCs/>
                <w:i/>
                <w:sz w:val="28"/>
                <w:szCs w:val="28"/>
              </w:rPr>
              <w:t>.6</w:t>
            </w:r>
            <w:r w:rsidRPr="00D7285C">
              <w:rPr>
                <w:rFonts w:ascii="Times New Roman" w:hAnsi="Times New Roman"/>
                <w:bCs/>
                <w:sz w:val="28"/>
                <w:szCs w:val="28"/>
              </w:rPr>
              <w:t xml:space="preserve"> </w:t>
            </w:r>
            <w:r w:rsidR="009E28DC" w:rsidRPr="00CD36EB">
              <w:rPr>
                <w:rFonts w:ascii="Times New Roman" w:eastAsiaTheme="minorEastAsia" w:hAnsi="Times New Roman" w:cs="Times New Roman"/>
                <w:sz w:val="28"/>
                <w:szCs w:val="28"/>
                <w:lang w:eastAsia="ru-RU"/>
              </w:rPr>
              <w:t>Техническое обслуживание интеллектуальных автоматизированных и автоматических систем управления электрооборудованием систем водоснабжения</w:t>
            </w:r>
          </w:p>
          <w:p w14:paraId="44F393A5" w14:textId="2A196D82" w:rsidR="001D7B10"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2E0A36">
              <w:rPr>
                <w:rFonts w:ascii="Times New Roman" w:hAnsi="Times New Roman" w:cs="Times New Roman"/>
                <w:b/>
                <w:bCs/>
                <w:sz w:val="28"/>
                <w:szCs w:val="28"/>
              </w:rPr>
              <w:t xml:space="preserve">З1 </w:t>
            </w:r>
            <w:r w:rsidR="00F42265" w:rsidRPr="00CD36EB">
              <w:rPr>
                <w:rFonts w:ascii="Times New Roman" w:eastAsiaTheme="minorEastAsia" w:hAnsi="Times New Roman" w:cs="Times New Roman"/>
                <w:sz w:val="28"/>
                <w:szCs w:val="28"/>
                <w:lang w:eastAsia="ru-RU"/>
              </w:rPr>
              <w:t>Функциональное назначение, принципы работы, области применения электрооборудования, систем автоматизации и управления</w:t>
            </w:r>
          </w:p>
          <w:p w14:paraId="4F73FC47" w14:textId="2C8AD591" w:rsidR="001D7B10"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2E0A36">
              <w:rPr>
                <w:rFonts w:ascii="Times New Roman" w:eastAsia="Times New Roman" w:hAnsi="Times New Roman" w:cs="Times New Roman"/>
                <w:b/>
                <w:sz w:val="28"/>
                <w:szCs w:val="28"/>
              </w:rPr>
              <w:t xml:space="preserve">З2 </w:t>
            </w:r>
            <w:r w:rsidR="00F42265" w:rsidRPr="00CD36EB">
              <w:rPr>
                <w:rFonts w:ascii="Times New Roman" w:eastAsiaTheme="minorEastAsia" w:hAnsi="Times New Roman" w:cs="Times New Roman"/>
                <w:sz w:val="28"/>
                <w:szCs w:val="28"/>
                <w:lang w:eastAsia="ru-RU"/>
              </w:rPr>
              <w:t xml:space="preserve">Правила и регламенты ухода за электрооборудованием, системами автоматизации и управления и их технического обслуживания, а также порядок </w:t>
            </w:r>
            <w:proofErr w:type="spellStart"/>
            <w:r w:rsidR="00F42265" w:rsidRPr="00CD36EB">
              <w:rPr>
                <w:rFonts w:ascii="Times New Roman" w:eastAsiaTheme="minorEastAsia" w:hAnsi="Times New Roman" w:cs="Times New Roman"/>
                <w:sz w:val="28"/>
                <w:szCs w:val="28"/>
                <w:lang w:eastAsia="ru-RU"/>
              </w:rPr>
              <w:t>действии</w:t>
            </w:r>
            <w:proofErr w:type="spellEnd"/>
            <w:r w:rsidR="00F42265" w:rsidRPr="00CD36EB">
              <w:rPr>
                <w:rFonts w:ascii="Times New Roman" w:eastAsiaTheme="minorEastAsia" w:hAnsi="Times New Roman" w:cs="Times New Roman"/>
                <w:sz w:val="28"/>
                <w:szCs w:val="28"/>
                <w:lang w:eastAsia="ru-RU"/>
              </w:rPr>
              <w:t>̆ при их повреждении</w:t>
            </w:r>
          </w:p>
          <w:p w14:paraId="2FA219BE" w14:textId="652FDE23" w:rsidR="001D7B10"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2E0A36">
              <w:rPr>
                <w:rFonts w:ascii="Times New Roman" w:eastAsia="Times New Roman" w:hAnsi="Times New Roman" w:cs="Times New Roman"/>
                <w:b/>
                <w:sz w:val="28"/>
                <w:szCs w:val="28"/>
              </w:rPr>
              <w:t xml:space="preserve">З3 </w:t>
            </w:r>
            <w:r w:rsidR="00F42265" w:rsidRPr="00CD36EB">
              <w:rPr>
                <w:rFonts w:ascii="Times New Roman" w:eastAsiaTheme="minorEastAsia" w:hAnsi="Times New Roman" w:cs="Times New Roman"/>
                <w:sz w:val="28"/>
                <w:szCs w:val="28"/>
                <w:lang w:eastAsia="ru-RU"/>
              </w:rPr>
              <w:t>Схемы подключения электрооборудования, трубопроводов и контрольно- измерительного оборудования, а также техническая документация и руководства по эксплуатации</w:t>
            </w:r>
          </w:p>
          <w:p w14:paraId="2F6D1E54" w14:textId="77777777" w:rsidR="00F42265"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2E0A36">
              <w:rPr>
                <w:rFonts w:ascii="Times New Roman" w:eastAsia="Times New Roman" w:hAnsi="Times New Roman" w:cs="Times New Roman"/>
                <w:b/>
                <w:sz w:val="28"/>
                <w:szCs w:val="28"/>
              </w:rPr>
              <w:t xml:space="preserve">З4 </w:t>
            </w:r>
            <w:r w:rsidR="00F42265" w:rsidRPr="00CD36EB">
              <w:rPr>
                <w:rFonts w:ascii="Times New Roman" w:eastAsiaTheme="minorEastAsia" w:hAnsi="Times New Roman" w:cs="Times New Roman"/>
                <w:sz w:val="28"/>
                <w:szCs w:val="28"/>
                <w:lang w:eastAsia="ru-RU"/>
              </w:rPr>
              <w:t>Методы и требования защиты при эксплуатации электрических систем</w:t>
            </w:r>
          </w:p>
          <w:p w14:paraId="542BA590" w14:textId="7869C2F9" w:rsidR="001D7B10" w:rsidRPr="00CD36EB" w:rsidRDefault="00F42265"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2E0A36">
              <w:rPr>
                <w:rFonts w:ascii="Times New Roman" w:eastAsia="Times New Roman" w:hAnsi="Times New Roman" w:cs="Times New Roman"/>
                <w:b/>
                <w:sz w:val="28"/>
                <w:szCs w:val="28"/>
              </w:rPr>
              <w:t>З5</w:t>
            </w:r>
            <w:r w:rsidR="001D7B10" w:rsidRPr="002E0A36">
              <w:rPr>
                <w:rFonts w:ascii="Times New Roman" w:eastAsia="Times New Roman" w:hAnsi="Times New Roman" w:cs="Times New Roman"/>
                <w:b/>
                <w:sz w:val="28"/>
                <w:szCs w:val="28"/>
              </w:rPr>
              <w:t xml:space="preserve"> </w:t>
            </w:r>
            <w:r w:rsidRPr="00CD36EB">
              <w:rPr>
                <w:rFonts w:ascii="Times New Roman" w:eastAsiaTheme="minorEastAsia" w:hAnsi="Times New Roman" w:cs="Times New Roman"/>
                <w:sz w:val="28"/>
                <w:szCs w:val="28"/>
                <w:lang w:eastAsia="ru-RU"/>
              </w:rPr>
              <w:t xml:space="preserve">Опасные факторы, связанные с </w:t>
            </w:r>
            <w:proofErr w:type="spellStart"/>
            <w:r w:rsidRPr="00CD36EB">
              <w:rPr>
                <w:rFonts w:ascii="Times New Roman" w:eastAsiaTheme="minorEastAsia" w:hAnsi="Times New Roman" w:cs="Times New Roman"/>
                <w:sz w:val="28"/>
                <w:szCs w:val="28"/>
                <w:lang w:eastAsia="ru-RU"/>
              </w:rPr>
              <w:t>эксплуатациеи</w:t>
            </w:r>
            <w:proofErr w:type="spellEnd"/>
            <w:r w:rsidRPr="00CD36EB">
              <w:rPr>
                <w:rFonts w:ascii="Times New Roman" w:eastAsiaTheme="minorEastAsia" w:hAnsi="Times New Roman" w:cs="Times New Roman"/>
                <w:sz w:val="28"/>
                <w:szCs w:val="28"/>
                <w:lang w:eastAsia="ru-RU"/>
              </w:rPr>
              <w:t>̆ электрических систем и электрооборудования, нормы и требования электробезопасности</w:t>
            </w:r>
          </w:p>
          <w:p w14:paraId="2DEE391B" w14:textId="65E00C95" w:rsidR="00F42265" w:rsidRPr="00CD36EB" w:rsidRDefault="00F42265"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2E0A36">
              <w:rPr>
                <w:rFonts w:ascii="Times New Roman" w:eastAsia="Times New Roman" w:hAnsi="Times New Roman" w:cs="Times New Roman"/>
                <w:b/>
                <w:sz w:val="28"/>
                <w:szCs w:val="28"/>
              </w:rPr>
              <w:t>З6</w:t>
            </w:r>
            <w:r w:rsidR="001D7B10" w:rsidRPr="002E0A36">
              <w:rPr>
                <w:rFonts w:ascii="Times New Roman" w:eastAsia="Times New Roman" w:hAnsi="Times New Roman" w:cs="Times New Roman"/>
                <w:b/>
                <w:sz w:val="28"/>
                <w:szCs w:val="28"/>
              </w:rPr>
              <w:t xml:space="preserve"> </w:t>
            </w:r>
            <w:r w:rsidRPr="00CD36EB">
              <w:rPr>
                <w:rFonts w:ascii="Times New Roman" w:eastAsiaTheme="minorEastAsia" w:hAnsi="Times New Roman" w:cs="Times New Roman"/>
                <w:sz w:val="28"/>
                <w:szCs w:val="28"/>
                <w:lang w:eastAsia="ru-RU"/>
              </w:rPr>
              <w:t xml:space="preserve">Методы обнаружения </w:t>
            </w:r>
            <w:proofErr w:type="spellStart"/>
            <w:r w:rsidRPr="00CD36EB">
              <w:rPr>
                <w:rFonts w:ascii="Times New Roman" w:eastAsiaTheme="minorEastAsia" w:hAnsi="Times New Roman" w:cs="Times New Roman"/>
                <w:sz w:val="28"/>
                <w:szCs w:val="28"/>
                <w:lang w:eastAsia="ru-RU"/>
              </w:rPr>
              <w:t>неисправностеи</w:t>
            </w:r>
            <w:proofErr w:type="spellEnd"/>
            <w:r w:rsidRPr="00CD36EB">
              <w:rPr>
                <w:rFonts w:ascii="Times New Roman" w:eastAsiaTheme="minorEastAsia" w:hAnsi="Times New Roman" w:cs="Times New Roman"/>
                <w:sz w:val="28"/>
                <w:szCs w:val="28"/>
                <w:lang w:eastAsia="ru-RU"/>
              </w:rPr>
              <w:t xml:space="preserve">̆ электрических </w:t>
            </w:r>
            <w:proofErr w:type="spellStart"/>
            <w:r w:rsidRPr="00CD36EB">
              <w:rPr>
                <w:rFonts w:ascii="Times New Roman" w:eastAsiaTheme="minorEastAsia" w:hAnsi="Times New Roman" w:cs="Times New Roman"/>
                <w:sz w:val="28"/>
                <w:szCs w:val="28"/>
                <w:lang w:eastAsia="ru-RU"/>
              </w:rPr>
              <w:t>сетеи</w:t>
            </w:r>
            <w:proofErr w:type="spellEnd"/>
            <w:r w:rsidRPr="00CD36EB">
              <w:rPr>
                <w:rFonts w:ascii="Times New Roman" w:eastAsiaTheme="minorEastAsia" w:hAnsi="Times New Roman" w:cs="Times New Roman"/>
                <w:sz w:val="28"/>
                <w:szCs w:val="28"/>
                <w:lang w:eastAsia="ru-RU"/>
              </w:rPr>
              <w:t>̆ и электрооборудования</w:t>
            </w:r>
          </w:p>
          <w:p w14:paraId="717008DD" w14:textId="0C69B7A2" w:rsidR="001D7B10" w:rsidRPr="00CD36EB" w:rsidRDefault="00F42265"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2E0A36">
              <w:rPr>
                <w:rFonts w:ascii="Times New Roman" w:eastAsia="Times New Roman" w:hAnsi="Times New Roman" w:cs="Times New Roman"/>
                <w:b/>
                <w:sz w:val="28"/>
                <w:szCs w:val="28"/>
              </w:rPr>
              <w:t>З7</w:t>
            </w:r>
            <w:r w:rsidR="001D7B10" w:rsidRPr="002E0A36">
              <w:rPr>
                <w:rFonts w:ascii="Times New Roman" w:eastAsia="Times New Roman" w:hAnsi="Times New Roman" w:cs="Times New Roman"/>
                <w:b/>
                <w:sz w:val="28"/>
                <w:szCs w:val="28"/>
              </w:rPr>
              <w:t xml:space="preserve"> </w:t>
            </w:r>
            <w:r w:rsidRPr="00CD36EB">
              <w:rPr>
                <w:rFonts w:ascii="Times New Roman" w:eastAsiaTheme="minorEastAsia" w:hAnsi="Times New Roman" w:cs="Times New Roman"/>
                <w:sz w:val="28"/>
                <w:szCs w:val="28"/>
                <w:lang w:eastAsia="ru-RU"/>
              </w:rPr>
              <w:t>Стратегии и методы обеспечения энергосбережения и достижения энергоэффективности</w:t>
            </w:r>
          </w:p>
          <w:p w14:paraId="1061101C" w14:textId="4EB667FD" w:rsidR="001D7B10"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2E0A36">
              <w:rPr>
                <w:rFonts w:ascii="Times New Roman" w:hAnsi="Times New Roman" w:cs="Times New Roman"/>
                <w:b/>
                <w:bCs/>
                <w:sz w:val="28"/>
                <w:szCs w:val="28"/>
              </w:rPr>
              <w:t>У1</w:t>
            </w:r>
            <w:r w:rsidRPr="002E0A36">
              <w:rPr>
                <w:rFonts w:ascii="Times New Roman" w:hAnsi="Times New Roman" w:cs="Times New Roman"/>
                <w:bCs/>
                <w:sz w:val="28"/>
                <w:szCs w:val="28"/>
              </w:rPr>
              <w:t xml:space="preserve"> </w:t>
            </w:r>
            <w:r w:rsidR="00E0565F" w:rsidRPr="00CD36EB">
              <w:rPr>
                <w:rFonts w:ascii="Times New Roman" w:eastAsiaTheme="minorEastAsia" w:hAnsi="Times New Roman" w:cs="Times New Roman"/>
                <w:sz w:val="28"/>
                <w:szCs w:val="28"/>
                <w:lang w:eastAsia="ru-RU"/>
              </w:rPr>
              <w:t>Производить</w:t>
            </w:r>
            <w:proofErr w:type="gramEnd"/>
            <w:r w:rsidR="00E0565F" w:rsidRPr="00CD36EB">
              <w:rPr>
                <w:rFonts w:ascii="Times New Roman" w:eastAsiaTheme="minorEastAsia" w:hAnsi="Times New Roman" w:cs="Times New Roman"/>
                <w:sz w:val="28"/>
                <w:szCs w:val="28"/>
                <w:lang w:eastAsia="ru-RU"/>
              </w:rPr>
              <w:t xml:space="preserve"> подключение и отключение электрооборудования, установленного в системах водоснабжения</w:t>
            </w:r>
          </w:p>
          <w:p w14:paraId="6A998CF4" w14:textId="46C04035" w:rsidR="001D7B10"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2E0A36">
              <w:rPr>
                <w:rFonts w:ascii="Times New Roman" w:hAnsi="Times New Roman" w:cs="Times New Roman"/>
                <w:b/>
                <w:bCs/>
                <w:sz w:val="28"/>
                <w:szCs w:val="28"/>
              </w:rPr>
              <w:t>У2</w:t>
            </w:r>
            <w:r w:rsidRPr="002E0A36">
              <w:rPr>
                <w:rFonts w:ascii="Times New Roman" w:hAnsi="Times New Roman" w:cs="Times New Roman"/>
                <w:bCs/>
                <w:sz w:val="28"/>
                <w:szCs w:val="28"/>
              </w:rPr>
              <w:t xml:space="preserve"> </w:t>
            </w:r>
            <w:r w:rsidR="00E0565F" w:rsidRPr="00CD36EB">
              <w:rPr>
                <w:rFonts w:ascii="Times New Roman" w:eastAsiaTheme="minorEastAsia" w:hAnsi="Times New Roman" w:cs="Times New Roman"/>
                <w:sz w:val="28"/>
                <w:szCs w:val="28"/>
                <w:lang w:eastAsia="ru-RU"/>
              </w:rPr>
              <w:t>Определять</w:t>
            </w:r>
            <w:proofErr w:type="gramEnd"/>
            <w:r w:rsidR="00E0565F" w:rsidRPr="00CD36EB">
              <w:rPr>
                <w:rFonts w:ascii="Times New Roman" w:eastAsiaTheme="minorEastAsia" w:hAnsi="Times New Roman" w:cs="Times New Roman"/>
                <w:sz w:val="28"/>
                <w:szCs w:val="28"/>
                <w:lang w:eastAsia="ru-RU"/>
              </w:rPr>
              <w:t xml:space="preserve"> и исправлять неточности монтажа электрооборудования систем водоснабжения</w:t>
            </w:r>
          </w:p>
          <w:p w14:paraId="570F9374" w14:textId="586C0F4A" w:rsidR="001D7B10"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2E0A36">
              <w:rPr>
                <w:rFonts w:ascii="Times New Roman" w:hAnsi="Times New Roman" w:cs="Times New Roman"/>
                <w:b/>
                <w:bCs/>
                <w:sz w:val="28"/>
                <w:szCs w:val="28"/>
              </w:rPr>
              <w:t>У3</w:t>
            </w:r>
            <w:r w:rsidRPr="002E0A36">
              <w:rPr>
                <w:rFonts w:ascii="Times New Roman" w:hAnsi="Times New Roman" w:cs="Times New Roman"/>
                <w:bCs/>
                <w:sz w:val="28"/>
                <w:szCs w:val="28"/>
              </w:rPr>
              <w:t xml:space="preserve"> </w:t>
            </w:r>
            <w:r w:rsidR="00E0565F" w:rsidRPr="00CD36EB">
              <w:rPr>
                <w:rFonts w:ascii="Times New Roman" w:eastAsiaTheme="minorEastAsia" w:hAnsi="Times New Roman" w:cs="Times New Roman"/>
                <w:sz w:val="28"/>
                <w:szCs w:val="28"/>
                <w:lang w:eastAsia="ru-RU"/>
              </w:rPr>
              <w:t>Определять</w:t>
            </w:r>
            <w:proofErr w:type="gramEnd"/>
            <w:r w:rsidR="00E0565F" w:rsidRPr="00CD36EB">
              <w:rPr>
                <w:rFonts w:ascii="Times New Roman" w:eastAsiaTheme="minorEastAsia" w:hAnsi="Times New Roman" w:cs="Times New Roman"/>
                <w:sz w:val="28"/>
                <w:szCs w:val="28"/>
                <w:lang w:eastAsia="ru-RU"/>
              </w:rPr>
              <w:t xml:space="preserve"> и исправлять неточности работы электрооборудования систем водоснабжения</w:t>
            </w:r>
          </w:p>
          <w:p w14:paraId="7D65DE2D" w14:textId="44936226" w:rsidR="001D7B10"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2E0A36">
              <w:rPr>
                <w:rFonts w:ascii="Times New Roman" w:hAnsi="Times New Roman" w:cs="Times New Roman"/>
                <w:b/>
                <w:bCs/>
                <w:sz w:val="28"/>
                <w:szCs w:val="28"/>
              </w:rPr>
              <w:t>У4</w:t>
            </w:r>
            <w:r w:rsidRPr="002E0A36">
              <w:rPr>
                <w:rFonts w:ascii="Times New Roman" w:hAnsi="Times New Roman" w:cs="Times New Roman"/>
                <w:bCs/>
                <w:sz w:val="28"/>
                <w:szCs w:val="28"/>
              </w:rPr>
              <w:t xml:space="preserve"> </w:t>
            </w:r>
            <w:r w:rsidR="00E0565F" w:rsidRPr="00CD36EB">
              <w:rPr>
                <w:rFonts w:ascii="Times New Roman" w:eastAsiaTheme="minorEastAsia" w:hAnsi="Times New Roman" w:cs="Times New Roman"/>
                <w:sz w:val="28"/>
                <w:szCs w:val="28"/>
                <w:lang w:eastAsia="ru-RU"/>
              </w:rPr>
              <w:t>Идентифицировать</w:t>
            </w:r>
            <w:proofErr w:type="gramEnd"/>
            <w:r w:rsidR="00E0565F" w:rsidRPr="00CD36EB">
              <w:rPr>
                <w:rFonts w:ascii="Times New Roman" w:eastAsiaTheme="minorEastAsia" w:hAnsi="Times New Roman" w:cs="Times New Roman"/>
                <w:sz w:val="28"/>
                <w:szCs w:val="28"/>
                <w:lang w:eastAsia="ru-RU"/>
              </w:rPr>
              <w:t xml:space="preserve"> различные узлы и детали в системах управления и автоматизации электрооборудования, определять их функциональное назначение</w:t>
            </w:r>
          </w:p>
          <w:p w14:paraId="28BCE57E" w14:textId="65292498" w:rsidR="001D7B10"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2E0A36">
              <w:rPr>
                <w:rFonts w:ascii="Times New Roman" w:hAnsi="Times New Roman" w:cs="Times New Roman"/>
                <w:b/>
                <w:bCs/>
                <w:sz w:val="28"/>
                <w:szCs w:val="28"/>
              </w:rPr>
              <w:t>У5</w:t>
            </w:r>
            <w:r w:rsidRPr="002E0A36">
              <w:rPr>
                <w:rFonts w:ascii="Times New Roman" w:hAnsi="Times New Roman" w:cs="Times New Roman"/>
                <w:bCs/>
                <w:sz w:val="28"/>
                <w:szCs w:val="28"/>
              </w:rPr>
              <w:t xml:space="preserve"> </w:t>
            </w:r>
            <w:r w:rsidR="00E0565F" w:rsidRPr="00CD36EB">
              <w:rPr>
                <w:rFonts w:ascii="Times New Roman" w:eastAsiaTheme="minorEastAsia" w:hAnsi="Times New Roman" w:cs="Times New Roman"/>
                <w:sz w:val="28"/>
                <w:szCs w:val="28"/>
                <w:lang w:eastAsia="ru-RU"/>
              </w:rPr>
              <w:t>Производить</w:t>
            </w:r>
            <w:proofErr w:type="gramEnd"/>
            <w:r w:rsidR="00E0565F" w:rsidRPr="00CD36EB">
              <w:rPr>
                <w:rFonts w:ascii="Times New Roman" w:eastAsiaTheme="minorEastAsia" w:hAnsi="Times New Roman" w:cs="Times New Roman"/>
                <w:sz w:val="28"/>
                <w:szCs w:val="28"/>
                <w:lang w:eastAsia="ru-RU"/>
              </w:rPr>
              <w:t xml:space="preserve"> замену дефектных узлов и </w:t>
            </w:r>
            <w:proofErr w:type="spellStart"/>
            <w:r w:rsidR="00E0565F" w:rsidRPr="00CD36EB">
              <w:rPr>
                <w:rFonts w:ascii="Times New Roman" w:eastAsiaTheme="minorEastAsia" w:hAnsi="Times New Roman" w:cs="Times New Roman"/>
                <w:sz w:val="28"/>
                <w:szCs w:val="28"/>
                <w:lang w:eastAsia="ru-RU"/>
              </w:rPr>
              <w:t>деталеи</w:t>
            </w:r>
            <w:proofErr w:type="spellEnd"/>
            <w:r w:rsidR="00E0565F" w:rsidRPr="00CD36EB">
              <w:rPr>
                <w:rFonts w:ascii="Times New Roman" w:eastAsiaTheme="minorEastAsia" w:hAnsi="Times New Roman" w:cs="Times New Roman"/>
                <w:sz w:val="28"/>
                <w:szCs w:val="28"/>
                <w:lang w:eastAsia="ru-RU"/>
              </w:rPr>
              <w:t>̆ в системах управления и автоматизации электрооборудования</w:t>
            </w:r>
          </w:p>
          <w:p w14:paraId="750DD464" w14:textId="766DBE6C" w:rsidR="001D7B10"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2E0A36">
              <w:rPr>
                <w:rFonts w:ascii="Times New Roman" w:hAnsi="Times New Roman" w:cs="Times New Roman"/>
                <w:b/>
                <w:bCs/>
                <w:sz w:val="28"/>
                <w:szCs w:val="28"/>
              </w:rPr>
              <w:t xml:space="preserve">У6 </w:t>
            </w:r>
            <w:r w:rsidR="00E0565F" w:rsidRPr="00CD36EB">
              <w:rPr>
                <w:rFonts w:ascii="Times New Roman" w:eastAsiaTheme="minorEastAsia" w:hAnsi="Times New Roman" w:cs="Times New Roman"/>
                <w:sz w:val="28"/>
                <w:szCs w:val="28"/>
                <w:lang w:eastAsia="ru-RU"/>
              </w:rPr>
              <w:t>Производить</w:t>
            </w:r>
            <w:proofErr w:type="gramEnd"/>
            <w:r w:rsidR="00E0565F" w:rsidRPr="00CD36EB">
              <w:rPr>
                <w:rFonts w:ascii="Times New Roman" w:eastAsiaTheme="minorEastAsia" w:hAnsi="Times New Roman" w:cs="Times New Roman"/>
                <w:sz w:val="28"/>
                <w:szCs w:val="28"/>
                <w:lang w:eastAsia="ru-RU"/>
              </w:rPr>
              <w:t xml:space="preserve"> измерения параметров электрооборудования и выполнять анализ их результатов</w:t>
            </w:r>
          </w:p>
          <w:p w14:paraId="2DE49A25" w14:textId="77777777" w:rsidR="00E0565F" w:rsidRPr="00CD36EB" w:rsidRDefault="001D7B10"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2E0A36">
              <w:rPr>
                <w:rFonts w:ascii="Times New Roman" w:hAnsi="Times New Roman" w:cs="Times New Roman"/>
                <w:b/>
                <w:bCs/>
                <w:sz w:val="28"/>
                <w:szCs w:val="28"/>
              </w:rPr>
              <w:t xml:space="preserve">У7 </w:t>
            </w:r>
            <w:r w:rsidR="00E0565F" w:rsidRPr="00CD36EB">
              <w:rPr>
                <w:rFonts w:ascii="Times New Roman" w:eastAsiaTheme="minorEastAsia" w:hAnsi="Times New Roman" w:cs="Times New Roman"/>
                <w:sz w:val="28"/>
                <w:szCs w:val="28"/>
                <w:lang w:eastAsia="ru-RU"/>
              </w:rPr>
              <w:t>Производить</w:t>
            </w:r>
            <w:proofErr w:type="gramEnd"/>
            <w:r w:rsidR="00E0565F" w:rsidRPr="00CD36EB">
              <w:rPr>
                <w:rFonts w:ascii="Times New Roman" w:eastAsiaTheme="minorEastAsia" w:hAnsi="Times New Roman" w:cs="Times New Roman"/>
                <w:sz w:val="28"/>
                <w:szCs w:val="28"/>
                <w:lang w:eastAsia="ru-RU"/>
              </w:rPr>
              <w:t xml:space="preserve"> подключение электрооборудования, систем автоматизации в соответствии с электрическими схемами, промышленными стандартами и требованиями электробезопасности</w:t>
            </w:r>
          </w:p>
          <w:p w14:paraId="3052CB3C" w14:textId="77777777" w:rsidR="00E33843" w:rsidRPr="00CD36EB" w:rsidRDefault="00E0565F" w:rsidP="002E0A36">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2E0A36">
              <w:rPr>
                <w:rFonts w:ascii="Times New Roman" w:eastAsia="Times New Roman" w:hAnsi="Times New Roman" w:cs="Times New Roman"/>
                <w:b/>
                <w:sz w:val="28"/>
                <w:szCs w:val="28"/>
              </w:rPr>
              <w:t>У</w:t>
            </w:r>
            <w:proofErr w:type="gramStart"/>
            <w:r w:rsidRPr="002E0A36">
              <w:rPr>
                <w:rFonts w:ascii="Times New Roman" w:eastAsia="Times New Roman" w:hAnsi="Times New Roman" w:cs="Times New Roman"/>
                <w:b/>
                <w:sz w:val="28"/>
                <w:szCs w:val="28"/>
              </w:rPr>
              <w:t xml:space="preserve">8  </w:t>
            </w:r>
            <w:r w:rsidR="00E33843" w:rsidRPr="00CD36EB">
              <w:rPr>
                <w:rFonts w:ascii="Times New Roman" w:eastAsiaTheme="minorEastAsia" w:hAnsi="Times New Roman" w:cs="Times New Roman"/>
                <w:sz w:val="28"/>
                <w:szCs w:val="28"/>
                <w:lang w:eastAsia="ru-RU"/>
              </w:rPr>
              <w:t>Производить</w:t>
            </w:r>
            <w:proofErr w:type="gramEnd"/>
            <w:r w:rsidR="00E33843" w:rsidRPr="00CD36EB">
              <w:rPr>
                <w:rFonts w:ascii="Times New Roman" w:eastAsiaTheme="minorEastAsia" w:hAnsi="Times New Roman" w:cs="Times New Roman"/>
                <w:sz w:val="28"/>
                <w:szCs w:val="28"/>
                <w:lang w:eastAsia="ru-RU"/>
              </w:rPr>
              <w:t xml:space="preserve"> установку, </w:t>
            </w:r>
            <w:proofErr w:type="spellStart"/>
            <w:r w:rsidR="00E33843" w:rsidRPr="00CD36EB">
              <w:rPr>
                <w:rFonts w:ascii="Times New Roman" w:eastAsiaTheme="minorEastAsia" w:hAnsi="Times New Roman" w:cs="Times New Roman"/>
                <w:sz w:val="28"/>
                <w:szCs w:val="28"/>
                <w:lang w:eastAsia="ru-RU"/>
              </w:rPr>
              <w:t>настройку</w:t>
            </w:r>
            <w:proofErr w:type="spellEnd"/>
            <w:r w:rsidR="00E33843" w:rsidRPr="00CD36EB">
              <w:rPr>
                <w:rFonts w:ascii="Times New Roman" w:eastAsiaTheme="minorEastAsia" w:hAnsi="Times New Roman" w:cs="Times New Roman"/>
                <w:sz w:val="28"/>
                <w:szCs w:val="28"/>
                <w:lang w:eastAsia="ru-RU"/>
              </w:rPr>
              <w:t xml:space="preserve"> и регулировку/калибровку электрических систем, систем датчиков и средств информационных каналов связи элементов </w:t>
            </w:r>
            <w:proofErr w:type="spellStart"/>
            <w:r w:rsidR="00E33843" w:rsidRPr="00CD36EB">
              <w:rPr>
                <w:rFonts w:ascii="Times New Roman" w:eastAsiaTheme="minorEastAsia" w:hAnsi="Times New Roman" w:cs="Times New Roman"/>
                <w:sz w:val="28"/>
                <w:szCs w:val="28"/>
                <w:lang w:eastAsia="ru-RU"/>
              </w:rPr>
              <w:t>автоматизированнои</w:t>
            </w:r>
            <w:proofErr w:type="spellEnd"/>
            <w:r w:rsidR="00E33843" w:rsidRPr="00CD36EB">
              <w:rPr>
                <w:rFonts w:ascii="Times New Roman" w:eastAsiaTheme="minorEastAsia" w:hAnsi="Times New Roman" w:cs="Times New Roman"/>
                <w:sz w:val="28"/>
                <w:szCs w:val="28"/>
                <w:lang w:eastAsia="ru-RU"/>
              </w:rPr>
              <w:t>̆ системы с управляемым электрооборудованием</w:t>
            </w:r>
          </w:p>
          <w:p w14:paraId="2F347921" w14:textId="77777777" w:rsidR="00E33843" w:rsidRPr="00CD36EB" w:rsidRDefault="00E33843" w:rsidP="002E0A36">
            <w:pPr>
              <w:widowControl w:val="0"/>
              <w:autoSpaceDE w:val="0"/>
              <w:autoSpaceDN w:val="0"/>
              <w:adjustRightInd w:val="0"/>
              <w:spacing w:after="240" w:line="240" w:lineRule="auto"/>
              <w:jc w:val="both"/>
              <w:rPr>
                <w:rFonts w:ascii="Times" w:eastAsiaTheme="minorEastAsia" w:hAnsi="Times" w:cs="Times"/>
                <w:sz w:val="24"/>
                <w:szCs w:val="24"/>
                <w:lang w:eastAsia="ru-RU"/>
              </w:rPr>
            </w:pPr>
            <w:proofErr w:type="gramStart"/>
            <w:r w:rsidRPr="002E0A36">
              <w:rPr>
                <w:rFonts w:ascii="Times New Roman" w:eastAsia="Times New Roman" w:hAnsi="Times New Roman" w:cs="Times New Roman"/>
                <w:b/>
                <w:sz w:val="28"/>
                <w:szCs w:val="28"/>
              </w:rPr>
              <w:t>У9</w:t>
            </w:r>
            <w:r w:rsidRPr="002E0A36">
              <w:rPr>
                <w:rFonts w:ascii="Times New Roman" w:eastAsia="Times New Roman" w:hAnsi="Times New Roman" w:cs="Times New Roman"/>
                <w:sz w:val="28"/>
                <w:szCs w:val="28"/>
              </w:rPr>
              <w:t xml:space="preserve"> </w:t>
            </w:r>
            <w:r w:rsidRPr="00CD36EB">
              <w:rPr>
                <w:rFonts w:ascii="Times New Roman" w:eastAsiaTheme="minorEastAsia" w:hAnsi="Times New Roman" w:cs="Times New Roman"/>
                <w:sz w:val="28"/>
                <w:szCs w:val="28"/>
                <w:lang w:eastAsia="ru-RU"/>
              </w:rPr>
              <w:t>Проводить</w:t>
            </w:r>
            <w:proofErr w:type="gramEnd"/>
            <w:r w:rsidRPr="00CD36EB">
              <w:rPr>
                <w:rFonts w:ascii="Times New Roman" w:eastAsiaTheme="minorEastAsia" w:hAnsi="Times New Roman" w:cs="Times New Roman"/>
                <w:sz w:val="28"/>
                <w:szCs w:val="28"/>
                <w:lang w:eastAsia="ru-RU"/>
              </w:rPr>
              <w:t xml:space="preserve"> инструктаж и оказывать помощь работникам при освоении новых видов электрооборудования, систем и средств его автоматизации</w:t>
            </w:r>
          </w:p>
          <w:p w14:paraId="6119A0EF" w14:textId="77777777" w:rsidR="001D7B10" w:rsidRDefault="001D7B10" w:rsidP="001D7B10">
            <w:pPr>
              <w:autoSpaceDE w:val="0"/>
              <w:autoSpaceDN w:val="0"/>
              <w:adjustRightInd w:val="0"/>
              <w:spacing w:after="0" w:line="240" w:lineRule="auto"/>
              <w:jc w:val="both"/>
              <w:rPr>
                <w:rFonts w:ascii="Times New Roman" w:hAnsi="Times New Roman"/>
                <w:bCs/>
                <w:sz w:val="28"/>
                <w:szCs w:val="28"/>
              </w:rPr>
            </w:pPr>
          </w:p>
          <w:p w14:paraId="2F3FD23B" w14:textId="77777777" w:rsidR="00C7512C" w:rsidRPr="00CD36EB" w:rsidRDefault="001D7B10" w:rsidP="00C7512C">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F20B05">
              <w:rPr>
                <w:rFonts w:ascii="Times New Roman" w:hAnsi="Times New Roman"/>
                <w:b/>
                <w:bCs/>
                <w:i/>
                <w:sz w:val="28"/>
                <w:szCs w:val="28"/>
              </w:rPr>
              <w:t xml:space="preserve">ТФ </w:t>
            </w:r>
            <w:r w:rsidR="009E28DC">
              <w:rPr>
                <w:rFonts w:ascii="Times New Roman" w:hAnsi="Times New Roman"/>
                <w:b/>
                <w:bCs/>
                <w:i/>
                <w:sz w:val="28"/>
                <w:szCs w:val="28"/>
              </w:rPr>
              <w:t>С</w:t>
            </w:r>
            <w:r>
              <w:rPr>
                <w:rFonts w:ascii="Times New Roman" w:hAnsi="Times New Roman"/>
                <w:b/>
                <w:bCs/>
                <w:i/>
                <w:sz w:val="28"/>
                <w:szCs w:val="28"/>
              </w:rPr>
              <w:t>/03</w:t>
            </w:r>
            <w:r w:rsidR="009E28DC">
              <w:rPr>
                <w:rFonts w:ascii="Times New Roman" w:hAnsi="Times New Roman"/>
                <w:b/>
                <w:bCs/>
                <w:i/>
                <w:sz w:val="28"/>
                <w:szCs w:val="28"/>
              </w:rPr>
              <w:t>.6</w:t>
            </w:r>
            <w:r>
              <w:rPr>
                <w:rFonts w:ascii="Times New Roman" w:hAnsi="Times New Roman"/>
                <w:b/>
                <w:bCs/>
                <w:i/>
                <w:sz w:val="28"/>
                <w:szCs w:val="28"/>
              </w:rPr>
              <w:t xml:space="preserve"> </w:t>
            </w:r>
            <w:r w:rsidR="00C7512C" w:rsidRPr="00CD36EB">
              <w:rPr>
                <w:rFonts w:ascii="Times New Roman" w:eastAsiaTheme="minorEastAsia" w:hAnsi="Times New Roman" w:cs="Times New Roman"/>
                <w:sz w:val="28"/>
                <w:szCs w:val="28"/>
                <w:lang w:eastAsia="ru-RU"/>
              </w:rPr>
              <w:t>Техническое обслуживание интеллектуальных автоматизированных и автоматических систем управления механическим, пневматическим, гидравлическим оборудованием систем водоснабжения</w:t>
            </w:r>
          </w:p>
          <w:p w14:paraId="3E71005E" w14:textId="41351224" w:rsidR="001D7B10"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3F3E42">
              <w:rPr>
                <w:rFonts w:ascii="Times New Roman" w:eastAsia="Times New Roman" w:hAnsi="Times New Roman" w:cs="Times New Roman"/>
                <w:b/>
                <w:sz w:val="28"/>
                <w:szCs w:val="28"/>
              </w:rPr>
              <w:t>З1</w:t>
            </w:r>
            <w:r w:rsidRPr="003F3E42">
              <w:rPr>
                <w:rFonts w:ascii="Times New Roman" w:eastAsia="Times New Roman" w:hAnsi="Times New Roman" w:cs="Times New Roman"/>
                <w:sz w:val="28"/>
                <w:szCs w:val="28"/>
              </w:rPr>
              <w:t xml:space="preserve"> </w:t>
            </w:r>
            <w:r w:rsidR="0096077F" w:rsidRPr="00CD36EB">
              <w:rPr>
                <w:rFonts w:ascii="Times New Roman" w:eastAsiaTheme="minorEastAsia" w:hAnsi="Times New Roman" w:cs="Times New Roman"/>
                <w:sz w:val="28"/>
                <w:szCs w:val="28"/>
                <w:lang w:eastAsia="ru-RU"/>
              </w:rPr>
              <w:t>Функциональное назначение, принципы работы, области применения оборудования водоснабжения, его агрегаты и узлы</w:t>
            </w:r>
          </w:p>
          <w:p w14:paraId="1027F550" w14:textId="17D0D2D6" w:rsidR="001D7B10"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3F3E42">
              <w:rPr>
                <w:rFonts w:ascii="Times New Roman" w:eastAsia="Times New Roman" w:hAnsi="Times New Roman" w:cs="Times New Roman"/>
                <w:b/>
                <w:sz w:val="28"/>
                <w:szCs w:val="28"/>
              </w:rPr>
              <w:t xml:space="preserve">З2 </w:t>
            </w:r>
            <w:r w:rsidR="0096077F" w:rsidRPr="00CD36EB">
              <w:rPr>
                <w:rFonts w:ascii="Times New Roman" w:eastAsiaTheme="minorEastAsia" w:hAnsi="Times New Roman" w:cs="Times New Roman"/>
                <w:sz w:val="28"/>
                <w:szCs w:val="28"/>
                <w:lang w:eastAsia="ru-RU"/>
              </w:rPr>
              <w:t>Правила и регламенты ухода за оборудованием водоснабжения, его агрегатами и узлами и их технического обслуживания</w:t>
            </w:r>
          </w:p>
          <w:p w14:paraId="67FAA566" w14:textId="1AFDDB3F" w:rsidR="001D7B10"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3F3E42">
              <w:rPr>
                <w:rFonts w:ascii="Times New Roman" w:eastAsia="Times New Roman" w:hAnsi="Times New Roman" w:cs="Times New Roman"/>
                <w:b/>
                <w:sz w:val="28"/>
                <w:szCs w:val="28"/>
              </w:rPr>
              <w:t xml:space="preserve">З3 </w:t>
            </w:r>
            <w:r w:rsidR="0096077F" w:rsidRPr="00CD36EB">
              <w:rPr>
                <w:rFonts w:ascii="Times New Roman" w:eastAsiaTheme="minorEastAsia" w:hAnsi="Times New Roman" w:cs="Times New Roman"/>
                <w:sz w:val="28"/>
                <w:szCs w:val="28"/>
                <w:lang w:eastAsia="ru-RU"/>
              </w:rPr>
              <w:t xml:space="preserve">Основные сведения о конструкциях, материалах узлов и </w:t>
            </w:r>
            <w:proofErr w:type="spellStart"/>
            <w:r w:rsidR="0096077F" w:rsidRPr="00CD36EB">
              <w:rPr>
                <w:rFonts w:ascii="Times New Roman" w:eastAsiaTheme="minorEastAsia" w:hAnsi="Times New Roman" w:cs="Times New Roman"/>
                <w:sz w:val="28"/>
                <w:szCs w:val="28"/>
                <w:lang w:eastAsia="ru-RU"/>
              </w:rPr>
              <w:t>деталеи</w:t>
            </w:r>
            <w:proofErr w:type="spellEnd"/>
            <w:r w:rsidR="0096077F" w:rsidRPr="00CD36EB">
              <w:rPr>
                <w:rFonts w:ascii="Times New Roman" w:eastAsiaTheme="minorEastAsia" w:hAnsi="Times New Roman" w:cs="Times New Roman"/>
                <w:sz w:val="28"/>
                <w:szCs w:val="28"/>
                <w:lang w:eastAsia="ru-RU"/>
              </w:rPr>
              <w:t>̆ оборудования водоснабжения</w:t>
            </w:r>
          </w:p>
          <w:p w14:paraId="1153173D" w14:textId="77777777" w:rsidR="0096077F"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3F3E42">
              <w:rPr>
                <w:rFonts w:ascii="Times New Roman" w:eastAsia="Times New Roman" w:hAnsi="Times New Roman" w:cs="Times New Roman"/>
                <w:b/>
                <w:sz w:val="28"/>
                <w:szCs w:val="28"/>
              </w:rPr>
              <w:t xml:space="preserve">З4 </w:t>
            </w:r>
            <w:r w:rsidR="0096077F" w:rsidRPr="00CD36EB">
              <w:rPr>
                <w:rFonts w:ascii="Times New Roman" w:eastAsiaTheme="minorEastAsia" w:hAnsi="Times New Roman" w:cs="Times New Roman"/>
                <w:sz w:val="28"/>
                <w:szCs w:val="28"/>
                <w:lang w:eastAsia="ru-RU"/>
              </w:rPr>
              <w:t xml:space="preserve">Основные методы обработки материалов, технологические процессы ремонта и восстановления </w:t>
            </w:r>
            <w:proofErr w:type="spellStart"/>
            <w:r w:rsidR="0096077F" w:rsidRPr="00CD36EB">
              <w:rPr>
                <w:rFonts w:ascii="Times New Roman" w:eastAsiaTheme="minorEastAsia" w:hAnsi="Times New Roman" w:cs="Times New Roman"/>
                <w:sz w:val="28"/>
                <w:szCs w:val="28"/>
                <w:lang w:eastAsia="ru-RU"/>
              </w:rPr>
              <w:t>деталеи</w:t>
            </w:r>
            <w:proofErr w:type="spellEnd"/>
            <w:r w:rsidR="0096077F" w:rsidRPr="00CD36EB">
              <w:rPr>
                <w:rFonts w:ascii="Times New Roman" w:eastAsiaTheme="minorEastAsia" w:hAnsi="Times New Roman" w:cs="Times New Roman"/>
                <w:sz w:val="28"/>
                <w:szCs w:val="28"/>
                <w:lang w:eastAsia="ru-RU"/>
              </w:rPr>
              <w:t xml:space="preserve">̆, узлов и агрегатов </w:t>
            </w:r>
            <w:proofErr w:type="spellStart"/>
            <w:r w:rsidR="0096077F" w:rsidRPr="00CD36EB">
              <w:rPr>
                <w:rFonts w:ascii="Times New Roman" w:eastAsiaTheme="minorEastAsia" w:hAnsi="Times New Roman" w:cs="Times New Roman"/>
                <w:sz w:val="28"/>
                <w:szCs w:val="28"/>
                <w:lang w:eastAsia="ru-RU"/>
              </w:rPr>
              <w:t>насоснои</w:t>
            </w:r>
            <w:proofErr w:type="spellEnd"/>
            <w:r w:rsidR="0096077F" w:rsidRPr="00CD36EB">
              <w:rPr>
                <w:rFonts w:ascii="Times New Roman" w:eastAsiaTheme="minorEastAsia" w:hAnsi="Times New Roman" w:cs="Times New Roman"/>
                <w:sz w:val="28"/>
                <w:szCs w:val="28"/>
                <w:lang w:eastAsia="ru-RU"/>
              </w:rPr>
              <w:t>̆ станции</w:t>
            </w:r>
          </w:p>
          <w:p w14:paraId="31AE995A" w14:textId="4A0E2067" w:rsidR="001D7B10"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3F3E42">
              <w:rPr>
                <w:rFonts w:ascii="Times New Roman" w:eastAsia="Times New Roman" w:hAnsi="Times New Roman" w:cs="Times New Roman"/>
                <w:b/>
                <w:sz w:val="28"/>
                <w:szCs w:val="28"/>
              </w:rPr>
              <w:t xml:space="preserve">З5 </w:t>
            </w:r>
            <w:r w:rsidR="0096077F" w:rsidRPr="00CD36EB">
              <w:rPr>
                <w:rFonts w:ascii="Times New Roman" w:eastAsiaTheme="minorEastAsia" w:hAnsi="Times New Roman" w:cs="Times New Roman"/>
                <w:sz w:val="28"/>
                <w:szCs w:val="28"/>
                <w:lang w:eastAsia="ru-RU"/>
              </w:rPr>
              <w:t xml:space="preserve">Критерии и методы диагностирования оборудования и систем автоматики и интеллектуальных систем; аналитические методы обнаружения </w:t>
            </w:r>
            <w:proofErr w:type="spellStart"/>
            <w:r w:rsidR="0096077F" w:rsidRPr="00CD36EB">
              <w:rPr>
                <w:rFonts w:ascii="Times New Roman" w:eastAsiaTheme="minorEastAsia" w:hAnsi="Times New Roman" w:cs="Times New Roman"/>
                <w:sz w:val="28"/>
                <w:szCs w:val="28"/>
                <w:lang w:eastAsia="ru-RU"/>
              </w:rPr>
              <w:t>неисправностеи</w:t>
            </w:r>
            <w:proofErr w:type="spellEnd"/>
            <w:r w:rsidR="0096077F" w:rsidRPr="00CD36EB">
              <w:rPr>
                <w:rFonts w:ascii="Times New Roman" w:eastAsiaTheme="minorEastAsia" w:hAnsi="Times New Roman" w:cs="Times New Roman"/>
                <w:sz w:val="28"/>
                <w:szCs w:val="28"/>
                <w:lang w:eastAsia="ru-RU"/>
              </w:rPr>
              <w:t>̆ в них</w:t>
            </w:r>
          </w:p>
          <w:p w14:paraId="123DF07C" w14:textId="13EB6F00" w:rsidR="001D7B10"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3F3E42">
              <w:rPr>
                <w:rFonts w:ascii="Times New Roman" w:eastAsia="Times New Roman" w:hAnsi="Times New Roman" w:cs="Times New Roman"/>
                <w:b/>
                <w:sz w:val="28"/>
                <w:szCs w:val="28"/>
              </w:rPr>
              <w:t xml:space="preserve">У1 </w:t>
            </w:r>
            <w:r w:rsidR="009D37E9" w:rsidRPr="00CD36EB">
              <w:rPr>
                <w:rFonts w:ascii="Times New Roman" w:eastAsiaTheme="minorEastAsia" w:hAnsi="Times New Roman" w:cs="Times New Roman"/>
                <w:sz w:val="28"/>
                <w:szCs w:val="28"/>
                <w:lang w:eastAsia="ru-RU"/>
              </w:rPr>
              <w:t>Осуществлять</w:t>
            </w:r>
            <w:proofErr w:type="gramEnd"/>
            <w:r w:rsidR="009D37E9" w:rsidRPr="00CD36EB">
              <w:rPr>
                <w:rFonts w:ascii="Times New Roman" w:eastAsiaTheme="minorEastAsia" w:hAnsi="Times New Roman" w:cs="Times New Roman"/>
                <w:sz w:val="28"/>
                <w:szCs w:val="28"/>
                <w:lang w:eastAsia="ru-RU"/>
              </w:rPr>
              <w:t xml:space="preserve"> ремонт узлов и </w:t>
            </w:r>
            <w:proofErr w:type="spellStart"/>
            <w:r w:rsidR="009D37E9" w:rsidRPr="00CD36EB">
              <w:rPr>
                <w:rFonts w:ascii="Times New Roman" w:eastAsiaTheme="minorEastAsia" w:hAnsi="Times New Roman" w:cs="Times New Roman"/>
                <w:sz w:val="28"/>
                <w:szCs w:val="28"/>
                <w:lang w:eastAsia="ru-RU"/>
              </w:rPr>
              <w:t>деталеи</w:t>
            </w:r>
            <w:proofErr w:type="spellEnd"/>
            <w:r w:rsidR="009D37E9" w:rsidRPr="00CD36EB">
              <w:rPr>
                <w:rFonts w:ascii="Times New Roman" w:eastAsiaTheme="minorEastAsia" w:hAnsi="Times New Roman" w:cs="Times New Roman"/>
                <w:sz w:val="28"/>
                <w:szCs w:val="28"/>
                <w:lang w:eastAsia="ru-RU"/>
              </w:rPr>
              <w:t>̆ автоматизированного управления механическим, пневматическим, гидравлическим оборудованием систем водоснабжения</w:t>
            </w:r>
          </w:p>
          <w:p w14:paraId="52B52F4E" w14:textId="77777777" w:rsidR="009D37E9"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3F3E42">
              <w:rPr>
                <w:rFonts w:ascii="Times New Roman" w:eastAsia="Times New Roman" w:hAnsi="Times New Roman" w:cs="Times New Roman"/>
                <w:b/>
                <w:sz w:val="28"/>
                <w:szCs w:val="28"/>
              </w:rPr>
              <w:t xml:space="preserve">У2 </w:t>
            </w:r>
            <w:r w:rsidR="009D37E9" w:rsidRPr="00CD36EB">
              <w:rPr>
                <w:rFonts w:ascii="Times New Roman" w:eastAsiaTheme="minorEastAsia" w:hAnsi="Times New Roman" w:cs="Times New Roman"/>
                <w:sz w:val="28"/>
                <w:szCs w:val="28"/>
                <w:lang w:eastAsia="ru-RU"/>
              </w:rPr>
              <w:t>Осуществлять</w:t>
            </w:r>
            <w:proofErr w:type="gramEnd"/>
            <w:r w:rsidR="009D37E9" w:rsidRPr="00CD36EB">
              <w:rPr>
                <w:rFonts w:ascii="Times New Roman" w:eastAsiaTheme="minorEastAsia" w:hAnsi="Times New Roman" w:cs="Times New Roman"/>
                <w:sz w:val="28"/>
                <w:szCs w:val="28"/>
                <w:lang w:eastAsia="ru-RU"/>
              </w:rPr>
              <w:t xml:space="preserve"> наблюдение за </w:t>
            </w:r>
            <w:proofErr w:type="spellStart"/>
            <w:r w:rsidR="009D37E9" w:rsidRPr="00CD36EB">
              <w:rPr>
                <w:rFonts w:ascii="Times New Roman" w:eastAsiaTheme="minorEastAsia" w:hAnsi="Times New Roman" w:cs="Times New Roman"/>
                <w:sz w:val="28"/>
                <w:szCs w:val="28"/>
                <w:lang w:eastAsia="ru-RU"/>
              </w:rPr>
              <w:t>работои</w:t>
            </w:r>
            <w:proofErr w:type="spellEnd"/>
            <w:r w:rsidR="009D37E9" w:rsidRPr="00CD36EB">
              <w:rPr>
                <w:rFonts w:ascii="Times New Roman" w:eastAsiaTheme="minorEastAsia" w:hAnsi="Times New Roman" w:cs="Times New Roman"/>
                <w:sz w:val="28"/>
                <w:szCs w:val="28"/>
                <w:lang w:eastAsia="ru-RU"/>
              </w:rPr>
              <w:t xml:space="preserve">̆ технологического оборудования </w:t>
            </w:r>
            <w:proofErr w:type="spellStart"/>
            <w:r w:rsidR="009D37E9" w:rsidRPr="00CD36EB">
              <w:rPr>
                <w:rFonts w:ascii="Times New Roman" w:eastAsiaTheme="minorEastAsia" w:hAnsi="Times New Roman" w:cs="Times New Roman"/>
                <w:sz w:val="28"/>
                <w:szCs w:val="28"/>
                <w:lang w:eastAsia="ru-RU"/>
              </w:rPr>
              <w:t>насоснои</w:t>
            </w:r>
            <w:proofErr w:type="spellEnd"/>
            <w:r w:rsidR="009D37E9" w:rsidRPr="00CD36EB">
              <w:rPr>
                <w:rFonts w:ascii="Times New Roman" w:eastAsiaTheme="minorEastAsia" w:hAnsi="Times New Roman" w:cs="Times New Roman"/>
                <w:sz w:val="28"/>
                <w:szCs w:val="28"/>
                <w:lang w:eastAsia="ru-RU"/>
              </w:rPr>
              <w:t>̆ станции и при необходимости управлять им</w:t>
            </w:r>
          </w:p>
          <w:p w14:paraId="35B4ED3A" w14:textId="637B8007" w:rsidR="001D7B10"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3F3E42">
              <w:rPr>
                <w:rFonts w:ascii="Times New Roman" w:eastAsia="Times New Roman" w:hAnsi="Times New Roman" w:cs="Times New Roman"/>
                <w:b/>
                <w:sz w:val="28"/>
                <w:szCs w:val="28"/>
              </w:rPr>
              <w:t xml:space="preserve">У3 </w:t>
            </w:r>
            <w:r w:rsidR="009D37E9" w:rsidRPr="00CD36EB">
              <w:rPr>
                <w:rFonts w:ascii="Times New Roman" w:eastAsiaTheme="minorEastAsia" w:hAnsi="Times New Roman" w:cs="Times New Roman"/>
                <w:sz w:val="28"/>
                <w:szCs w:val="28"/>
                <w:lang w:eastAsia="ru-RU"/>
              </w:rPr>
              <w:t>Осуществлять</w:t>
            </w:r>
            <w:proofErr w:type="gramEnd"/>
            <w:r w:rsidR="009D37E9" w:rsidRPr="00CD36EB">
              <w:rPr>
                <w:rFonts w:ascii="Times New Roman" w:eastAsiaTheme="minorEastAsia" w:hAnsi="Times New Roman" w:cs="Times New Roman"/>
                <w:sz w:val="28"/>
                <w:szCs w:val="28"/>
                <w:lang w:eastAsia="ru-RU"/>
              </w:rPr>
              <w:t xml:space="preserve"> регулировку и (или) калибровку агрегатов, узлов и систем водоснабжения в соответствии с инструкциями по эксплуатации</w:t>
            </w:r>
          </w:p>
          <w:p w14:paraId="78FD8ABB" w14:textId="3C3F4D0B" w:rsidR="001D7B10"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05743B">
              <w:rPr>
                <w:rFonts w:ascii="Times New Roman" w:eastAsia="Times New Roman" w:hAnsi="Times New Roman" w:cs="Times New Roman"/>
                <w:b/>
                <w:sz w:val="28"/>
                <w:szCs w:val="28"/>
              </w:rPr>
              <w:t>У4</w:t>
            </w:r>
            <w:r w:rsidRPr="003F3E42">
              <w:rPr>
                <w:rFonts w:ascii="Times New Roman" w:eastAsia="Times New Roman" w:hAnsi="Times New Roman" w:cs="Times New Roman"/>
                <w:sz w:val="28"/>
                <w:szCs w:val="28"/>
              </w:rPr>
              <w:t xml:space="preserve"> </w:t>
            </w:r>
            <w:r w:rsidR="009D37E9" w:rsidRPr="00CD36EB">
              <w:rPr>
                <w:rFonts w:ascii="Times New Roman" w:eastAsiaTheme="minorEastAsia" w:hAnsi="Times New Roman" w:cs="Times New Roman"/>
                <w:sz w:val="28"/>
                <w:szCs w:val="28"/>
                <w:lang w:eastAsia="ru-RU"/>
              </w:rPr>
              <w:t>Использовать</w:t>
            </w:r>
            <w:proofErr w:type="gramEnd"/>
            <w:r w:rsidR="009D37E9" w:rsidRPr="00CD36EB">
              <w:rPr>
                <w:rFonts w:ascii="Times New Roman" w:eastAsiaTheme="minorEastAsia" w:hAnsi="Times New Roman" w:cs="Times New Roman"/>
                <w:sz w:val="28"/>
                <w:szCs w:val="28"/>
                <w:lang w:eastAsia="ru-RU"/>
              </w:rPr>
              <w:t xml:space="preserve"> вспомогательное диагностическое оборудование при ликвидации </w:t>
            </w:r>
            <w:proofErr w:type="spellStart"/>
            <w:r w:rsidR="009D37E9" w:rsidRPr="00CD36EB">
              <w:rPr>
                <w:rFonts w:ascii="Times New Roman" w:eastAsiaTheme="minorEastAsia" w:hAnsi="Times New Roman" w:cs="Times New Roman"/>
                <w:sz w:val="28"/>
                <w:szCs w:val="28"/>
                <w:lang w:eastAsia="ru-RU"/>
              </w:rPr>
              <w:t>неисправностеи</w:t>
            </w:r>
            <w:proofErr w:type="spellEnd"/>
            <w:r w:rsidR="009D37E9" w:rsidRPr="00CD36EB">
              <w:rPr>
                <w:rFonts w:ascii="Times New Roman" w:eastAsiaTheme="minorEastAsia" w:hAnsi="Times New Roman" w:cs="Times New Roman"/>
                <w:sz w:val="28"/>
                <w:szCs w:val="28"/>
                <w:lang w:eastAsia="ru-RU"/>
              </w:rPr>
              <w:t>̆</w:t>
            </w:r>
          </w:p>
          <w:p w14:paraId="31C01EC5" w14:textId="74DC2333" w:rsidR="001D7B10"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3F3E42">
              <w:rPr>
                <w:rFonts w:ascii="Times New Roman" w:eastAsia="Times New Roman" w:hAnsi="Times New Roman" w:cs="Times New Roman"/>
                <w:b/>
                <w:sz w:val="28"/>
                <w:szCs w:val="28"/>
              </w:rPr>
              <w:t xml:space="preserve">У5 </w:t>
            </w:r>
            <w:r w:rsidR="009D37E9" w:rsidRPr="00CD36EB">
              <w:rPr>
                <w:rFonts w:ascii="Times New Roman" w:eastAsiaTheme="minorEastAsia" w:hAnsi="Times New Roman" w:cs="Times New Roman"/>
                <w:sz w:val="28"/>
                <w:szCs w:val="28"/>
                <w:lang w:eastAsia="ru-RU"/>
              </w:rPr>
              <w:t>Обеспечивать</w:t>
            </w:r>
            <w:proofErr w:type="gramEnd"/>
            <w:r w:rsidR="009D37E9" w:rsidRPr="00CD36EB">
              <w:rPr>
                <w:rFonts w:ascii="Times New Roman" w:eastAsiaTheme="minorEastAsia" w:hAnsi="Times New Roman" w:cs="Times New Roman"/>
                <w:sz w:val="28"/>
                <w:szCs w:val="28"/>
                <w:lang w:eastAsia="ru-RU"/>
              </w:rPr>
              <w:t xml:space="preserve"> исправность агрегатов, оборудования и систем</w:t>
            </w:r>
          </w:p>
          <w:p w14:paraId="326948B4" w14:textId="7108ACDA" w:rsidR="001D7B10"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3F3E42">
              <w:rPr>
                <w:rFonts w:ascii="Times New Roman" w:eastAsia="Times New Roman" w:hAnsi="Times New Roman" w:cs="Times New Roman"/>
                <w:b/>
                <w:sz w:val="28"/>
                <w:szCs w:val="28"/>
              </w:rPr>
              <w:t xml:space="preserve">У6 </w:t>
            </w:r>
            <w:r w:rsidR="009D37E9" w:rsidRPr="00CD36EB">
              <w:rPr>
                <w:rFonts w:ascii="Times New Roman" w:eastAsiaTheme="minorEastAsia" w:hAnsi="Times New Roman" w:cs="Times New Roman"/>
                <w:sz w:val="28"/>
                <w:szCs w:val="28"/>
                <w:lang w:eastAsia="ru-RU"/>
              </w:rPr>
              <w:t>Осуществлять</w:t>
            </w:r>
            <w:proofErr w:type="gramEnd"/>
            <w:r w:rsidR="009D37E9" w:rsidRPr="00CD36EB">
              <w:rPr>
                <w:rFonts w:ascii="Times New Roman" w:eastAsiaTheme="minorEastAsia" w:hAnsi="Times New Roman" w:cs="Times New Roman"/>
                <w:sz w:val="28"/>
                <w:szCs w:val="28"/>
                <w:lang w:eastAsia="ru-RU"/>
              </w:rPr>
              <w:t xml:space="preserve"> </w:t>
            </w:r>
            <w:proofErr w:type="spellStart"/>
            <w:r w:rsidR="009D37E9" w:rsidRPr="00CD36EB">
              <w:rPr>
                <w:rFonts w:ascii="Times New Roman" w:eastAsiaTheme="minorEastAsia" w:hAnsi="Times New Roman" w:cs="Times New Roman"/>
                <w:sz w:val="28"/>
                <w:szCs w:val="28"/>
                <w:lang w:eastAsia="ru-RU"/>
              </w:rPr>
              <w:t>настройку</w:t>
            </w:r>
            <w:proofErr w:type="spellEnd"/>
            <w:r w:rsidR="009D37E9" w:rsidRPr="00CD36EB">
              <w:rPr>
                <w:rFonts w:ascii="Times New Roman" w:eastAsiaTheme="minorEastAsia" w:hAnsi="Times New Roman" w:cs="Times New Roman"/>
                <w:sz w:val="28"/>
                <w:szCs w:val="28"/>
                <w:lang w:eastAsia="ru-RU"/>
              </w:rPr>
              <w:t xml:space="preserve"> необходимых технологических параметров</w:t>
            </w:r>
          </w:p>
          <w:p w14:paraId="0B9FC6D1" w14:textId="77777777" w:rsidR="009D37E9" w:rsidRPr="00CD36EB" w:rsidRDefault="001D7B10"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3F3E42">
              <w:rPr>
                <w:rFonts w:ascii="Times New Roman" w:eastAsia="Times New Roman" w:hAnsi="Times New Roman" w:cs="Times New Roman"/>
                <w:b/>
                <w:sz w:val="28"/>
                <w:szCs w:val="28"/>
              </w:rPr>
              <w:t xml:space="preserve">У7 </w:t>
            </w:r>
            <w:r w:rsidR="009D37E9" w:rsidRPr="00CD36EB">
              <w:rPr>
                <w:rFonts w:ascii="Times New Roman" w:eastAsiaTheme="minorEastAsia" w:hAnsi="Times New Roman" w:cs="Times New Roman"/>
                <w:sz w:val="28"/>
                <w:szCs w:val="28"/>
                <w:lang w:eastAsia="ru-RU"/>
              </w:rPr>
              <w:t>Выявлять</w:t>
            </w:r>
            <w:proofErr w:type="gramEnd"/>
            <w:r w:rsidR="009D37E9" w:rsidRPr="00CD36EB">
              <w:rPr>
                <w:rFonts w:ascii="Times New Roman" w:eastAsiaTheme="minorEastAsia" w:hAnsi="Times New Roman" w:cs="Times New Roman"/>
                <w:sz w:val="28"/>
                <w:szCs w:val="28"/>
                <w:lang w:eastAsia="ru-RU"/>
              </w:rPr>
              <w:t xml:space="preserve"> источники энергозатрат технологии водоснабжения и определять методы их минимизации</w:t>
            </w:r>
          </w:p>
          <w:p w14:paraId="1CD2738B" w14:textId="77777777" w:rsidR="003F3E42" w:rsidRPr="00CD36EB" w:rsidRDefault="009D37E9" w:rsidP="003F3E42">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3F3E42">
              <w:rPr>
                <w:rFonts w:ascii="Times New Roman" w:eastAsia="Times New Roman" w:hAnsi="Times New Roman" w:cs="Times New Roman"/>
                <w:b/>
                <w:sz w:val="28"/>
                <w:szCs w:val="28"/>
              </w:rPr>
              <w:t xml:space="preserve">У8 </w:t>
            </w:r>
            <w:r w:rsidR="003F3E42" w:rsidRPr="00CD36EB">
              <w:rPr>
                <w:rFonts w:ascii="Times New Roman" w:eastAsiaTheme="minorEastAsia" w:hAnsi="Times New Roman" w:cs="Times New Roman"/>
                <w:sz w:val="28"/>
                <w:szCs w:val="28"/>
                <w:lang w:eastAsia="ru-RU"/>
              </w:rPr>
              <w:t>Определять</w:t>
            </w:r>
            <w:proofErr w:type="gramEnd"/>
            <w:r w:rsidR="003F3E42" w:rsidRPr="00CD36EB">
              <w:rPr>
                <w:rFonts w:ascii="Times New Roman" w:eastAsiaTheme="minorEastAsia" w:hAnsi="Times New Roman" w:cs="Times New Roman"/>
                <w:sz w:val="28"/>
                <w:szCs w:val="28"/>
                <w:lang w:eastAsia="ru-RU"/>
              </w:rPr>
              <w:t xml:space="preserve"> техническое состояние оборудования </w:t>
            </w:r>
            <w:proofErr w:type="spellStart"/>
            <w:r w:rsidR="003F3E42" w:rsidRPr="00CD36EB">
              <w:rPr>
                <w:rFonts w:ascii="Times New Roman" w:eastAsiaTheme="minorEastAsia" w:hAnsi="Times New Roman" w:cs="Times New Roman"/>
                <w:sz w:val="28"/>
                <w:szCs w:val="28"/>
                <w:lang w:eastAsia="ru-RU"/>
              </w:rPr>
              <w:t>насоснои</w:t>
            </w:r>
            <w:proofErr w:type="spellEnd"/>
            <w:r w:rsidR="003F3E42" w:rsidRPr="00CD36EB">
              <w:rPr>
                <w:rFonts w:ascii="Times New Roman" w:eastAsiaTheme="minorEastAsia" w:hAnsi="Times New Roman" w:cs="Times New Roman"/>
                <w:sz w:val="28"/>
                <w:szCs w:val="28"/>
                <w:lang w:eastAsia="ru-RU"/>
              </w:rPr>
              <w:t>̆ станции, необходимость его профилактического обслуживания или ремонта</w:t>
            </w:r>
          </w:p>
          <w:p w14:paraId="4D1BE917" w14:textId="19B21CF3" w:rsidR="001D7B10" w:rsidRPr="00CD36EB" w:rsidRDefault="003F3E42" w:rsidP="0005743B">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roofErr w:type="gramStart"/>
            <w:r w:rsidRPr="003F3E42">
              <w:rPr>
                <w:rFonts w:ascii="Times New Roman" w:eastAsia="Times New Roman" w:hAnsi="Times New Roman" w:cs="Times New Roman"/>
                <w:b/>
                <w:sz w:val="28"/>
                <w:szCs w:val="28"/>
              </w:rPr>
              <w:t xml:space="preserve">У10 </w:t>
            </w:r>
            <w:r w:rsidRPr="00CD36EB">
              <w:rPr>
                <w:rFonts w:ascii="Times New Roman" w:eastAsiaTheme="minorEastAsia" w:hAnsi="Times New Roman" w:cs="Times New Roman"/>
                <w:sz w:val="28"/>
                <w:szCs w:val="28"/>
                <w:lang w:eastAsia="ru-RU"/>
              </w:rPr>
              <w:t>Проводить</w:t>
            </w:r>
            <w:proofErr w:type="gramEnd"/>
            <w:r w:rsidRPr="00CD36EB">
              <w:rPr>
                <w:rFonts w:ascii="Times New Roman" w:eastAsiaTheme="minorEastAsia" w:hAnsi="Times New Roman" w:cs="Times New Roman"/>
                <w:sz w:val="28"/>
                <w:szCs w:val="28"/>
                <w:lang w:eastAsia="ru-RU"/>
              </w:rPr>
              <w:t xml:space="preserve"> инструктаж и оказывать помощь персоналу при освоении новых видов механического, пневматического и гидравлического оборудования </w:t>
            </w:r>
            <w:proofErr w:type="spellStart"/>
            <w:r w:rsidRPr="00CD36EB">
              <w:rPr>
                <w:rFonts w:ascii="Times New Roman" w:eastAsiaTheme="minorEastAsia" w:hAnsi="Times New Roman" w:cs="Times New Roman"/>
                <w:sz w:val="28"/>
                <w:szCs w:val="28"/>
                <w:lang w:eastAsia="ru-RU"/>
              </w:rPr>
              <w:t>насоснои</w:t>
            </w:r>
            <w:proofErr w:type="spellEnd"/>
            <w:r w:rsidRPr="00CD36EB">
              <w:rPr>
                <w:rFonts w:ascii="Times New Roman" w:eastAsiaTheme="minorEastAsia" w:hAnsi="Times New Roman" w:cs="Times New Roman"/>
                <w:sz w:val="28"/>
                <w:szCs w:val="28"/>
                <w:lang w:eastAsia="ru-RU"/>
              </w:rPr>
              <w:t>̆ станции, систем и средств авто</w:t>
            </w:r>
            <w:r w:rsidR="0005743B" w:rsidRPr="00CD36EB">
              <w:rPr>
                <w:rFonts w:ascii="Times New Roman" w:eastAsiaTheme="minorEastAsia" w:hAnsi="Times New Roman" w:cs="Times New Roman"/>
                <w:sz w:val="28"/>
                <w:szCs w:val="28"/>
                <w:lang w:eastAsia="ru-RU"/>
              </w:rPr>
              <w:t xml:space="preserve">матизации процесса </w:t>
            </w:r>
            <w:proofErr w:type="spellStart"/>
            <w:r w:rsidR="0005743B" w:rsidRPr="00CD36EB">
              <w:rPr>
                <w:rFonts w:ascii="Times New Roman" w:eastAsiaTheme="minorEastAsia" w:hAnsi="Times New Roman" w:cs="Times New Roman"/>
                <w:sz w:val="28"/>
                <w:szCs w:val="28"/>
                <w:lang w:eastAsia="ru-RU"/>
              </w:rPr>
              <w:t>водоснабжени</w:t>
            </w:r>
            <w:proofErr w:type="spellEnd"/>
          </w:p>
        </w:tc>
        <w:tc>
          <w:tcPr>
            <w:tcW w:w="1849" w:type="dxa"/>
          </w:tcPr>
          <w:p w14:paraId="42CA0221" w14:textId="4AFA614A" w:rsidR="001D7B10" w:rsidRDefault="00531C4A" w:rsidP="001D7B1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1D7B10">
              <w:rPr>
                <w:rFonts w:ascii="Times New Roman" w:hAnsi="Times New Roman" w:cs="Times New Roman"/>
                <w:sz w:val="28"/>
                <w:szCs w:val="28"/>
              </w:rPr>
              <w:t xml:space="preserve"> баллов</w:t>
            </w:r>
          </w:p>
          <w:p w14:paraId="5AC07F9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5EC526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622CF6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07B77EA" w14:textId="77777777" w:rsidR="001D7B10" w:rsidRDefault="001D7B10" w:rsidP="001D7B10">
            <w:pPr>
              <w:autoSpaceDE w:val="0"/>
              <w:autoSpaceDN w:val="0"/>
              <w:adjustRightInd w:val="0"/>
              <w:spacing w:line="240" w:lineRule="auto"/>
              <w:jc w:val="center"/>
              <w:rPr>
                <w:rFonts w:ascii="Times New Roman" w:hAnsi="Times New Roman" w:cs="Times New Roman"/>
                <w:sz w:val="28"/>
                <w:szCs w:val="28"/>
              </w:rPr>
            </w:pPr>
          </w:p>
          <w:p w14:paraId="0BB4093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4D2B8E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30C770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03ED36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540250D" w14:textId="77777777" w:rsidR="001D7B10" w:rsidRDefault="001D7B10" w:rsidP="001D7B10">
            <w:pPr>
              <w:autoSpaceDE w:val="0"/>
              <w:autoSpaceDN w:val="0"/>
              <w:adjustRightInd w:val="0"/>
              <w:spacing w:after="0" w:line="240" w:lineRule="auto"/>
              <w:rPr>
                <w:rFonts w:ascii="Times New Roman" w:hAnsi="Times New Roman" w:cs="Times New Roman"/>
                <w:sz w:val="28"/>
                <w:szCs w:val="28"/>
              </w:rPr>
            </w:pPr>
          </w:p>
          <w:p w14:paraId="48DA446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87E233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A19D6F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C5971D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E720FD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8D67BF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75E191C" w14:textId="77777777" w:rsidR="001D7B10" w:rsidRPr="0095197E"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FF5F60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9EB4BFE"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2CF41FE"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423644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CCA915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236CB7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B29512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B1C123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EF3FD9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155088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63558D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79D3D1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63D87A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188F10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D933C3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47AA77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0770F4A" w14:textId="77777777" w:rsidR="001D7B10" w:rsidRPr="0095197E"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2927747" w14:textId="77777777" w:rsidR="001D7B10" w:rsidRPr="0095197E"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7F6C02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035639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B3A7B2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D92BB0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11E59D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469FDA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133BF8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946DD0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E99561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B888B5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0558FE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D7E2C7E"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C7DB19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D13DE0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E3A890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6A8294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C43C71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F393F0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232E30E"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53D53E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CC860C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E362C2E"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F49B1C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936340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F76B95F"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8B260A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E31E8B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BB9815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6A467D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C30462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300E02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3A2F2CF"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D49B81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028B38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F8D2AF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5B6549E"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ED91A2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9CCFB1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7C9B91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0CE540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679DAD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BCC7B1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E99E75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14B9B0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EBA2DA8" w14:textId="77777777" w:rsidR="00A47165" w:rsidRDefault="00A47165" w:rsidP="001D7B10">
            <w:pPr>
              <w:autoSpaceDE w:val="0"/>
              <w:autoSpaceDN w:val="0"/>
              <w:adjustRightInd w:val="0"/>
              <w:spacing w:after="0" w:line="240" w:lineRule="auto"/>
              <w:jc w:val="center"/>
              <w:rPr>
                <w:rFonts w:ascii="Times New Roman" w:hAnsi="Times New Roman" w:cs="Times New Roman"/>
                <w:sz w:val="28"/>
                <w:szCs w:val="28"/>
              </w:rPr>
            </w:pPr>
          </w:p>
          <w:p w14:paraId="0C86AFB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60FA8FE"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1E7E07B" w14:textId="0A13A554" w:rsidR="0005743B" w:rsidRDefault="00A47165" w:rsidP="0005743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0005743B">
              <w:rPr>
                <w:rFonts w:ascii="Times New Roman" w:hAnsi="Times New Roman" w:cs="Times New Roman"/>
                <w:sz w:val="28"/>
                <w:szCs w:val="28"/>
              </w:rPr>
              <w:t xml:space="preserve"> баллов</w:t>
            </w:r>
          </w:p>
          <w:p w14:paraId="41D2E3E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27CECC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D94776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3B617A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BB5CB4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843BDA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9CE9FB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6D2A56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A1FF31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6BD028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C16109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5864E4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C75342F"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75FD2C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226F99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C42A85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44012A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9195C3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CF3EDB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4F28A3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7AD8E4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8378D3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631278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6C6813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858220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81D3FF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52C3BE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D02DDD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205618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37BBC3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CF0054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F06BB2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0476D0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F2EDB6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3A3857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343DC8F"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D71018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353D4D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218E2D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FC34EC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2B2587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EF80F0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D65D59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6C0BFD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B8CE38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701FAB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1FB8FA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AC2BF5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C33B6B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6F4535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62EA69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6B9FBA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7F7CE6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8B5D04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204410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83FB8E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436449F"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0F3772E"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72FFD5F"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718014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EF6AE0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87E3DB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E11ADA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73EDCE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1ADFEA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B0E6FD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05F9072" w14:textId="3BE27F9A" w:rsidR="001D7B10" w:rsidRPr="00AF39D5" w:rsidRDefault="001D7B10" w:rsidP="0005743B">
            <w:pPr>
              <w:autoSpaceDE w:val="0"/>
              <w:autoSpaceDN w:val="0"/>
              <w:adjustRightInd w:val="0"/>
              <w:spacing w:after="0" w:line="240" w:lineRule="auto"/>
              <w:rPr>
                <w:rFonts w:ascii="Times New Roman" w:hAnsi="Times New Roman" w:cs="Times New Roman"/>
                <w:sz w:val="28"/>
                <w:szCs w:val="28"/>
              </w:rPr>
            </w:pPr>
          </w:p>
        </w:tc>
        <w:tc>
          <w:tcPr>
            <w:tcW w:w="2552" w:type="dxa"/>
          </w:tcPr>
          <w:p w14:paraId="2D353C1C" w14:textId="0C18DCBC" w:rsidR="001D7B10" w:rsidRDefault="00531C4A" w:rsidP="001D7B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3,4,5,6,10,11,17</w:t>
            </w:r>
            <w:r w:rsidR="001D7B10">
              <w:rPr>
                <w:rFonts w:ascii="Times New Roman" w:hAnsi="Times New Roman" w:cs="Times New Roman"/>
                <w:sz w:val="28"/>
                <w:szCs w:val="28"/>
              </w:rPr>
              <w:t>,</w:t>
            </w:r>
            <w:r>
              <w:rPr>
                <w:rFonts w:ascii="Times New Roman" w:hAnsi="Times New Roman" w:cs="Times New Roman"/>
                <w:sz w:val="28"/>
                <w:szCs w:val="28"/>
              </w:rPr>
              <w:t>18,19,23,32,33,37</w:t>
            </w:r>
            <w:r w:rsidR="001D7B10">
              <w:rPr>
                <w:rFonts w:ascii="Times New Roman" w:hAnsi="Times New Roman" w:cs="Times New Roman"/>
                <w:sz w:val="28"/>
                <w:szCs w:val="28"/>
              </w:rPr>
              <w:t>,39,</w:t>
            </w:r>
            <w:r w:rsidR="00A47165">
              <w:rPr>
                <w:rFonts w:ascii="Times New Roman" w:hAnsi="Times New Roman" w:cs="Times New Roman"/>
                <w:sz w:val="28"/>
                <w:szCs w:val="28"/>
              </w:rPr>
              <w:t>52,53,54,55,56,57</w:t>
            </w:r>
          </w:p>
          <w:p w14:paraId="6E4FB7B7"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347D48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5B0176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F7FA42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EC8C714" w14:textId="77777777" w:rsidR="001D7B10" w:rsidRDefault="001D7B10" w:rsidP="001D7B10">
            <w:pPr>
              <w:autoSpaceDE w:val="0"/>
              <w:autoSpaceDN w:val="0"/>
              <w:adjustRightInd w:val="0"/>
              <w:spacing w:line="240" w:lineRule="auto"/>
              <w:jc w:val="center"/>
              <w:rPr>
                <w:rFonts w:ascii="Times New Roman" w:hAnsi="Times New Roman" w:cs="Times New Roman"/>
                <w:sz w:val="28"/>
                <w:szCs w:val="28"/>
              </w:rPr>
            </w:pPr>
          </w:p>
          <w:p w14:paraId="578A278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A1C2B8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5BEDC0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60C717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66958B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27D3BB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96805F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6BA8B1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D768C1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7E9BBB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CD3B93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17478D9" w14:textId="77777777" w:rsidR="001D7B10" w:rsidRPr="0095197E"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C4CF3D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F32BB1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83F7E1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6D4854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208ED1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B7CB3C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A0A592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A0BD27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294EA4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5EC8C9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EDA852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033032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00CF53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C28171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90AE4EF"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1FD905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79772E9" w14:textId="77777777" w:rsidR="001D7B10" w:rsidRPr="0095197E"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820208D" w14:textId="77777777" w:rsidR="001D7B10" w:rsidRPr="0095197E"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38D74C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4C5A89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DE0BE4F"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1F1AB4D"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F45713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614B5A0"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3889DE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B1DAA0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C1016C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047648F"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DE96A5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EA13B6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A7100A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C3250B8"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14F851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2B108C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CA9F90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1FC379B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921BBE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E322C8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5E376A3"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24B1025"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4B75FD7"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49E49372"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60F95C2C"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951E311"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580F046"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E8E72E4"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29DA56E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384530CA"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516D90CB"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7358ACA9" w14:textId="77777777" w:rsidR="001D7B10" w:rsidRDefault="001D7B10" w:rsidP="001D7B10">
            <w:pPr>
              <w:autoSpaceDE w:val="0"/>
              <w:autoSpaceDN w:val="0"/>
              <w:adjustRightInd w:val="0"/>
              <w:spacing w:after="0" w:line="240" w:lineRule="auto"/>
              <w:jc w:val="center"/>
              <w:rPr>
                <w:rFonts w:ascii="Times New Roman" w:hAnsi="Times New Roman" w:cs="Times New Roman"/>
                <w:sz w:val="28"/>
                <w:szCs w:val="28"/>
              </w:rPr>
            </w:pPr>
          </w:p>
          <w:p w14:paraId="02732420"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63D95BA"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53A5B998"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7CDCF78"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D9CDA80"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5774B47"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C8F900D"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A961179"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A29251F"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782121F"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3FDEC7A"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23E243F" w14:textId="22A094E2" w:rsidR="0005743B" w:rsidRDefault="00A47165" w:rsidP="000574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21,24,25,26,27,28,29,30,31,35,40,32,43,50,51,58,59,60</w:t>
            </w:r>
          </w:p>
          <w:p w14:paraId="6F65ED84"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3455E20E"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5DCE0BBA"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4A4B3D7"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D940DB4"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33DEA0FC"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ED2C147"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64DC9E9"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2147D912"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5C5F50E4"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FAF345C"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F789F17"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217BFDE3"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2CC7C0B6"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638D864"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DD238BD"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4D77E48"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2A145EE8"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6A89C072"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1A8D145"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4712793"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407EE46"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3F4CABED"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B6C7B49"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BC297B5"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342BBB8"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22847D3"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E585C85"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6EE21F53"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3D89827"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57520AAD"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1706817"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5055FAA5"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D7D5FF1"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DD650E2"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1E9A7A6"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3BD151F6"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68422F38"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E1A63EA"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6577E96A"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4426671"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260DC36"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8ECD152"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5026F820"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0209CC74"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CF53609"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626E470"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D16A67B"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8FD9805"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33BDE1C4"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68AF00D"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6B27E003"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3C9C341"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E5491AC"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2D652D1B"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D803270"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6BDB13CA"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4E931D26"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7CD222E0"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2490F70B"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68622AA6"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190B115A"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58A56483"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5C0DE5FB" w14:textId="77777777"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p w14:paraId="3295D1CD" w14:textId="7B4612E1" w:rsidR="001D7B10" w:rsidRDefault="001D7B10" w:rsidP="001D7B10">
            <w:pPr>
              <w:autoSpaceDE w:val="0"/>
              <w:autoSpaceDN w:val="0"/>
              <w:adjustRightInd w:val="0"/>
              <w:spacing w:after="0" w:line="240" w:lineRule="auto"/>
              <w:jc w:val="both"/>
              <w:rPr>
                <w:rFonts w:ascii="Times New Roman" w:hAnsi="Times New Roman" w:cs="Times New Roman"/>
                <w:sz w:val="28"/>
                <w:szCs w:val="28"/>
              </w:rPr>
            </w:pPr>
          </w:p>
        </w:tc>
      </w:tr>
    </w:tbl>
    <w:p w14:paraId="3153A216"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7DF869"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Общая информация по структуре заданий для </w:t>
      </w:r>
      <w:proofErr w:type="gramStart"/>
      <w:r w:rsidRPr="00D7285C">
        <w:rPr>
          <w:rFonts w:ascii="Times New Roman" w:eastAsia="Times New Roman" w:hAnsi="Times New Roman" w:cs="Times New Roman"/>
          <w:sz w:val="28"/>
          <w:szCs w:val="28"/>
          <w:lang w:eastAsia="ru-RU"/>
        </w:rPr>
        <w:t>теоретического  этапа</w:t>
      </w:r>
      <w:proofErr w:type="gramEnd"/>
    </w:p>
    <w:p w14:paraId="2BAFCCDB"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профессионального экзамена:</w:t>
      </w:r>
    </w:p>
    <w:p w14:paraId="1252B904" w14:textId="080C7A46"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с выбором ответа: </w:t>
      </w:r>
      <w:r w:rsidR="00BA6724">
        <w:rPr>
          <w:rFonts w:ascii="Times New Roman" w:eastAsia="Times New Roman" w:hAnsi="Times New Roman" w:cs="Times New Roman"/>
          <w:sz w:val="28"/>
          <w:szCs w:val="28"/>
          <w:lang w:eastAsia="ru-RU"/>
        </w:rPr>
        <w:t>54</w:t>
      </w:r>
      <w:r w:rsidRPr="00D7285C">
        <w:rPr>
          <w:rFonts w:ascii="Times New Roman" w:eastAsia="Times New Roman" w:hAnsi="Times New Roman" w:cs="Times New Roman"/>
          <w:sz w:val="28"/>
          <w:szCs w:val="28"/>
          <w:lang w:eastAsia="ru-RU"/>
        </w:rPr>
        <w:t>;</w:t>
      </w:r>
    </w:p>
    <w:p w14:paraId="0A907E90" w14:textId="73B077E5"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с открытым ответом: </w:t>
      </w:r>
      <w:r w:rsidR="00BA6724">
        <w:rPr>
          <w:rFonts w:ascii="Times New Roman" w:eastAsia="Times New Roman" w:hAnsi="Times New Roman" w:cs="Times New Roman"/>
          <w:sz w:val="28"/>
          <w:szCs w:val="28"/>
          <w:lang w:eastAsia="ru-RU"/>
        </w:rPr>
        <w:t>5</w:t>
      </w:r>
      <w:r w:rsidRPr="00D7285C">
        <w:rPr>
          <w:rFonts w:ascii="Times New Roman" w:eastAsia="Times New Roman" w:hAnsi="Times New Roman" w:cs="Times New Roman"/>
          <w:sz w:val="28"/>
          <w:szCs w:val="28"/>
          <w:lang w:eastAsia="ru-RU"/>
        </w:rPr>
        <w:t>;</w:t>
      </w:r>
    </w:p>
    <w:p w14:paraId="6453FEF3"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на установление соответствия: </w:t>
      </w:r>
      <w:r>
        <w:rPr>
          <w:rFonts w:ascii="Times New Roman" w:eastAsia="Times New Roman" w:hAnsi="Times New Roman" w:cs="Times New Roman"/>
          <w:sz w:val="28"/>
          <w:szCs w:val="28"/>
          <w:lang w:eastAsia="ru-RU"/>
        </w:rPr>
        <w:t>‒ 1</w:t>
      </w:r>
      <w:r w:rsidRPr="00D7285C">
        <w:rPr>
          <w:rFonts w:ascii="Times New Roman" w:eastAsia="Times New Roman" w:hAnsi="Times New Roman" w:cs="Times New Roman"/>
          <w:sz w:val="28"/>
          <w:szCs w:val="28"/>
          <w:lang w:eastAsia="ru-RU"/>
        </w:rPr>
        <w:t>;</w:t>
      </w:r>
    </w:p>
    <w:p w14:paraId="0568A9AA"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на установление последовательности: </w:t>
      </w:r>
      <w:r>
        <w:rPr>
          <w:rFonts w:ascii="Times New Roman" w:eastAsia="Times New Roman" w:hAnsi="Times New Roman" w:cs="Times New Roman"/>
          <w:sz w:val="28"/>
          <w:szCs w:val="28"/>
          <w:lang w:eastAsia="ru-RU"/>
        </w:rPr>
        <w:t>‒</w:t>
      </w:r>
      <w:r w:rsidRPr="00D7285C">
        <w:rPr>
          <w:rFonts w:ascii="Times New Roman" w:eastAsia="Times New Roman" w:hAnsi="Times New Roman" w:cs="Times New Roman"/>
          <w:sz w:val="28"/>
          <w:szCs w:val="28"/>
          <w:lang w:eastAsia="ru-RU"/>
        </w:rPr>
        <w:t>;</w:t>
      </w:r>
    </w:p>
    <w:p w14:paraId="1B419C20"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время выполнения заданий для теоретического этапа экзамена: </w:t>
      </w:r>
      <w:r>
        <w:rPr>
          <w:rFonts w:ascii="Times New Roman" w:eastAsia="Times New Roman" w:hAnsi="Times New Roman" w:cs="Times New Roman"/>
          <w:sz w:val="28"/>
          <w:szCs w:val="28"/>
          <w:lang w:eastAsia="ru-RU"/>
        </w:rPr>
        <w:t>10</w:t>
      </w:r>
      <w:r w:rsidRPr="00D7285C">
        <w:rPr>
          <w:rFonts w:ascii="Times New Roman" w:eastAsia="Times New Roman" w:hAnsi="Times New Roman" w:cs="Times New Roman"/>
          <w:sz w:val="28"/>
          <w:szCs w:val="28"/>
          <w:lang w:eastAsia="ru-RU"/>
        </w:rPr>
        <w:t>0 минут</w:t>
      </w:r>
    </w:p>
    <w:p w14:paraId="3F0F4866" w14:textId="77777777" w:rsidR="001D7B10" w:rsidRDefault="001D7B10" w:rsidP="001D7B10">
      <w:pPr>
        <w:pStyle w:val="1"/>
        <w:spacing w:before="0"/>
        <w:jc w:val="both"/>
        <w:rPr>
          <w:rFonts w:ascii="Times New Roman" w:eastAsia="Times New Roman" w:hAnsi="Times New Roman" w:cs="Times New Roman"/>
          <w:b w:val="0"/>
          <w:color w:val="auto"/>
          <w:lang w:eastAsia="ru-RU"/>
        </w:rPr>
      </w:pPr>
    </w:p>
    <w:p w14:paraId="52BDC43B" w14:textId="77777777" w:rsidR="00CD36EB" w:rsidRPr="00283822" w:rsidRDefault="00CD36EB" w:rsidP="00CD36EB">
      <w:pPr>
        <w:shd w:val="clear" w:color="auto" w:fill="FFFFFF"/>
        <w:spacing w:after="0" w:line="240" w:lineRule="auto"/>
        <w:rPr>
          <w:rFonts w:ascii="Times New Roman" w:eastAsia="Calibri" w:hAnsi="Times New Roman" w:cs="Times New Roman"/>
          <w:b/>
          <w:bCs/>
          <w:sz w:val="28"/>
          <w:szCs w:val="28"/>
          <w:lang w:eastAsia="ru-RU"/>
        </w:rPr>
      </w:pPr>
      <w:r w:rsidRPr="00283822">
        <w:rPr>
          <w:rFonts w:ascii="Times New Roman" w:eastAsia="Calibri" w:hAnsi="Times New Roman" w:cs="Times New Roman"/>
          <w:b/>
          <w:bCs/>
          <w:sz w:val="28"/>
          <w:szCs w:val="28"/>
          <w:lang w:eastAsia="ru-RU"/>
        </w:rPr>
        <w:t>1.3. Инструменты для практического этапа экзамена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3686"/>
        <w:gridCol w:w="1701"/>
      </w:tblGrid>
      <w:tr w:rsidR="001D7B10" w:rsidRPr="00D7285C" w14:paraId="5BEA247E" w14:textId="77777777" w:rsidTr="001D7B10">
        <w:tc>
          <w:tcPr>
            <w:tcW w:w="4173" w:type="dxa"/>
          </w:tcPr>
          <w:p w14:paraId="2381518A"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Трудовые функции, трудовые </w:t>
            </w:r>
            <w:r w:rsidRPr="00D7285C">
              <w:rPr>
                <w:rFonts w:ascii="Times New Roman" w:eastAsia="Times New Roman" w:hAnsi="Times New Roman" w:cs="Times New Roman"/>
                <w:sz w:val="28"/>
                <w:szCs w:val="28"/>
                <w:lang w:eastAsia="ru-RU"/>
              </w:rPr>
              <w:br/>
              <w:t xml:space="preserve">действия, умения в соответствии с требованиями к квалификации, на соответствие которым </w:t>
            </w:r>
            <w:r w:rsidRPr="00D7285C">
              <w:rPr>
                <w:rFonts w:ascii="Times New Roman" w:eastAsia="Times New Roman" w:hAnsi="Times New Roman" w:cs="Times New Roman"/>
                <w:sz w:val="28"/>
                <w:szCs w:val="28"/>
                <w:lang w:eastAsia="ru-RU"/>
              </w:rPr>
              <w:br/>
              <w:t xml:space="preserve">проводится оценка </w:t>
            </w:r>
            <w:r w:rsidRPr="00D7285C">
              <w:rPr>
                <w:rFonts w:ascii="Times New Roman" w:eastAsia="Times New Roman" w:hAnsi="Times New Roman" w:cs="Times New Roman"/>
                <w:sz w:val="28"/>
                <w:szCs w:val="28"/>
                <w:lang w:eastAsia="ru-RU"/>
              </w:rPr>
              <w:br/>
              <w:t>квалификации</w:t>
            </w:r>
          </w:p>
        </w:tc>
        <w:tc>
          <w:tcPr>
            <w:tcW w:w="3686" w:type="dxa"/>
          </w:tcPr>
          <w:p w14:paraId="3321E264"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Критерии оценки </w:t>
            </w:r>
            <w:r w:rsidRPr="00D7285C">
              <w:rPr>
                <w:rFonts w:ascii="Times New Roman" w:eastAsia="Times New Roman" w:hAnsi="Times New Roman" w:cs="Times New Roman"/>
                <w:sz w:val="28"/>
                <w:szCs w:val="28"/>
                <w:lang w:eastAsia="ru-RU"/>
              </w:rPr>
              <w:br/>
              <w:t>квалификации</w:t>
            </w:r>
          </w:p>
        </w:tc>
        <w:tc>
          <w:tcPr>
            <w:tcW w:w="1701" w:type="dxa"/>
          </w:tcPr>
          <w:p w14:paraId="35F6E634"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Тип и </w:t>
            </w:r>
            <w:r w:rsidRPr="00D7285C">
              <w:rPr>
                <w:rFonts w:ascii="Times New Roman" w:eastAsia="Times New Roman" w:hAnsi="Times New Roman" w:cs="Times New Roman"/>
                <w:sz w:val="28"/>
                <w:szCs w:val="28"/>
                <w:lang w:eastAsia="ru-RU"/>
              </w:rPr>
              <w:br/>
              <w:t>№ задания</w:t>
            </w:r>
            <w:r w:rsidRPr="00D7285C">
              <w:rPr>
                <w:rStyle w:val="a5"/>
                <w:rFonts w:ascii="Times New Roman" w:eastAsia="Times New Roman" w:hAnsi="Times New Roman" w:cs="Times New Roman"/>
                <w:sz w:val="28"/>
                <w:szCs w:val="28"/>
                <w:lang w:eastAsia="ru-RU"/>
              </w:rPr>
              <w:footnoteReference w:id="2"/>
            </w:r>
          </w:p>
        </w:tc>
      </w:tr>
      <w:tr w:rsidR="001D7B10" w:rsidRPr="00D7285C" w14:paraId="36711E42" w14:textId="77777777" w:rsidTr="001D7B10">
        <w:tc>
          <w:tcPr>
            <w:tcW w:w="4173" w:type="dxa"/>
          </w:tcPr>
          <w:p w14:paraId="4086DA2D"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w:t>
            </w:r>
          </w:p>
        </w:tc>
        <w:tc>
          <w:tcPr>
            <w:tcW w:w="3686" w:type="dxa"/>
          </w:tcPr>
          <w:p w14:paraId="106CD97A"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w:t>
            </w:r>
          </w:p>
        </w:tc>
        <w:tc>
          <w:tcPr>
            <w:tcW w:w="1701" w:type="dxa"/>
          </w:tcPr>
          <w:p w14:paraId="3ADFCABA"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3</w:t>
            </w:r>
          </w:p>
        </w:tc>
      </w:tr>
      <w:tr w:rsidR="001D7B10" w:rsidRPr="00D7285C" w14:paraId="135F8E28" w14:textId="77777777" w:rsidTr="001D7B10">
        <w:tc>
          <w:tcPr>
            <w:tcW w:w="4173" w:type="dxa"/>
          </w:tcPr>
          <w:p w14:paraId="395D90CB" w14:textId="3DA68AF5" w:rsidR="008610B7" w:rsidRPr="00CD36EB" w:rsidRDefault="008610B7" w:rsidP="008610B7">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D7285C">
              <w:rPr>
                <w:rFonts w:ascii="Times New Roman" w:hAnsi="Times New Roman"/>
                <w:b/>
                <w:bCs/>
                <w:sz w:val="28"/>
                <w:szCs w:val="28"/>
              </w:rPr>
              <w:t xml:space="preserve">ТФ </w:t>
            </w:r>
            <w:r>
              <w:rPr>
                <w:rFonts w:ascii="Times New Roman" w:hAnsi="Times New Roman"/>
                <w:bCs/>
                <w:i/>
                <w:sz w:val="28"/>
                <w:szCs w:val="28"/>
              </w:rPr>
              <w:t>С/01</w:t>
            </w:r>
            <w:r w:rsidRPr="00232D6C">
              <w:rPr>
                <w:rFonts w:ascii="Times New Roman" w:hAnsi="Times New Roman"/>
                <w:bCs/>
                <w:i/>
                <w:sz w:val="28"/>
                <w:szCs w:val="28"/>
              </w:rPr>
              <w:t>.</w:t>
            </w:r>
            <w:r>
              <w:rPr>
                <w:rFonts w:ascii="Times New Roman" w:hAnsi="Times New Roman"/>
                <w:bCs/>
                <w:i/>
                <w:sz w:val="28"/>
                <w:szCs w:val="28"/>
              </w:rPr>
              <w:t>6</w:t>
            </w:r>
            <w:r w:rsidRPr="00D7285C">
              <w:rPr>
                <w:rFonts w:ascii="Times New Roman" w:hAnsi="Times New Roman"/>
                <w:bCs/>
                <w:sz w:val="28"/>
                <w:szCs w:val="28"/>
              </w:rPr>
              <w:t xml:space="preserve"> </w:t>
            </w:r>
            <w:r w:rsidRPr="00CD36EB">
              <w:rPr>
                <w:rFonts w:ascii="Times New Roman" w:eastAsiaTheme="minorEastAsia" w:hAnsi="Times New Roman" w:cs="Times New Roman"/>
                <w:sz w:val="28"/>
                <w:szCs w:val="28"/>
                <w:lang w:eastAsia="ru-RU"/>
              </w:rPr>
              <w:t xml:space="preserve">Комплексная проверка технического состояния интеллектуальных автоматизированных и автоматических систем </w:t>
            </w:r>
            <w:proofErr w:type="spellStart"/>
            <w:r w:rsidRPr="00CD36EB">
              <w:rPr>
                <w:rFonts w:ascii="Times New Roman" w:eastAsiaTheme="minorEastAsia" w:hAnsi="Times New Roman" w:cs="Times New Roman"/>
                <w:sz w:val="28"/>
                <w:szCs w:val="28"/>
                <w:lang w:eastAsia="ru-RU"/>
              </w:rPr>
              <w:t>насоснои</w:t>
            </w:r>
            <w:proofErr w:type="spellEnd"/>
            <w:r w:rsidRPr="00CD36EB">
              <w:rPr>
                <w:rFonts w:ascii="Times New Roman" w:eastAsiaTheme="minorEastAsia" w:hAnsi="Times New Roman" w:cs="Times New Roman"/>
                <w:sz w:val="28"/>
                <w:szCs w:val="28"/>
                <w:lang w:eastAsia="ru-RU"/>
              </w:rPr>
              <w:t>̆ станции водоснабжения</w:t>
            </w:r>
          </w:p>
          <w:p w14:paraId="2CA297E7" w14:textId="51AEC8E3" w:rsidR="001D7B10" w:rsidRPr="00CD36EB" w:rsidRDefault="001D7B10" w:rsidP="001D7B10">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p>
          <w:p w14:paraId="2DF3A783" w14:textId="56832A1E" w:rsidR="008610B7" w:rsidRPr="00CD36EB" w:rsidRDefault="001D7B10" w:rsidP="008610B7">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D7285C">
              <w:rPr>
                <w:rFonts w:ascii="Times New Roman" w:eastAsia="Calibri" w:hAnsi="Times New Roman" w:cs="Times New Roman"/>
                <w:b/>
                <w:sz w:val="28"/>
                <w:szCs w:val="28"/>
              </w:rPr>
              <w:t>ТД</w:t>
            </w:r>
            <w:r w:rsidR="008610B7">
              <w:rPr>
                <w:rFonts w:ascii="Times New Roman" w:eastAsia="Calibri" w:hAnsi="Times New Roman" w:cs="Times New Roman"/>
                <w:b/>
                <w:sz w:val="28"/>
                <w:szCs w:val="28"/>
              </w:rPr>
              <w:t>2</w:t>
            </w:r>
            <w:r w:rsidRPr="00D7285C">
              <w:rPr>
                <w:rFonts w:ascii="Times New Roman" w:eastAsia="Calibri" w:hAnsi="Times New Roman" w:cs="Times New Roman"/>
                <w:sz w:val="28"/>
                <w:szCs w:val="28"/>
              </w:rPr>
              <w:t xml:space="preserve"> </w:t>
            </w:r>
            <w:r w:rsidR="008610B7" w:rsidRPr="00CD36EB">
              <w:rPr>
                <w:rFonts w:ascii="Times New Roman" w:eastAsiaTheme="minorEastAsia" w:hAnsi="Times New Roman" w:cs="Times New Roman"/>
                <w:sz w:val="28"/>
                <w:szCs w:val="28"/>
                <w:lang w:eastAsia="ru-RU"/>
              </w:rPr>
              <w:t xml:space="preserve">Проведение комплексного тестирования технического состояния интеллектуальных автоматизированных и автоматических систем </w:t>
            </w:r>
            <w:proofErr w:type="spellStart"/>
            <w:r w:rsidR="008610B7" w:rsidRPr="00CD36EB">
              <w:rPr>
                <w:rFonts w:ascii="Times New Roman" w:eastAsiaTheme="minorEastAsia" w:hAnsi="Times New Roman" w:cs="Times New Roman"/>
                <w:sz w:val="28"/>
                <w:szCs w:val="28"/>
                <w:lang w:eastAsia="ru-RU"/>
              </w:rPr>
              <w:t>насоснои</w:t>
            </w:r>
            <w:proofErr w:type="spellEnd"/>
            <w:r w:rsidR="008610B7" w:rsidRPr="00CD36EB">
              <w:rPr>
                <w:rFonts w:ascii="Times New Roman" w:eastAsiaTheme="minorEastAsia" w:hAnsi="Times New Roman" w:cs="Times New Roman"/>
                <w:sz w:val="28"/>
                <w:szCs w:val="28"/>
                <w:lang w:eastAsia="ru-RU"/>
              </w:rPr>
              <w:t xml:space="preserve">̆ станции водоснабжения или ее отдельных блоков без остановки </w:t>
            </w:r>
            <w:proofErr w:type="spellStart"/>
            <w:r w:rsidR="008610B7" w:rsidRPr="00CD36EB">
              <w:rPr>
                <w:rFonts w:ascii="Times New Roman" w:eastAsiaTheme="minorEastAsia" w:hAnsi="Times New Roman" w:cs="Times New Roman"/>
                <w:sz w:val="28"/>
                <w:szCs w:val="28"/>
                <w:lang w:eastAsia="ru-RU"/>
              </w:rPr>
              <w:t>насоснои</w:t>
            </w:r>
            <w:proofErr w:type="spellEnd"/>
            <w:r w:rsidR="008610B7" w:rsidRPr="00CD36EB">
              <w:rPr>
                <w:rFonts w:ascii="Times New Roman" w:eastAsiaTheme="minorEastAsia" w:hAnsi="Times New Roman" w:cs="Times New Roman"/>
                <w:sz w:val="28"/>
                <w:szCs w:val="28"/>
                <w:lang w:eastAsia="ru-RU"/>
              </w:rPr>
              <w:t>̆ станции</w:t>
            </w:r>
          </w:p>
          <w:p w14:paraId="03DA6485" w14:textId="20BF1A71" w:rsidR="001D7B10" w:rsidRPr="00CD36EB" w:rsidRDefault="008610B7" w:rsidP="00264F9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D36EB">
              <w:rPr>
                <w:rFonts w:ascii="Times New Roman" w:eastAsiaTheme="minorEastAsia" w:hAnsi="Times New Roman" w:cs="Times New Roman"/>
                <w:b/>
                <w:sz w:val="28"/>
                <w:szCs w:val="28"/>
                <w:lang w:eastAsia="ru-RU"/>
              </w:rPr>
              <w:t xml:space="preserve">ТД5 </w:t>
            </w:r>
            <w:r w:rsidRPr="00CD36EB">
              <w:rPr>
                <w:rFonts w:ascii="Times New Roman" w:eastAsiaTheme="minorEastAsia" w:hAnsi="Times New Roman" w:cs="Times New Roman"/>
                <w:sz w:val="28"/>
                <w:szCs w:val="28"/>
                <w:lang w:eastAsia="ru-RU"/>
              </w:rPr>
              <w:t xml:space="preserve">Проверка исправности систем автоматизации, механизмов, оборудования, инструментов, средств контроля и предупреждения </w:t>
            </w:r>
            <w:proofErr w:type="spellStart"/>
            <w:r w:rsidRPr="00CD36EB">
              <w:rPr>
                <w:rFonts w:ascii="Times New Roman" w:eastAsiaTheme="minorEastAsia" w:hAnsi="Times New Roman" w:cs="Times New Roman"/>
                <w:sz w:val="28"/>
                <w:szCs w:val="28"/>
                <w:lang w:eastAsia="ru-RU"/>
              </w:rPr>
              <w:t>аварийных</w:t>
            </w:r>
            <w:proofErr w:type="spellEnd"/>
            <w:r w:rsidRPr="00CD36EB">
              <w:rPr>
                <w:rFonts w:ascii="Times New Roman" w:eastAsiaTheme="minorEastAsia" w:hAnsi="Times New Roman" w:cs="Times New Roman"/>
                <w:sz w:val="28"/>
                <w:szCs w:val="28"/>
                <w:lang w:eastAsia="ru-RU"/>
              </w:rPr>
              <w:t xml:space="preserve"> и нештатных ситуаций систем водоснабжения</w:t>
            </w:r>
          </w:p>
        </w:tc>
        <w:tc>
          <w:tcPr>
            <w:tcW w:w="3686" w:type="dxa"/>
          </w:tcPr>
          <w:p w14:paraId="6C4EEED2" w14:textId="77777777" w:rsidR="001D7B10" w:rsidRPr="00475300" w:rsidRDefault="001D7B10" w:rsidP="001D7B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75300">
              <w:rPr>
                <w:rFonts w:ascii="Times New Roman" w:eastAsia="Times New Roman" w:hAnsi="Times New Roman" w:cs="Times New Roman"/>
                <w:sz w:val="28"/>
                <w:szCs w:val="28"/>
              </w:rPr>
              <w:t xml:space="preserve">оответствие реальных действий испытуемого действиям, записанным в инструкциях (должностная инструкция </w:t>
            </w:r>
            <w:r>
              <w:rPr>
                <w:rFonts w:ascii="Times New Roman" w:eastAsia="Times New Roman" w:hAnsi="Times New Roman" w:cs="Times New Roman"/>
                <w:sz w:val="28"/>
                <w:szCs w:val="28"/>
              </w:rPr>
              <w:t>руководителя структурного подразделения</w:t>
            </w:r>
            <w:r w:rsidRPr="0047530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B2CEA72" w14:textId="77777777" w:rsidR="001D7B10" w:rsidRPr="00475300" w:rsidRDefault="001D7B10" w:rsidP="001D7B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75300">
              <w:rPr>
                <w:rFonts w:ascii="Times New Roman" w:eastAsia="Times New Roman" w:hAnsi="Times New Roman" w:cs="Times New Roman"/>
                <w:sz w:val="28"/>
                <w:szCs w:val="28"/>
              </w:rPr>
              <w:t>облюдения отведенного времени.</w:t>
            </w:r>
          </w:p>
          <w:p w14:paraId="752AF080" w14:textId="77777777" w:rsidR="001D7B10" w:rsidRDefault="001D7B10" w:rsidP="001D7B10">
            <w:pPr>
              <w:spacing w:after="0" w:line="240" w:lineRule="auto"/>
              <w:jc w:val="both"/>
              <w:rPr>
                <w:rFonts w:ascii="Times New Roman" w:eastAsia="Times New Roman" w:hAnsi="Times New Roman" w:cs="Times New Roman"/>
                <w:sz w:val="28"/>
                <w:szCs w:val="28"/>
              </w:rPr>
            </w:pPr>
          </w:p>
          <w:p w14:paraId="0B595D95" w14:textId="77777777" w:rsidR="001D7B10" w:rsidRDefault="001D7B10" w:rsidP="001D7B10">
            <w:pPr>
              <w:spacing w:after="0" w:line="240" w:lineRule="auto"/>
              <w:jc w:val="both"/>
              <w:rPr>
                <w:rFonts w:ascii="Times New Roman" w:eastAsia="Times New Roman" w:hAnsi="Times New Roman" w:cs="Times New Roman"/>
                <w:sz w:val="28"/>
                <w:szCs w:val="28"/>
              </w:rPr>
            </w:pPr>
          </w:p>
          <w:p w14:paraId="7E67D300" w14:textId="77777777" w:rsidR="001D7B10" w:rsidRDefault="001D7B10" w:rsidP="001D7B10">
            <w:pPr>
              <w:spacing w:after="0" w:line="240" w:lineRule="auto"/>
              <w:jc w:val="both"/>
              <w:rPr>
                <w:rFonts w:ascii="Times New Roman" w:eastAsia="Times New Roman" w:hAnsi="Times New Roman" w:cs="Times New Roman"/>
                <w:sz w:val="28"/>
                <w:szCs w:val="28"/>
              </w:rPr>
            </w:pPr>
          </w:p>
          <w:p w14:paraId="701697D7" w14:textId="77777777" w:rsidR="001D7B10" w:rsidRDefault="001D7B10" w:rsidP="001D7B10">
            <w:pPr>
              <w:spacing w:after="0" w:line="240" w:lineRule="auto"/>
              <w:jc w:val="both"/>
              <w:rPr>
                <w:rFonts w:ascii="Times New Roman" w:eastAsia="Times New Roman" w:hAnsi="Times New Roman" w:cs="Times New Roman"/>
                <w:sz w:val="28"/>
                <w:szCs w:val="28"/>
              </w:rPr>
            </w:pPr>
          </w:p>
          <w:p w14:paraId="2DCC023A" w14:textId="77777777" w:rsidR="001D7B10" w:rsidRDefault="001D7B10" w:rsidP="001D7B10">
            <w:pPr>
              <w:spacing w:after="0" w:line="240" w:lineRule="auto"/>
              <w:jc w:val="both"/>
              <w:rPr>
                <w:rFonts w:ascii="Times New Roman" w:eastAsia="Times New Roman" w:hAnsi="Times New Roman" w:cs="Times New Roman"/>
                <w:sz w:val="28"/>
                <w:szCs w:val="28"/>
              </w:rPr>
            </w:pPr>
          </w:p>
          <w:p w14:paraId="067E2CF0" w14:textId="77777777" w:rsidR="001D7B10" w:rsidRDefault="001D7B10" w:rsidP="001D7B10">
            <w:pPr>
              <w:spacing w:after="0" w:line="240" w:lineRule="auto"/>
              <w:jc w:val="both"/>
              <w:rPr>
                <w:rFonts w:ascii="Times New Roman" w:eastAsia="Times New Roman" w:hAnsi="Times New Roman" w:cs="Times New Roman"/>
                <w:sz w:val="28"/>
                <w:szCs w:val="28"/>
              </w:rPr>
            </w:pPr>
          </w:p>
          <w:p w14:paraId="4ADF0564" w14:textId="77777777" w:rsidR="009E7AB2" w:rsidRDefault="009E7AB2" w:rsidP="001D7B10">
            <w:pPr>
              <w:spacing w:after="0" w:line="240" w:lineRule="auto"/>
              <w:jc w:val="both"/>
              <w:rPr>
                <w:rFonts w:ascii="Times New Roman" w:eastAsia="Times New Roman" w:hAnsi="Times New Roman" w:cs="Times New Roman"/>
                <w:sz w:val="28"/>
                <w:szCs w:val="28"/>
              </w:rPr>
            </w:pPr>
          </w:p>
          <w:p w14:paraId="68DEA6DE" w14:textId="77777777" w:rsidR="009E7AB2" w:rsidRDefault="009E7AB2" w:rsidP="001D7B10">
            <w:pPr>
              <w:spacing w:after="0" w:line="240" w:lineRule="auto"/>
              <w:jc w:val="both"/>
              <w:rPr>
                <w:rFonts w:ascii="Times New Roman" w:eastAsia="Times New Roman" w:hAnsi="Times New Roman" w:cs="Times New Roman"/>
                <w:sz w:val="28"/>
                <w:szCs w:val="28"/>
              </w:rPr>
            </w:pPr>
          </w:p>
          <w:p w14:paraId="40B46ECF" w14:textId="77777777" w:rsidR="009E7AB2" w:rsidRDefault="009E7AB2" w:rsidP="001D7B10">
            <w:pPr>
              <w:spacing w:after="0" w:line="240" w:lineRule="auto"/>
              <w:jc w:val="both"/>
              <w:rPr>
                <w:rFonts w:ascii="Times New Roman" w:eastAsia="Times New Roman" w:hAnsi="Times New Roman" w:cs="Times New Roman"/>
                <w:sz w:val="28"/>
                <w:szCs w:val="28"/>
              </w:rPr>
            </w:pPr>
          </w:p>
          <w:p w14:paraId="650BE512" w14:textId="77777777" w:rsidR="009E7AB2" w:rsidRDefault="009E7AB2" w:rsidP="001D7B10">
            <w:pPr>
              <w:spacing w:after="0" w:line="240" w:lineRule="auto"/>
              <w:jc w:val="both"/>
              <w:rPr>
                <w:rFonts w:ascii="Times New Roman" w:eastAsia="Times New Roman" w:hAnsi="Times New Roman" w:cs="Times New Roman"/>
                <w:sz w:val="28"/>
                <w:szCs w:val="28"/>
              </w:rPr>
            </w:pPr>
          </w:p>
          <w:p w14:paraId="145FD6A2" w14:textId="77777777" w:rsidR="009E7AB2" w:rsidRDefault="009E7AB2" w:rsidP="001D7B10">
            <w:pPr>
              <w:spacing w:after="0" w:line="240" w:lineRule="auto"/>
              <w:jc w:val="both"/>
              <w:rPr>
                <w:rFonts w:ascii="Times New Roman" w:eastAsia="Times New Roman" w:hAnsi="Times New Roman" w:cs="Times New Roman"/>
                <w:sz w:val="28"/>
                <w:szCs w:val="28"/>
              </w:rPr>
            </w:pPr>
          </w:p>
          <w:p w14:paraId="3BB9B854" w14:textId="77777777" w:rsidR="009E7AB2" w:rsidRDefault="009E7AB2" w:rsidP="001D7B10">
            <w:pPr>
              <w:spacing w:after="0" w:line="240" w:lineRule="auto"/>
              <w:jc w:val="both"/>
              <w:rPr>
                <w:rFonts w:ascii="Times New Roman" w:eastAsia="Times New Roman" w:hAnsi="Times New Roman" w:cs="Times New Roman"/>
                <w:sz w:val="28"/>
                <w:szCs w:val="28"/>
              </w:rPr>
            </w:pPr>
          </w:p>
          <w:p w14:paraId="5EE14030" w14:textId="77777777" w:rsidR="009E7AB2" w:rsidRDefault="009E7AB2" w:rsidP="001D7B10">
            <w:pPr>
              <w:spacing w:after="0" w:line="240" w:lineRule="auto"/>
              <w:jc w:val="both"/>
              <w:rPr>
                <w:rFonts w:ascii="Times New Roman" w:eastAsia="Times New Roman" w:hAnsi="Times New Roman" w:cs="Times New Roman"/>
                <w:sz w:val="28"/>
                <w:szCs w:val="28"/>
              </w:rPr>
            </w:pPr>
          </w:p>
          <w:p w14:paraId="35215B44" w14:textId="2B2D0BB7" w:rsidR="001D7B10" w:rsidRPr="00475300" w:rsidRDefault="001D7B10" w:rsidP="001D7B10">
            <w:pPr>
              <w:spacing w:after="0" w:line="240" w:lineRule="auto"/>
              <w:jc w:val="both"/>
              <w:rPr>
                <w:rFonts w:ascii="Times New Roman" w:eastAsia="Times New Roman" w:hAnsi="Times New Roman" w:cs="Times New Roman"/>
                <w:sz w:val="28"/>
                <w:szCs w:val="28"/>
              </w:rPr>
            </w:pPr>
          </w:p>
        </w:tc>
        <w:tc>
          <w:tcPr>
            <w:tcW w:w="1701" w:type="dxa"/>
          </w:tcPr>
          <w:p w14:paraId="5BB719D7" w14:textId="056FC033" w:rsidR="001D7B10" w:rsidRDefault="00C1680F" w:rsidP="001D7B10">
            <w:pPr>
              <w:spacing w:after="0" w:line="240" w:lineRule="auto"/>
              <w:jc w:val="both"/>
              <w:rPr>
                <w:rFonts w:ascii="Times New Roman" w:hAnsi="Times New Roman"/>
                <w:sz w:val="28"/>
                <w:szCs w:val="28"/>
              </w:rPr>
            </w:pPr>
            <w:r>
              <w:rPr>
                <w:rFonts w:ascii="Times New Roman" w:hAnsi="Times New Roman"/>
                <w:sz w:val="28"/>
                <w:szCs w:val="28"/>
              </w:rPr>
              <w:t xml:space="preserve">Два </w:t>
            </w:r>
            <w:r w:rsidR="001D7B10" w:rsidRPr="00475300">
              <w:rPr>
                <w:rFonts w:ascii="Times New Roman" w:hAnsi="Times New Roman"/>
                <w:sz w:val="28"/>
                <w:szCs w:val="28"/>
              </w:rPr>
              <w:t>прак</w:t>
            </w:r>
            <w:r>
              <w:rPr>
                <w:rFonts w:ascii="Times New Roman" w:hAnsi="Times New Roman"/>
                <w:sz w:val="28"/>
                <w:szCs w:val="28"/>
              </w:rPr>
              <w:t>тических</w:t>
            </w:r>
            <w:r w:rsidR="001D7B10" w:rsidRPr="00475300">
              <w:rPr>
                <w:rFonts w:ascii="Times New Roman" w:hAnsi="Times New Roman"/>
                <w:sz w:val="28"/>
                <w:szCs w:val="28"/>
              </w:rPr>
              <w:t xml:space="preserve"> </w:t>
            </w:r>
            <w:r w:rsidR="001D7B10" w:rsidRPr="00475300">
              <w:rPr>
                <w:rFonts w:ascii="Times New Roman" w:eastAsia="Calibri" w:hAnsi="Times New Roman" w:cs="Times New Roman"/>
                <w:sz w:val="28"/>
                <w:szCs w:val="28"/>
              </w:rPr>
              <w:t>за</w:t>
            </w:r>
            <w:r>
              <w:rPr>
                <w:rFonts w:ascii="Times New Roman" w:eastAsia="Calibri" w:hAnsi="Times New Roman" w:cs="Times New Roman"/>
                <w:sz w:val="28"/>
                <w:szCs w:val="28"/>
              </w:rPr>
              <w:t>дания</w:t>
            </w:r>
          </w:p>
          <w:p w14:paraId="1A673AA7" w14:textId="77777777" w:rsidR="001D7B10" w:rsidRDefault="001D7B10" w:rsidP="001D7B10">
            <w:pPr>
              <w:spacing w:after="0" w:line="240" w:lineRule="auto"/>
              <w:jc w:val="both"/>
              <w:rPr>
                <w:rFonts w:ascii="Times New Roman" w:hAnsi="Times New Roman"/>
                <w:sz w:val="28"/>
                <w:szCs w:val="28"/>
              </w:rPr>
            </w:pPr>
          </w:p>
          <w:p w14:paraId="0541E194" w14:textId="77777777" w:rsidR="001D7B10" w:rsidRDefault="001D7B10" w:rsidP="001D7B10">
            <w:pPr>
              <w:spacing w:after="0" w:line="240" w:lineRule="auto"/>
              <w:jc w:val="both"/>
              <w:rPr>
                <w:rFonts w:ascii="Times New Roman" w:hAnsi="Times New Roman"/>
                <w:sz w:val="28"/>
                <w:szCs w:val="28"/>
              </w:rPr>
            </w:pPr>
          </w:p>
          <w:p w14:paraId="4B779420" w14:textId="77777777" w:rsidR="001D7B10" w:rsidRDefault="001D7B10" w:rsidP="001D7B10">
            <w:pPr>
              <w:spacing w:after="0" w:line="240" w:lineRule="auto"/>
              <w:jc w:val="both"/>
              <w:rPr>
                <w:rFonts w:ascii="Times New Roman" w:hAnsi="Times New Roman"/>
                <w:sz w:val="28"/>
                <w:szCs w:val="28"/>
              </w:rPr>
            </w:pPr>
          </w:p>
          <w:p w14:paraId="457A73A7" w14:textId="77777777" w:rsidR="001D7B10" w:rsidRDefault="001D7B10" w:rsidP="001D7B10">
            <w:pPr>
              <w:spacing w:after="0" w:line="240" w:lineRule="auto"/>
              <w:jc w:val="both"/>
              <w:rPr>
                <w:rFonts w:ascii="Times New Roman" w:hAnsi="Times New Roman"/>
                <w:sz w:val="28"/>
                <w:szCs w:val="28"/>
              </w:rPr>
            </w:pPr>
          </w:p>
          <w:p w14:paraId="05B3BA51" w14:textId="77777777" w:rsidR="001D7B10" w:rsidRDefault="001D7B10" w:rsidP="001D7B10">
            <w:pPr>
              <w:spacing w:after="0" w:line="240" w:lineRule="auto"/>
              <w:jc w:val="both"/>
              <w:rPr>
                <w:rFonts w:ascii="Times New Roman" w:hAnsi="Times New Roman"/>
                <w:sz w:val="28"/>
                <w:szCs w:val="28"/>
              </w:rPr>
            </w:pPr>
          </w:p>
          <w:p w14:paraId="5AFF7770" w14:textId="77777777" w:rsidR="001D7B10" w:rsidRDefault="001D7B10" w:rsidP="001D7B10">
            <w:pPr>
              <w:spacing w:after="0" w:line="240" w:lineRule="auto"/>
              <w:jc w:val="both"/>
              <w:rPr>
                <w:rFonts w:ascii="Times New Roman" w:hAnsi="Times New Roman"/>
                <w:sz w:val="28"/>
                <w:szCs w:val="28"/>
              </w:rPr>
            </w:pPr>
          </w:p>
          <w:p w14:paraId="1595DE81" w14:textId="77777777" w:rsidR="001D7B10" w:rsidRDefault="001D7B10" w:rsidP="001D7B10">
            <w:pPr>
              <w:spacing w:after="0" w:line="240" w:lineRule="auto"/>
              <w:jc w:val="both"/>
              <w:rPr>
                <w:rFonts w:ascii="Times New Roman" w:hAnsi="Times New Roman"/>
                <w:sz w:val="28"/>
                <w:szCs w:val="28"/>
              </w:rPr>
            </w:pPr>
          </w:p>
          <w:p w14:paraId="3185B409" w14:textId="77777777" w:rsidR="001D7B10" w:rsidRDefault="001D7B10" w:rsidP="001D7B10">
            <w:pPr>
              <w:spacing w:after="0" w:line="240" w:lineRule="auto"/>
              <w:jc w:val="both"/>
              <w:rPr>
                <w:rFonts w:ascii="Times New Roman" w:hAnsi="Times New Roman"/>
                <w:sz w:val="28"/>
                <w:szCs w:val="28"/>
              </w:rPr>
            </w:pPr>
          </w:p>
          <w:p w14:paraId="71588772" w14:textId="77777777" w:rsidR="001D7B10" w:rsidRDefault="001D7B10" w:rsidP="001D7B10">
            <w:pPr>
              <w:spacing w:after="0" w:line="240" w:lineRule="auto"/>
              <w:jc w:val="both"/>
              <w:rPr>
                <w:rFonts w:ascii="Times New Roman" w:hAnsi="Times New Roman"/>
                <w:sz w:val="28"/>
                <w:szCs w:val="28"/>
              </w:rPr>
            </w:pPr>
          </w:p>
          <w:p w14:paraId="6C5119DF" w14:textId="77777777" w:rsidR="001D7B10" w:rsidRDefault="001D7B10" w:rsidP="001D7B10">
            <w:pPr>
              <w:spacing w:after="0" w:line="240" w:lineRule="auto"/>
              <w:jc w:val="both"/>
              <w:rPr>
                <w:rFonts w:ascii="Times New Roman" w:hAnsi="Times New Roman"/>
                <w:sz w:val="28"/>
                <w:szCs w:val="28"/>
              </w:rPr>
            </w:pPr>
          </w:p>
          <w:p w14:paraId="7E5A6AC8" w14:textId="77777777" w:rsidR="001D7B10" w:rsidRDefault="001D7B10" w:rsidP="001D7B10">
            <w:pPr>
              <w:spacing w:after="0" w:line="240" w:lineRule="auto"/>
              <w:jc w:val="both"/>
              <w:rPr>
                <w:rFonts w:ascii="Times New Roman" w:hAnsi="Times New Roman"/>
                <w:sz w:val="28"/>
                <w:szCs w:val="28"/>
              </w:rPr>
            </w:pPr>
          </w:p>
          <w:p w14:paraId="6DBF74B6" w14:textId="77777777" w:rsidR="001D7B10" w:rsidRDefault="001D7B10" w:rsidP="001D7B10">
            <w:pPr>
              <w:spacing w:after="0" w:line="240" w:lineRule="auto"/>
              <w:jc w:val="both"/>
              <w:rPr>
                <w:rFonts w:ascii="Times New Roman" w:hAnsi="Times New Roman"/>
                <w:sz w:val="28"/>
                <w:szCs w:val="28"/>
              </w:rPr>
            </w:pPr>
          </w:p>
          <w:p w14:paraId="64ED6645" w14:textId="77777777" w:rsidR="001D7B10" w:rsidRDefault="001D7B10" w:rsidP="001D7B10">
            <w:pPr>
              <w:spacing w:after="0" w:line="240" w:lineRule="auto"/>
              <w:jc w:val="both"/>
              <w:rPr>
                <w:rFonts w:ascii="Times New Roman" w:hAnsi="Times New Roman"/>
                <w:sz w:val="28"/>
                <w:szCs w:val="28"/>
              </w:rPr>
            </w:pPr>
          </w:p>
          <w:p w14:paraId="02796486" w14:textId="77777777" w:rsidR="001D7B10" w:rsidRDefault="001D7B10" w:rsidP="001D7B10">
            <w:pPr>
              <w:spacing w:after="0" w:line="240" w:lineRule="auto"/>
              <w:jc w:val="both"/>
              <w:rPr>
                <w:rFonts w:ascii="Times New Roman" w:hAnsi="Times New Roman"/>
                <w:sz w:val="28"/>
                <w:szCs w:val="28"/>
              </w:rPr>
            </w:pPr>
          </w:p>
          <w:p w14:paraId="6C7F34BA" w14:textId="77777777" w:rsidR="009E7AB2" w:rsidRDefault="009E7AB2" w:rsidP="001D7B10">
            <w:pPr>
              <w:spacing w:after="0" w:line="240" w:lineRule="auto"/>
              <w:jc w:val="both"/>
              <w:rPr>
                <w:rFonts w:ascii="Times New Roman" w:hAnsi="Times New Roman"/>
                <w:sz w:val="28"/>
                <w:szCs w:val="28"/>
              </w:rPr>
            </w:pPr>
          </w:p>
          <w:p w14:paraId="6716BF80" w14:textId="77777777" w:rsidR="009E7AB2" w:rsidRDefault="009E7AB2" w:rsidP="001D7B10">
            <w:pPr>
              <w:spacing w:after="0" w:line="240" w:lineRule="auto"/>
              <w:jc w:val="both"/>
              <w:rPr>
                <w:rFonts w:ascii="Times New Roman" w:hAnsi="Times New Roman"/>
                <w:sz w:val="28"/>
                <w:szCs w:val="28"/>
              </w:rPr>
            </w:pPr>
          </w:p>
          <w:p w14:paraId="6EBD7C1F" w14:textId="77777777" w:rsidR="009E7AB2" w:rsidRDefault="009E7AB2" w:rsidP="001D7B10">
            <w:pPr>
              <w:spacing w:after="0" w:line="240" w:lineRule="auto"/>
              <w:jc w:val="both"/>
              <w:rPr>
                <w:rFonts w:ascii="Times New Roman" w:hAnsi="Times New Roman"/>
                <w:sz w:val="28"/>
                <w:szCs w:val="28"/>
              </w:rPr>
            </w:pPr>
          </w:p>
          <w:p w14:paraId="764F9D4E" w14:textId="77777777" w:rsidR="009E7AB2" w:rsidRDefault="009E7AB2" w:rsidP="001D7B10">
            <w:pPr>
              <w:spacing w:after="0" w:line="240" w:lineRule="auto"/>
              <w:jc w:val="both"/>
              <w:rPr>
                <w:rFonts w:ascii="Times New Roman" w:hAnsi="Times New Roman"/>
                <w:sz w:val="28"/>
                <w:szCs w:val="28"/>
              </w:rPr>
            </w:pPr>
          </w:p>
          <w:p w14:paraId="6752B6D7" w14:textId="77777777" w:rsidR="009E7AB2" w:rsidRDefault="009E7AB2" w:rsidP="001D7B10">
            <w:pPr>
              <w:spacing w:after="0" w:line="240" w:lineRule="auto"/>
              <w:jc w:val="both"/>
              <w:rPr>
                <w:rFonts w:ascii="Times New Roman" w:hAnsi="Times New Roman"/>
                <w:sz w:val="28"/>
                <w:szCs w:val="28"/>
              </w:rPr>
            </w:pPr>
          </w:p>
          <w:p w14:paraId="6B3D3988" w14:textId="77777777" w:rsidR="009E7AB2" w:rsidRDefault="009E7AB2" w:rsidP="001D7B10">
            <w:pPr>
              <w:spacing w:after="0" w:line="240" w:lineRule="auto"/>
              <w:jc w:val="both"/>
              <w:rPr>
                <w:rFonts w:ascii="Times New Roman" w:hAnsi="Times New Roman"/>
                <w:sz w:val="28"/>
                <w:szCs w:val="28"/>
              </w:rPr>
            </w:pPr>
          </w:p>
          <w:p w14:paraId="6BBB8162" w14:textId="77777777" w:rsidR="001D7B10" w:rsidRPr="00D7285C" w:rsidRDefault="001D7B10" w:rsidP="001D7B10">
            <w:pPr>
              <w:spacing w:after="0" w:line="240" w:lineRule="auto"/>
              <w:jc w:val="both"/>
              <w:rPr>
                <w:rFonts w:ascii="Times New Roman" w:hAnsi="Times New Roman"/>
                <w:sz w:val="28"/>
                <w:szCs w:val="28"/>
              </w:rPr>
            </w:pPr>
          </w:p>
        </w:tc>
      </w:tr>
    </w:tbl>
    <w:p w14:paraId="53DD4A41" w14:textId="0129F153" w:rsidR="001D7B10" w:rsidRPr="00D7285C" w:rsidRDefault="001D7B10" w:rsidP="001D7B10">
      <w:pPr>
        <w:pStyle w:val="1"/>
        <w:rPr>
          <w:rFonts w:ascii="Times New Roman" w:eastAsia="Times New Roman" w:hAnsi="Times New Roman" w:cs="Times New Roman"/>
          <w:b w:val="0"/>
          <w:color w:val="auto"/>
          <w:lang w:eastAsia="ru-RU"/>
        </w:rPr>
      </w:pPr>
      <w:bookmarkStart w:id="3" w:name="_Toc8458531"/>
      <w:r w:rsidRPr="00062386">
        <w:rPr>
          <w:rFonts w:ascii="Times New Roman" w:eastAsia="Times New Roman" w:hAnsi="Times New Roman" w:cs="Times New Roman"/>
          <w:b w:val="0"/>
          <w:color w:val="auto"/>
          <w:lang w:eastAsia="ru-RU"/>
        </w:rPr>
        <w:t>Материа</w:t>
      </w:r>
      <w:r w:rsidRPr="00D7285C">
        <w:rPr>
          <w:rFonts w:ascii="Times New Roman" w:eastAsia="Times New Roman" w:hAnsi="Times New Roman" w:cs="Times New Roman"/>
          <w:b w:val="0"/>
          <w:color w:val="auto"/>
          <w:lang w:eastAsia="ru-RU"/>
        </w:rPr>
        <w:t>льно-техническое обеспечение оценочных мероприятий:</w:t>
      </w:r>
      <w:bookmarkEnd w:id="3"/>
    </w:p>
    <w:p w14:paraId="6B768284" w14:textId="77777777" w:rsidR="001D7B10" w:rsidRPr="00D7285C" w:rsidRDefault="001D7B10" w:rsidP="001D7B10">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а) материально-технические ресурсы для обеспечения теоретического этапа:</w:t>
      </w:r>
    </w:p>
    <w:p w14:paraId="3C79F92A" w14:textId="77777777" w:rsidR="001D7B10" w:rsidRPr="00D7285C" w:rsidRDefault="001D7B10" w:rsidP="001D7B10">
      <w:pPr>
        <w:widowControl w:val="0"/>
        <w:autoSpaceDE w:val="0"/>
        <w:autoSpaceDN w:val="0"/>
        <w:spacing w:before="120"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рабочий стол, стул, бумага, ручка, карандаш</w:t>
      </w:r>
    </w:p>
    <w:p w14:paraId="2E5899CC" w14:textId="77777777" w:rsidR="001D7B10" w:rsidRPr="00D7285C" w:rsidRDefault="001D7B10" w:rsidP="001D7B1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18110346"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(помещение, инвентарь, компьютерная техника и оргтехника, программное обеспечение, канцелярские </w:t>
      </w:r>
      <w:r w:rsidRPr="00D7285C">
        <w:rPr>
          <w:rFonts w:ascii="Times New Roman" w:eastAsia="Times New Roman" w:hAnsi="Times New Roman" w:cs="Times New Roman"/>
          <w:sz w:val="20"/>
          <w:szCs w:val="20"/>
          <w:lang w:eastAsia="ru-RU"/>
        </w:rPr>
        <w:br/>
        <w:t>принадлежности и другие)</w:t>
      </w:r>
    </w:p>
    <w:p w14:paraId="5FB757F0" w14:textId="77777777" w:rsidR="001D7B10" w:rsidRPr="00D7285C" w:rsidRDefault="001D7B10" w:rsidP="001D7B10">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б) материально-технические ресурсы для обеспечения практического этапа</w:t>
      </w:r>
    </w:p>
    <w:p w14:paraId="17B58548"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профессионального экзамена: </w:t>
      </w:r>
    </w:p>
    <w:p w14:paraId="29C6CEA2" w14:textId="77777777" w:rsidR="001D7B10" w:rsidRPr="00062386" w:rsidRDefault="001D7B10" w:rsidP="001D7B10">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 xml:space="preserve">паспорта и инструкции по эксплуатации всех, имеющихся в наличии </w:t>
      </w:r>
      <w:proofErr w:type="gramStart"/>
      <w:r w:rsidRPr="0006238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насосных станций</w:t>
      </w:r>
      <w:proofErr w:type="gramEnd"/>
      <w:r w:rsidRPr="00062386">
        <w:rPr>
          <w:rFonts w:ascii="Times New Roman" w:eastAsia="Times New Roman" w:hAnsi="Times New Roman" w:cs="Times New Roman"/>
          <w:sz w:val="28"/>
          <w:szCs w:val="28"/>
          <w:lang w:eastAsia="ru-RU"/>
        </w:rPr>
        <w:t xml:space="preserve"> приборов, требующих настройки, поверки, калибровки и тарировки;</w:t>
      </w:r>
    </w:p>
    <w:p w14:paraId="4AF1EE86" w14:textId="77777777" w:rsidR="001D7B10" w:rsidRDefault="001D7B10" w:rsidP="001D7B10">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 xml:space="preserve">ГОСТы, </w:t>
      </w:r>
      <w:proofErr w:type="spellStart"/>
      <w:r w:rsidRPr="00062386">
        <w:rPr>
          <w:rFonts w:ascii="Times New Roman" w:eastAsia="Times New Roman" w:hAnsi="Times New Roman" w:cs="Times New Roman"/>
          <w:sz w:val="28"/>
          <w:szCs w:val="28"/>
          <w:lang w:eastAsia="ru-RU"/>
        </w:rPr>
        <w:t>СниПы</w:t>
      </w:r>
      <w:proofErr w:type="spellEnd"/>
      <w:r w:rsidRPr="00062386">
        <w:rPr>
          <w:rFonts w:ascii="Times New Roman" w:eastAsia="Times New Roman" w:hAnsi="Times New Roman" w:cs="Times New Roman"/>
          <w:sz w:val="28"/>
          <w:szCs w:val="28"/>
          <w:lang w:eastAsia="ru-RU"/>
        </w:rPr>
        <w:t xml:space="preserve">, СанПиНы, МУК, СП: (см. приложение 1 и 5); </w:t>
      </w:r>
    </w:p>
    <w:p w14:paraId="3E586412" w14:textId="77777777" w:rsidR="001D7B10" w:rsidRPr="00062386" w:rsidRDefault="001D7B10" w:rsidP="001D7B10">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типовые инструкции:</w:t>
      </w:r>
    </w:p>
    <w:p w14:paraId="6003D4C3" w14:textId="77777777" w:rsidR="001D7B10" w:rsidRPr="00062386" w:rsidRDefault="001D7B10" w:rsidP="001D7B10">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1. инструкцию по технике безопасности и пожарной безопасности;</w:t>
      </w:r>
    </w:p>
    <w:p w14:paraId="0E062EF6" w14:textId="77777777" w:rsidR="001D7B10" w:rsidRPr="00062386" w:rsidRDefault="001D7B10" w:rsidP="001D7B10">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 xml:space="preserve">2. инструкция по техническому </w:t>
      </w:r>
      <w:proofErr w:type="gramStart"/>
      <w:r w:rsidRPr="00062386">
        <w:rPr>
          <w:rFonts w:ascii="Times New Roman" w:eastAsia="Times New Roman" w:hAnsi="Times New Roman" w:cs="Times New Roman"/>
          <w:sz w:val="28"/>
          <w:szCs w:val="28"/>
          <w:lang w:eastAsia="ru-RU"/>
        </w:rPr>
        <w:t xml:space="preserve">обслуживанию  </w:t>
      </w:r>
      <w:r>
        <w:rPr>
          <w:rFonts w:ascii="Times New Roman" w:eastAsia="Times New Roman" w:hAnsi="Times New Roman" w:cs="Times New Roman"/>
          <w:sz w:val="28"/>
          <w:szCs w:val="28"/>
          <w:lang w:eastAsia="ru-RU"/>
        </w:rPr>
        <w:t>насосов</w:t>
      </w:r>
      <w:proofErr w:type="gramEnd"/>
      <w:r>
        <w:rPr>
          <w:rFonts w:ascii="Times New Roman" w:eastAsia="Times New Roman" w:hAnsi="Times New Roman" w:cs="Times New Roman"/>
          <w:sz w:val="28"/>
          <w:szCs w:val="28"/>
          <w:lang w:eastAsia="ru-RU"/>
        </w:rPr>
        <w:t xml:space="preserve"> </w:t>
      </w:r>
      <w:r w:rsidRPr="00062386">
        <w:rPr>
          <w:rFonts w:ascii="Times New Roman" w:eastAsia="Times New Roman" w:hAnsi="Times New Roman" w:cs="Times New Roman"/>
          <w:sz w:val="28"/>
          <w:szCs w:val="28"/>
          <w:lang w:eastAsia="ru-RU"/>
        </w:rPr>
        <w:t>и КИП;</w:t>
      </w:r>
    </w:p>
    <w:p w14:paraId="1E4438FC" w14:textId="77777777" w:rsidR="001D7B10" w:rsidRPr="00062386" w:rsidRDefault="001D7B10" w:rsidP="001D7B10">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62386">
        <w:rPr>
          <w:rFonts w:ascii="Times New Roman" w:eastAsia="Times New Roman" w:hAnsi="Times New Roman" w:cs="Times New Roman"/>
          <w:sz w:val="28"/>
          <w:szCs w:val="28"/>
          <w:lang w:eastAsia="ru-RU"/>
        </w:rPr>
        <w:t>. производственные инструкции</w:t>
      </w:r>
      <w:r>
        <w:rPr>
          <w:rFonts w:ascii="Times New Roman" w:eastAsia="Times New Roman" w:hAnsi="Times New Roman" w:cs="Times New Roman"/>
          <w:sz w:val="28"/>
          <w:szCs w:val="28"/>
          <w:lang w:eastAsia="ru-RU"/>
        </w:rPr>
        <w:t xml:space="preserve"> техника, оператора</w:t>
      </w:r>
      <w:r w:rsidRPr="00062386">
        <w:rPr>
          <w:rFonts w:ascii="Times New Roman" w:eastAsia="Times New Roman" w:hAnsi="Times New Roman" w:cs="Times New Roman"/>
          <w:sz w:val="28"/>
          <w:szCs w:val="28"/>
          <w:lang w:eastAsia="ru-RU"/>
        </w:rPr>
        <w:t>, инж</w:t>
      </w:r>
      <w:r>
        <w:rPr>
          <w:rFonts w:ascii="Times New Roman" w:eastAsia="Times New Roman" w:hAnsi="Times New Roman" w:cs="Times New Roman"/>
          <w:sz w:val="28"/>
          <w:szCs w:val="28"/>
          <w:lang w:eastAsia="ru-RU"/>
        </w:rPr>
        <w:t>енера и руководителя</w:t>
      </w:r>
      <w:r w:rsidRPr="000623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насосной станции</w:t>
      </w:r>
      <w:r w:rsidRPr="00062386">
        <w:rPr>
          <w:rFonts w:ascii="Times New Roman" w:eastAsia="Times New Roman" w:hAnsi="Times New Roman" w:cs="Times New Roman"/>
          <w:sz w:val="28"/>
          <w:szCs w:val="28"/>
          <w:lang w:eastAsia="ru-RU"/>
        </w:rPr>
        <w:t xml:space="preserve"> водоснабжения и водоотведения;</w:t>
      </w:r>
    </w:p>
    <w:p w14:paraId="3A4AD611" w14:textId="77777777" w:rsidR="001D7B10" w:rsidRPr="00062386" w:rsidRDefault="001D7B10" w:rsidP="001D7B10">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62386">
        <w:rPr>
          <w:rFonts w:ascii="Times New Roman" w:eastAsia="Times New Roman" w:hAnsi="Times New Roman" w:cs="Times New Roman"/>
          <w:sz w:val="28"/>
          <w:szCs w:val="28"/>
          <w:lang w:eastAsia="ru-RU"/>
        </w:rPr>
        <w:t xml:space="preserve">. инструкцию по </w:t>
      </w:r>
      <w:r>
        <w:rPr>
          <w:rFonts w:ascii="Times New Roman" w:eastAsia="Times New Roman" w:hAnsi="Times New Roman" w:cs="Times New Roman"/>
          <w:sz w:val="28"/>
          <w:szCs w:val="28"/>
          <w:lang w:eastAsia="ru-RU"/>
        </w:rPr>
        <w:t>обслуживанию автоматики, автоматизированных приводов, частотных регуляторов, средств связи</w:t>
      </w:r>
      <w:r w:rsidRPr="00062386">
        <w:rPr>
          <w:rFonts w:ascii="Times New Roman" w:eastAsia="Times New Roman" w:hAnsi="Times New Roman" w:cs="Times New Roman"/>
          <w:sz w:val="28"/>
          <w:szCs w:val="28"/>
          <w:lang w:eastAsia="ru-RU"/>
        </w:rPr>
        <w:t>;</w:t>
      </w:r>
    </w:p>
    <w:p w14:paraId="64031EB1" w14:textId="77777777" w:rsidR="001D7B10" w:rsidRPr="00062386" w:rsidRDefault="001D7B10" w:rsidP="001D7B10">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62386">
        <w:rPr>
          <w:rFonts w:ascii="Times New Roman" w:eastAsia="Times New Roman" w:hAnsi="Times New Roman" w:cs="Times New Roman"/>
          <w:sz w:val="28"/>
          <w:szCs w:val="28"/>
          <w:lang w:eastAsia="ru-RU"/>
        </w:rPr>
        <w:t xml:space="preserve">. инструкция по пуску и остановке </w:t>
      </w:r>
      <w:r>
        <w:rPr>
          <w:rFonts w:ascii="Times New Roman" w:eastAsia="Times New Roman" w:hAnsi="Times New Roman" w:cs="Times New Roman"/>
          <w:sz w:val="28"/>
          <w:szCs w:val="28"/>
          <w:lang w:eastAsia="ru-RU"/>
        </w:rPr>
        <w:t>насосов</w:t>
      </w:r>
      <w:r w:rsidRPr="00062386">
        <w:rPr>
          <w:rFonts w:ascii="Times New Roman" w:eastAsia="Times New Roman" w:hAnsi="Times New Roman" w:cs="Times New Roman"/>
          <w:sz w:val="28"/>
          <w:szCs w:val="28"/>
          <w:lang w:eastAsia="ru-RU"/>
        </w:rPr>
        <w:t>;</w:t>
      </w:r>
    </w:p>
    <w:p w14:paraId="66BD684E" w14:textId="77777777" w:rsidR="001D7B10" w:rsidRPr="00062386" w:rsidRDefault="001D7B10" w:rsidP="001D7B10">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62386">
        <w:rPr>
          <w:rFonts w:ascii="Times New Roman" w:eastAsia="Times New Roman" w:hAnsi="Times New Roman" w:cs="Times New Roman"/>
          <w:sz w:val="28"/>
          <w:szCs w:val="28"/>
          <w:lang w:eastAsia="ru-RU"/>
        </w:rPr>
        <w:t xml:space="preserve">. инструкция </w:t>
      </w:r>
      <w:proofErr w:type="spellStart"/>
      <w:r w:rsidRPr="00062386">
        <w:rPr>
          <w:rFonts w:ascii="Times New Roman" w:eastAsia="Times New Roman" w:hAnsi="Times New Roman" w:cs="Times New Roman"/>
          <w:sz w:val="28"/>
          <w:szCs w:val="28"/>
          <w:lang w:eastAsia="ru-RU"/>
        </w:rPr>
        <w:t>докотловой</w:t>
      </w:r>
      <w:proofErr w:type="spellEnd"/>
      <w:r w:rsidRPr="00062386">
        <w:rPr>
          <w:rFonts w:ascii="Times New Roman" w:eastAsia="Times New Roman" w:hAnsi="Times New Roman" w:cs="Times New Roman"/>
          <w:sz w:val="28"/>
          <w:szCs w:val="28"/>
          <w:lang w:eastAsia="ru-RU"/>
        </w:rPr>
        <w:t xml:space="preserve"> и </w:t>
      </w:r>
      <w:proofErr w:type="spellStart"/>
      <w:r w:rsidRPr="00062386">
        <w:rPr>
          <w:rFonts w:ascii="Times New Roman" w:eastAsia="Times New Roman" w:hAnsi="Times New Roman" w:cs="Times New Roman"/>
          <w:sz w:val="28"/>
          <w:szCs w:val="28"/>
          <w:lang w:eastAsia="ru-RU"/>
        </w:rPr>
        <w:t>внутрикотловой</w:t>
      </w:r>
      <w:proofErr w:type="spellEnd"/>
      <w:r w:rsidRPr="00062386">
        <w:rPr>
          <w:rFonts w:ascii="Times New Roman" w:eastAsia="Times New Roman" w:hAnsi="Times New Roman" w:cs="Times New Roman"/>
          <w:sz w:val="28"/>
          <w:szCs w:val="28"/>
          <w:lang w:eastAsia="ru-RU"/>
        </w:rPr>
        <w:t xml:space="preserve"> очистки;</w:t>
      </w:r>
    </w:p>
    <w:p w14:paraId="0B5769C8" w14:textId="77777777" w:rsidR="001D7B10" w:rsidRPr="00062386" w:rsidRDefault="001D7B10" w:rsidP="001D7B10">
      <w:pPr>
        <w:pStyle w:val="a6"/>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62386">
        <w:rPr>
          <w:rFonts w:ascii="Times New Roman" w:eastAsia="Times New Roman" w:hAnsi="Times New Roman" w:cs="Times New Roman"/>
          <w:sz w:val="28"/>
          <w:szCs w:val="28"/>
          <w:lang w:eastAsia="ru-RU"/>
        </w:rPr>
        <w:t xml:space="preserve">. другие должностные инструкции работников </w:t>
      </w:r>
      <w:r>
        <w:rPr>
          <w:rFonts w:ascii="Times New Roman" w:eastAsia="Times New Roman" w:hAnsi="Times New Roman" w:cs="Times New Roman"/>
          <w:sz w:val="28"/>
          <w:szCs w:val="28"/>
          <w:lang w:eastAsia="ru-RU"/>
        </w:rPr>
        <w:t>насосной станции</w:t>
      </w:r>
      <w:r w:rsidRPr="00062386">
        <w:rPr>
          <w:rFonts w:ascii="Times New Roman" w:eastAsia="Times New Roman" w:hAnsi="Times New Roman" w:cs="Times New Roman"/>
          <w:sz w:val="28"/>
          <w:szCs w:val="28"/>
          <w:lang w:eastAsia="ru-RU"/>
        </w:rPr>
        <w:t>.</w:t>
      </w:r>
    </w:p>
    <w:p w14:paraId="3381D148" w14:textId="77777777" w:rsidR="001D7B10" w:rsidRDefault="001D7B10" w:rsidP="001D7B10">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 xml:space="preserve">научно – образовательные, передовые журналы по </w:t>
      </w:r>
      <w:r>
        <w:rPr>
          <w:rFonts w:ascii="Times New Roman" w:eastAsia="Times New Roman" w:hAnsi="Times New Roman" w:cs="Times New Roman"/>
          <w:sz w:val="28"/>
          <w:szCs w:val="28"/>
          <w:lang w:eastAsia="ru-RU"/>
        </w:rPr>
        <w:t xml:space="preserve">автоматизации процессов </w:t>
      </w:r>
      <w:proofErr w:type="gramStart"/>
      <w:r>
        <w:rPr>
          <w:rFonts w:ascii="Times New Roman" w:eastAsia="Times New Roman" w:hAnsi="Times New Roman" w:cs="Times New Roman"/>
          <w:sz w:val="28"/>
          <w:szCs w:val="28"/>
          <w:lang w:eastAsia="ru-RU"/>
        </w:rPr>
        <w:t xml:space="preserve">подачи </w:t>
      </w:r>
      <w:r w:rsidRPr="00062386">
        <w:rPr>
          <w:rFonts w:ascii="Times New Roman" w:eastAsia="Times New Roman" w:hAnsi="Times New Roman" w:cs="Times New Roman"/>
          <w:sz w:val="28"/>
          <w:szCs w:val="28"/>
          <w:lang w:eastAsia="ru-RU"/>
        </w:rPr>
        <w:t xml:space="preserve"> воды</w:t>
      </w:r>
      <w:proofErr w:type="gramEnd"/>
      <w:r>
        <w:rPr>
          <w:rFonts w:ascii="Times New Roman" w:eastAsia="Times New Roman" w:hAnsi="Times New Roman" w:cs="Times New Roman"/>
          <w:sz w:val="28"/>
          <w:szCs w:val="28"/>
          <w:lang w:eastAsia="ru-RU"/>
        </w:rPr>
        <w:t xml:space="preserve"> в сеть</w:t>
      </w:r>
      <w:r w:rsidRPr="00062386">
        <w:rPr>
          <w:rFonts w:ascii="Times New Roman" w:eastAsia="Times New Roman" w:hAnsi="Times New Roman" w:cs="Times New Roman"/>
          <w:sz w:val="28"/>
          <w:szCs w:val="28"/>
          <w:lang w:eastAsia="ru-RU"/>
        </w:rPr>
        <w:t>;</w:t>
      </w:r>
    </w:p>
    <w:p w14:paraId="164696C5" w14:textId="77777777" w:rsidR="001D7B10" w:rsidRPr="00062386" w:rsidRDefault="001D7B10" w:rsidP="001D7B10">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стандартные таблички по технике безопасности;</w:t>
      </w:r>
    </w:p>
    <w:p w14:paraId="2D12AE5A" w14:textId="77777777" w:rsidR="001D7B10" w:rsidRPr="00D7285C" w:rsidRDefault="001D7B10" w:rsidP="001D7B10">
      <w:pPr>
        <w:pStyle w:val="a6"/>
        <w:widowControl w:val="0"/>
        <w:numPr>
          <w:ilvl w:val="0"/>
          <w:numId w:val="14"/>
        </w:numPr>
        <w:autoSpaceDE w:val="0"/>
        <w:autoSpaceDN w:val="0"/>
        <w:spacing w:after="0" w:line="240" w:lineRule="auto"/>
        <w:ind w:left="567" w:hanging="567"/>
        <w:jc w:val="both"/>
        <w:rPr>
          <w:rFonts w:ascii="Times New Roman" w:eastAsia="Times New Roman" w:hAnsi="Times New Roman" w:cs="Times New Roman"/>
          <w:sz w:val="28"/>
          <w:szCs w:val="28"/>
          <w:lang w:eastAsia="ru-RU"/>
        </w:rPr>
      </w:pPr>
      <w:r w:rsidRPr="00062386">
        <w:rPr>
          <w:rFonts w:ascii="Times New Roman" w:eastAsia="Times New Roman" w:hAnsi="Times New Roman" w:cs="Times New Roman"/>
          <w:sz w:val="28"/>
          <w:szCs w:val="28"/>
          <w:lang w:eastAsia="ru-RU"/>
        </w:rPr>
        <w:t xml:space="preserve">инструкции по эксплуатации устройств </w:t>
      </w:r>
      <w:r>
        <w:rPr>
          <w:rFonts w:ascii="Times New Roman" w:eastAsia="Times New Roman" w:hAnsi="Times New Roman" w:cs="Times New Roman"/>
          <w:sz w:val="28"/>
          <w:szCs w:val="28"/>
          <w:lang w:eastAsia="ru-RU"/>
        </w:rPr>
        <w:t>контроля параметров воды</w:t>
      </w:r>
      <w:r w:rsidRPr="00062386">
        <w:rPr>
          <w:rFonts w:ascii="Times New Roman" w:eastAsia="Times New Roman" w:hAnsi="Times New Roman" w:cs="Times New Roman"/>
          <w:sz w:val="28"/>
          <w:szCs w:val="28"/>
          <w:lang w:eastAsia="ru-RU"/>
        </w:rPr>
        <w:t>.</w:t>
      </w:r>
    </w:p>
    <w:p w14:paraId="40B781AC" w14:textId="77777777" w:rsidR="001D7B10" w:rsidRPr="00D7285C" w:rsidRDefault="001D7B10" w:rsidP="001D7B10">
      <w:pPr>
        <w:widowControl w:val="0"/>
        <w:autoSpaceDE w:val="0"/>
        <w:autoSpaceDN w:val="0"/>
        <w:spacing w:after="0" w:line="72" w:lineRule="auto"/>
        <w:jc w:val="center"/>
        <w:rPr>
          <w:rFonts w:ascii="Times New Roman" w:eastAsia="Times New Roman" w:hAnsi="Times New Roman" w:cs="Times New Roman"/>
          <w:sz w:val="28"/>
          <w:szCs w:val="28"/>
          <w:lang w:eastAsia="ru-RU"/>
        </w:rPr>
      </w:pPr>
    </w:p>
    <w:p w14:paraId="5AF66831" w14:textId="77777777" w:rsidR="001D7B10" w:rsidRPr="00D7285C" w:rsidRDefault="001D7B10" w:rsidP="001D7B1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3A080F4B"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(оборудование, инструмент, оснастка, материалы, средства индивидуальной защиты, экзаменационные </w:t>
      </w:r>
      <w:r w:rsidRPr="00D7285C">
        <w:rPr>
          <w:rFonts w:ascii="Times New Roman" w:eastAsia="Times New Roman" w:hAnsi="Times New Roman" w:cs="Times New Roman"/>
          <w:sz w:val="20"/>
          <w:szCs w:val="20"/>
          <w:lang w:eastAsia="ru-RU"/>
        </w:rPr>
        <w:br/>
        <w:t>образцы и другие)</w:t>
      </w:r>
    </w:p>
    <w:p w14:paraId="623F94DF" w14:textId="37FB366D" w:rsidR="001D7B10" w:rsidRPr="00D7285C" w:rsidRDefault="001D7B10" w:rsidP="001D7B10">
      <w:pPr>
        <w:pStyle w:val="1"/>
        <w:rPr>
          <w:rFonts w:ascii="Times New Roman" w:eastAsia="Times New Roman" w:hAnsi="Times New Roman" w:cs="Times New Roman"/>
          <w:b w:val="0"/>
          <w:color w:val="auto"/>
          <w:lang w:eastAsia="ru-RU"/>
        </w:rPr>
      </w:pPr>
      <w:bookmarkStart w:id="4" w:name="_Toc8458532"/>
      <w:r w:rsidRPr="00D7285C">
        <w:rPr>
          <w:rFonts w:ascii="Times New Roman" w:eastAsia="Times New Roman" w:hAnsi="Times New Roman" w:cs="Times New Roman"/>
          <w:b w:val="0"/>
          <w:color w:val="auto"/>
          <w:lang w:eastAsia="ru-RU"/>
        </w:rPr>
        <w:t>Кадровое обеспечение оценочных мероприятий:</w:t>
      </w:r>
      <w:bookmarkEnd w:id="4"/>
      <w:r w:rsidRPr="00D7285C">
        <w:rPr>
          <w:rFonts w:ascii="Times New Roman" w:eastAsia="Times New Roman" w:hAnsi="Times New Roman" w:cs="Times New Roman"/>
          <w:b w:val="0"/>
          <w:color w:val="auto"/>
          <w:lang w:eastAsia="ru-RU"/>
        </w:rPr>
        <w:t xml:space="preserve"> </w:t>
      </w:r>
    </w:p>
    <w:p w14:paraId="3C3F2D0B" w14:textId="77777777" w:rsidR="001D7B10" w:rsidRPr="00D7285C" w:rsidRDefault="001D7B10" w:rsidP="001D7B1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 Высшее образование</w:t>
      </w:r>
    </w:p>
    <w:p w14:paraId="5EAFC667" w14:textId="77777777" w:rsidR="001D7B10" w:rsidRPr="00D7285C" w:rsidRDefault="001D7B10" w:rsidP="001D7B1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14:paraId="185B3B3B" w14:textId="77777777" w:rsidR="001D7B10" w:rsidRPr="00D7285C" w:rsidRDefault="001D7B10" w:rsidP="001D7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3. Подтверждение прохождение обучения по ДПП, обеспечивающим освоение: </w:t>
      </w:r>
    </w:p>
    <w:p w14:paraId="7EFC09CA" w14:textId="77777777" w:rsidR="001D7B10" w:rsidRPr="00D7285C" w:rsidRDefault="001D7B10" w:rsidP="001D7B10">
      <w:pPr>
        <w:widowControl w:val="0"/>
        <w:autoSpaceDE w:val="0"/>
        <w:autoSpaceDN w:val="0"/>
        <w:spacing w:before="60" w:after="6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а) знаний: </w:t>
      </w:r>
    </w:p>
    <w:p w14:paraId="261095E7" w14:textId="77777777" w:rsidR="001D7B10" w:rsidRPr="00D7285C" w:rsidRDefault="001D7B10" w:rsidP="001D7B10">
      <w:pPr>
        <w:pStyle w:val="a6"/>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14:paraId="65537AC9" w14:textId="77777777" w:rsidR="001D7B10" w:rsidRPr="00D7285C" w:rsidRDefault="001D7B10" w:rsidP="001D7B10">
      <w:pPr>
        <w:pStyle w:val="a6"/>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14:paraId="4E9A4FE1" w14:textId="77777777" w:rsidR="001D7B10" w:rsidRPr="00D7285C" w:rsidRDefault="001D7B10" w:rsidP="001D7B10">
      <w:pPr>
        <w:pStyle w:val="a6"/>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методы оценки квалификации, определенные утвержденным </w:t>
      </w:r>
      <w:r w:rsidRPr="00D7285C">
        <w:rPr>
          <w:rFonts w:ascii="Times New Roman" w:eastAsia="Times New Roman" w:hAnsi="Times New Roman" w:cs="Times New Roman"/>
          <w:sz w:val="28"/>
          <w:szCs w:val="28"/>
          <w:lang w:eastAsia="ru-RU"/>
        </w:rPr>
        <w:br/>
        <w:t xml:space="preserve">СПК ЖКХ оценочным средством (оценочными средствами); </w:t>
      </w:r>
    </w:p>
    <w:p w14:paraId="10F742EF" w14:textId="77777777" w:rsidR="001D7B10" w:rsidRPr="00D7285C" w:rsidRDefault="001D7B10" w:rsidP="001D7B10">
      <w:pPr>
        <w:pStyle w:val="a6"/>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78CF7648" w14:textId="77777777" w:rsidR="001D7B10" w:rsidRPr="00D7285C" w:rsidRDefault="001D7B10" w:rsidP="001D7B10">
      <w:pPr>
        <w:pStyle w:val="a6"/>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порядок работы с персональными данными и информацией ограниченного использования (доступа); </w:t>
      </w:r>
    </w:p>
    <w:p w14:paraId="49F98F7B" w14:textId="77777777" w:rsidR="001D7B10" w:rsidRPr="00D7285C" w:rsidRDefault="001D7B10" w:rsidP="001D7B10">
      <w:pPr>
        <w:widowControl w:val="0"/>
        <w:autoSpaceDE w:val="0"/>
        <w:autoSpaceDN w:val="0"/>
        <w:spacing w:before="60" w:after="6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б) умений: </w:t>
      </w:r>
    </w:p>
    <w:p w14:paraId="06024E1C" w14:textId="77777777" w:rsidR="001D7B10" w:rsidRPr="00D7285C" w:rsidRDefault="001D7B10" w:rsidP="001D7B10">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применять оценочные средства; </w:t>
      </w:r>
    </w:p>
    <w:p w14:paraId="217B3548" w14:textId="77777777" w:rsidR="001D7B10" w:rsidRPr="00D7285C" w:rsidRDefault="001D7B10" w:rsidP="001D7B10">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0EB7CBF9" w14:textId="77777777" w:rsidR="001D7B10" w:rsidRPr="00D7285C" w:rsidRDefault="001D7B10" w:rsidP="001D7B10">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проводить осмотр и экспертизу объектов, используемых при проведении профессионального экзамена; </w:t>
      </w:r>
    </w:p>
    <w:p w14:paraId="3C18C781" w14:textId="77777777" w:rsidR="001D7B10" w:rsidRPr="00D7285C" w:rsidRDefault="001D7B10" w:rsidP="001D7B10">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проводить наблюдение за ходом профессионального экзамена; </w:t>
      </w:r>
    </w:p>
    <w:p w14:paraId="1DAA749C" w14:textId="77777777" w:rsidR="001D7B10" w:rsidRPr="00D7285C" w:rsidRDefault="001D7B10" w:rsidP="001D7B10">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14:paraId="2F4848DC" w14:textId="77777777" w:rsidR="001D7B10" w:rsidRPr="00D7285C" w:rsidRDefault="001D7B10" w:rsidP="001D7B10">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формулировать, обосновывать и документировать результаты профессионального экзамена; </w:t>
      </w:r>
    </w:p>
    <w:p w14:paraId="031FDEA4" w14:textId="77777777" w:rsidR="001D7B10" w:rsidRPr="00D7285C" w:rsidRDefault="001D7B10" w:rsidP="001D7B10">
      <w:pPr>
        <w:pStyle w:val="a6"/>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78ACEE53" w14:textId="5F46DFE8" w:rsidR="001D7B10" w:rsidRPr="00D7285C" w:rsidRDefault="001D7B10" w:rsidP="001D7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Подтверждение квалификации эксперта со стороны СПК ЖКХ по профессиональным квалификациям ‒ не менее 3-х человек </w:t>
      </w:r>
    </w:p>
    <w:p w14:paraId="1D3FE190" w14:textId="6997EC87" w:rsidR="001D7B10" w:rsidRPr="00D7285C" w:rsidRDefault="001D7B10" w:rsidP="001D7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Отсутствие ситуации конфликта интереса в отношении конкретных соискателей</w:t>
      </w:r>
    </w:p>
    <w:p w14:paraId="36BD2203" w14:textId="77777777" w:rsidR="001D7B10" w:rsidRPr="00D7285C" w:rsidRDefault="001D7B10" w:rsidP="001D7B1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w:t>
      </w:r>
    </w:p>
    <w:p w14:paraId="10CE989F"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(требования к квалификации и опыту работы, особые требования к членам экспертной комиссии)</w:t>
      </w:r>
    </w:p>
    <w:p w14:paraId="60C1C2D5" w14:textId="651433D9" w:rsidR="001D7B10" w:rsidRPr="00D7285C" w:rsidRDefault="001D7B10" w:rsidP="001D7B10">
      <w:pPr>
        <w:pStyle w:val="1"/>
        <w:rPr>
          <w:rFonts w:ascii="Times New Roman" w:eastAsia="Times New Roman" w:hAnsi="Times New Roman" w:cs="Times New Roman"/>
          <w:b w:val="0"/>
          <w:color w:val="auto"/>
          <w:lang w:eastAsia="ru-RU"/>
        </w:rPr>
      </w:pPr>
      <w:bookmarkStart w:id="5" w:name="_Toc8458533"/>
      <w:r w:rsidRPr="00D7285C">
        <w:rPr>
          <w:rFonts w:ascii="Times New Roman" w:eastAsia="Times New Roman" w:hAnsi="Times New Roman" w:cs="Times New Roman"/>
          <w:b w:val="0"/>
          <w:color w:val="auto"/>
          <w:lang w:eastAsia="ru-RU"/>
        </w:rPr>
        <w:t>Требования безопасности к проведению оценочных мероприятий (при необходимости):</w:t>
      </w:r>
      <w:bookmarkEnd w:id="5"/>
      <w:r w:rsidRPr="00D7285C">
        <w:rPr>
          <w:rFonts w:ascii="Times New Roman" w:eastAsia="Times New Roman" w:hAnsi="Times New Roman" w:cs="Times New Roman"/>
          <w:b w:val="0"/>
          <w:color w:val="auto"/>
          <w:lang w:eastAsia="ru-RU"/>
        </w:rPr>
        <w:t xml:space="preserve"> </w:t>
      </w:r>
    </w:p>
    <w:p w14:paraId="045C52A1" w14:textId="77777777" w:rsidR="001D7B10" w:rsidRPr="00D7285C" w:rsidRDefault="001D7B10" w:rsidP="001D7B10">
      <w:pPr>
        <w:spacing w:after="0" w:line="240" w:lineRule="auto"/>
        <w:jc w:val="center"/>
        <w:rPr>
          <w:rFonts w:ascii="Times New Roman" w:hAnsi="Times New Roman" w:cs="Times New Roman"/>
          <w:sz w:val="28"/>
          <w:szCs w:val="28"/>
          <w:lang w:eastAsia="ru-RU"/>
        </w:rPr>
      </w:pPr>
      <w:r w:rsidRPr="00D7285C">
        <w:rPr>
          <w:rFonts w:ascii="Times New Roman" w:hAnsi="Times New Roman" w:cs="Times New Roman"/>
          <w:sz w:val="28"/>
          <w:szCs w:val="28"/>
          <w:lang w:eastAsia="ru-RU"/>
        </w:rPr>
        <w:t>не требуются</w:t>
      </w:r>
    </w:p>
    <w:p w14:paraId="64DA9785" w14:textId="77777777" w:rsidR="001D7B10" w:rsidRPr="00D7285C" w:rsidRDefault="001D7B10" w:rsidP="001D7B1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30F3A987"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(проведение обязательного инструктажа на рабочем месте и другие)</w:t>
      </w:r>
    </w:p>
    <w:p w14:paraId="67496177" w14:textId="77777777" w:rsidR="00CD36EB" w:rsidRPr="00283822" w:rsidRDefault="00CD36EB" w:rsidP="00CD36EB">
      <w:pPr>
        <w:spacing w:before="100" w:beforeAutospacing="1" w:after="100" w:afterAutospacing="1" w:line="240" w:lineRule="auto"/>
        <w:jc w:val="both"/>
        <w:textAlignment w:val="baseline"/>
        <w:rPr>
          <w:rFonts w:ascii="Times New Roman" w:eastAsia="Times New Roman" w:hAnsi="Times New Roman" w:cs="Times New Roman"/>
          <w:b/>
          <w:bCs/>
          <w:sz w:val="28"/>
          <w:szCs w:val="28"/>
          <w:lang w:eastAsia="ru-RU"/>
        </w:rPr>
      </w:pPr>
      <w:r w:rsidRPr="00283822">
        <w:rPr>
          <w:rFonts w:ascii="Times New Roman" w:eastAsia="Times New Roman" w:hAnsi="Times New Roman" w:cs="Times New Roman"/>
          <w:b/>
          <w:bCs/>
          <w:sz w:val="28"/>
          <w:szCs w:val="28"/>
          <w:lang w:eastAsia="ru-RU"/>
        </w:rPr>
        <w:t>2. ОЦЕНОЧНЫЕ СРЕДСТВА ДЛЯ ПРОФЕССИОНАЛЬНОГО ЭКЗАМЕНА</w:t>
      </w:r>
    </w:p>
    <w:p w14:paraId="052D0FF7" w14:textId="77777777" w:rsidR="00CD36EB" w:rsidRPr="00283822" w:rsidRDefault="00CD36EB" w:rsidP="00CD36EB">
      <w:pPr>
        <w:spacing w:after="0" w:line="240" w:lineRule="auto"/>
        <w:jc w:val="both"/>
        <w:textAlignment w:val="baseline"/>
        <w:rPr>
          <w:rFonts w:ascii="Times New Roman" w:eastAsia="Times New Roman" w:hAnsi="Times New Roman" w:cs="Times New Roman"/>
          <w:b/>
          <w:bCs/>
          <w:sz w:val="28"/>
          <w:szCs w:val="28"/>
          <w:lang w:eastAsia="ru-RU"/>
        </w:rPr>
      </w:pPr>
      <w:r w:rsidRPr="00283822">
        <w:rPr>
          <w:rFonts w:ascii="Times New Roman" w:eastAsia="Times New Roman" w:hAnsi="Times New Roman" w:cs="Times New Roman"/>
          <w:b/>
          <w:bCs/>
          <w:sz w:val="28"/>
          <w:szCs w:val="28"/>
          <w:lang w:eastAsia="ru-RU"/>
        </w:rPr>
        <w:t>2.1. Оценочные средства для теоретического этапа профессионального экзамена</w:t>
      </w:r>
    </w:p>
    <w:p w14:paraId="44CD57FD" w14:textId="77777777" w:rsidR="001D7B10" w:rsidRPr="00DC0EF1" w:rsidRDefault="001D7B10" w:rsidP="001D7B10"/>
    <w:p w14:paraId="3EADED7B" w14:textId="73A04A16" w:rsidR="00FA2EFB" w:rsidRPr="00423D9C" w:rsidRDefault="001A5C39" w:rsidP="00FA2EFB">
      <w:pPr>
        <w:jc w:val="both"/>
        <w:rPr>
          <w:rFonts w:ascii="Times New Roman" w:hAnsi="Times New Roman"/>
          <w:b/>
          <w:sz w:val="28"/>
          <w:szCs w:val="28"/>
        </w:rPr>
      </w:pPr>
      <w:r>
        <w:rPr>
          <w:rFonts w:ascii="Times New Roman" w:hAnsi="Times New Roman"/>
          <w:b/>
          <w:sz w:val="28"/>
          <w:szCs w:val="28"/>
        </w:rPr>
        <w:t xml:space="preserve">1. Какой документ из перечисленных </w:t>
      </w:r>
      <w:r w:rsidR="006E0DCA">
        <w:rPr>
          <w:rFonts w:ascii="Times New Roman" w:hAnsi="Times New Roman"/>
          <w:b/>
          <w:sz w:val="28"/>
          <w:szCs w:val="28"/>
        </w:rPr>
        <w:t xml:space="preserve">в первую очередь </w:t>
      </w:r>
      <w:r>
        <w:rPr>
          <w:rFonts w:ascii="Times New Roman" w:hAnsi="Times New Roman"/>
          <w:b/>
          <w:sz w:val="28"/>
          <w:szCs w:val="28"/>
        </w:rPr>
        <w:t xml:space="preserve">определяет </w:t>
      </w:r>
      <w:r w:rsidR="006E0DCA">
        <w:rPr>
          <w:rFonts w:ascii="Times New Roman" w:hAnsi="Times New Roman"/>
          <w:b/>
          <w:sz w:val="28"/>
          <w:szCs w:val="28"/>
        </w:rPr>
        <w:t>порядок работы инженерно-технического</w:t>
      </w:r>
      <w:r w:rsidR="00EC2A7A">
        <w:rPr>
          <w:rFonts w:ascii="Times New Roman" w:hAnsi="Times New Roman"/>
          <w:b/>
          <w:sz w:val="28"/>
          <w:szCs w:val="28"/>
        </w:rPr>
        <w:t xml:space="preserve"> персонал</w:t>
      </w:r>
      <w:r w:rsidR="006E0DCA">
        <w:rPr>
          <w:rFonts w:ascii="Times New Roman" w:hAnsi="Times New Roman"/>
          <w:b/>
          <w:sz w:val="28"/>
          <w:szCs w:val="28"/>
        </w:rPr>
        <w:t>а</w:t>
      </w:r>
      <w:r w:rsidR="00FA2EFB">
        <w:rPr>
          <w:rFonts w:ascii="Times New Roman" w:hAnsi="Times New Roman"/>
          <w:b/>
          <w:sz w:val="28"/>
          <w:szCs w:val="28"/>
        </w:rPr>
        <w:t xml:space="preserve"> при обслуживании</w:t>
      </w:r>
      <w:r w:rsidR="006E0DCA">
        <w:rPr>
          <w:rFonts w:ascii="Times New Roman" w:hAnsi="Times New Roman"/>
          <w:b/>
          <w:sz w:val="28"/>
          <w:szCs w:val="28"/>
        </w:rPr>
        <w:t xml:space="preserve"> и ремонте</w:t>
      </w:r>
      <w:r w:rsidR="00FA2EFB">
        <w:rPr>
          <w:rFonts w:ascii="Times New Roman" w:hAnsi="Times New Roman"/>
          <w:b/>
          <w:sz w:val="28"/>
          <w:szCs w:val="28"/>
        </w:rPr>
        <w:t xml:space="preserve"> автоматизированных и интеллектуальных систем управления?</w:t>
      </w:r>
      <w:r w:rsidR="00FA2EFB" w:rsidRPr="00FA2EFB">
        <w:rPr>
          <w:rFonts w:ascii="Times New Roman" w:hAnsi="Times New Roman"/>
          <w:sz w:val="28"/>
          <w:szCs w:val="28"/>
        </w:rPr>
        <w:t xml:space="preserve"> </w:t>
      </w:r>
      <w:r w:rsidR="00FA2EFB" w:rsidRPr="00506805">
        <w:rPr>
          <w:rFonts w:ascii="Times New Roman" w:hAnsi="Times New Roman"/>
          <w:sz w:val="28"/>
          <w:szCs w:val="28"/>
        </w:rPr>
        <w:t>Выберите один правильный ответ:</w:t>
      </w:r>
    </w:p>
    <w:p w14:paraId="7713F21D" w14:textId="15E159BF" w:rsidR="00EC2A7A" w:rsidRPr="005A051B" w:rsidRDefault="00FA2EFB" w:rsidP="006E0DCA">
      <w:pPr>
        <w:spacing w:after="0" w:line="240" w:lineRule="auto"/>
        <w:jc w:val="both"/>
        <w:rPr>
          <w:rFonts w:ascii="Times New Roman" w:hAnsi="Times New Roman"/>
          <w:sz w:val="24"/>
          <w:szCs w:val="24"/>
        </w:rPr>
      </w:pPr>
      <w:r w:rsidRPr="00FA2EFB">
        <w:rPr>
          <w:rFonts w:ascii="Times New Roman" w:hAnsi="Times New Roman"/>
          <w:sz w:val="28"/>
          <w:szCs w:val="28"/>
        </w:rPr>
        <w:t xml:space="preserve">1. </w:t>
      </w:r>
      <w:r w:rsidRPr="005A051B">
        <w:rPr>
          <w:rFonts w:ascii="Times New Roman" w:hAnsi="Times New Roman"/>
          <w:sz w:val="24"/>
          <w:szCs w:val="24"/>
        </w:rPr>
        <w:t>Техническая документация на основное оборудование</w:t>
      </w:r>
    </w:p>
    <w:p w14:paraId="3DB9A450" w14:textId="37CEF366" w:rsidR="00FA2EFB" w:rsidRPr="005A051B" w:rsidRDefault="00FA2EFB" w:rsidP="006E0DCA">
      <w:pPr>
        <w:spacing w:after="0" w:line="240" w:lineRule="auto"/>
        <w:jc w:val="both"/>
        <w:rPr>
          <w:rFonts w:ascii="Times New Roman" w:hAnsi="Times New Roman"/>
          <w:sz w:val="24"/>
          <w:szCs w:val="24"/>
        </w:rPr>
      </w:pPr>
      <w:r w:rsidRPr="005A051B">
        <w:rPr>
          <w:rFonts w:ascii="Times New Roman" w:hAnsi="Times New Roman"/>
          <w:sz w:val="24"/>
          <w:szCs w:val="24"/>
        </w:rPr>
        <w:t>2. Конструкторская документация</w:t>
      </w:r>
      <w:r w:rsidR="001A5C39" w:rsidRPr="005A051B">
        <w:rPr>
          <w:rFonts w:ascii="Times New Roman" w:hAnsi="Times New Roman"/>
          <w:sz w:val="24"/>
          <w:szCs w:val="24"/>
        </w:rPr>
        <w:t xml:space="preserve"> АСУ ТП</w:t>
      </w:r>
    </w:p>
    <w:p w14:paraId="39DEEA4A" w14:textId="7EEECF24" w:rsidR="001A5C39" w:rsidRPr="00CD36EB" w:rsidRDefault="001A5C39" w:rsidP="006E0DCA">
      <w:pPr>
        <w:spacing w:after="0" w:line="240" w:lineRule="auto"/>
        <w:jc w:val="both"/>
        <w:rPr>
          <w:rFonts w:ascii="Times New Roman" w:hAnsi="Times New Roman"/>
          <w:bCs/>
          <w:sz w:val="24"/>
          <w:szCs w:val="24"/>
        </w:rPr>
      </w:pPr>
      <w:r w:rsidRPr="00CD36EB">
        <w:rPr>
          <w:rFonts w:ascii="Times New Roman" w:hAnsi="Times New Roman"/>
          <w:bCs/>
          <w:sz w:val="24"/>
          <w:szCs w:val="24"/>
        </w:rPr>
        <w:t>3. Станда</w:t>
      </w:r>
      <w:r w:rsidR="006E0DCA" w:rsidRPr="00CD36EB">
        <w:rPr>
          <w:rFonts w:ascii="Times New Roman" w:hAnsi="Times New Roman"/>
          <w:bCs/>
          <w:sz w:val="24"/>
          <w:szCs w:val="24"/>
        </w:rPr>
        <w:t>рт (правила) технической эксплуа</w:t>
      </w:r>
      <w:r w:rsidRPr="00CD36EB">
        <w:rPr>
          <w:rFonts w:ascii="Times New Roman" w:hAnsi="Times New Roman"/>
          <w:bCs/>
          <w:sz w:val="24"/>
          <w:szCs w:val="24"/>
        </w:rPr>
        <w:t>тации автоматизированных и интеллектуальных систем</w:t>
      </w:r>
    </w:p>
    <w:p w14:paraId="06046E26" w14:textId="3B38790E" w:rsidR="001A5C39" w:rsidRPr="005A051B" w:rsidRDefault="001A5C39" w:rsidP="006E0DCA">
      <w:pPr>
        <w:spacing w:after="0" w:line="240" w:lineRule="auto"/>
        <w:jc w:val="both"/>
        <w:rPr>
          <w:rFonts w:ascii="Times New Roman" w:hAnsi="Times New Roman"/>
          <w:sz w:val="24"/>
          <w:szCs w:val="24"/>
        </w:rPr>
      </w:pPr>
      <w:r w:rsidRPr="005A051B">
        <w:rPr>
          <w:rFonts w:ascii="Times New Roman" w:hAnsi="Times New Roman"/>
          <w:sz w:val="24"/>
          <w:szCs w:val="24"/>
        </w:rPr>
        <w:t>4. Должностные инструкции работников</w:t>
      </w:r>
    </w:p>
    <w:p w14:paraId="5BEC7B7D" w14:textId="77777777" w:rsidR="00462D87" w:rsidRDefault="00462D87" w:rsidP="006E0DCA">
      <w:pPr>
        <w:spacing w:after="0" w:line="240" w:lineRule="auto"/>
        <w:jc w:val="both"/>
        <w:rPr>
          <w:rFonts w:ascii="Times New Roman" w:hAnsi="Times New Roman"/>
          <w:sz w:val="28"/>
          <w:szCs w:val="28"/>
        </w:rPr>
      </w:pPr>
    </w:p>
    <w:p w14:paraId="1A4A6213" w14:textId="409743E7" w:rsidR="00462D87" w:rsidRDefault="00462D87" w:rsidP="006E0DCA">
      <w:pPr>
        <w:spacing w:after="0" w:line="240" w:lineRule="auto"/>
        <w:jc w:val="both"/>
        <w:rPr>
          <w:rFonts w:ascii="Times New Roman" w:hAnsi="Times New Roman"/>
          <w:sz w:val="28"/>
          <w:szCs w:val="28"/>
        </w:rPr>
      </w:pPr>
      <w:r>
        <w:rPr>
          <w:rFonts w:ascii="Times New Roman" w:hAnsi="Times New Roman"/>
          <w:b/>
          <w:sz w:val="28"/>
          <w:szCs w:val="28"/>
        </w:rPr>
        <w:t>2. Какие положения должен определять стандарт (правила) эксплуатации автоматизированных и интеллектуальных систем управления оборудованием насосных станций</w:t>
      </w:r>
      <w:r w:rsidR="00BF4056">
        <w:rPr>
          <w:rFonts w:ascii="Times New Roman" w:hAnsi="Times New Roman"/>
          <w:b/>
          <w:sz w:val="28"/>
          <w:szCs w:val="28"/>
        </w:rPr>
        <w:t xml:space="preserve">? </w:t>
      </w:r>
      <w:r w:rsidR="00BF4056">
        <w:rPr>
          <w:rFonts w:ascii="Times New Roman" w:hAnsi="Times New Roman"/>
          <w:sz w:val="28"/>
          <w:szCs w:val="28"/>
        </w:rPr>
        <w:t>Выберите все правильные ответы:</w:t>
      </w:r>
    </w:p>
    <w:p w14:paraId="70BDE8C2" w14:textId="64D45699" w:rsidR="00BF4056" w:rsidRPr="00CD36EB" w:rsidRDefault="00BF4056" w:rsidP="006E0DCA">
      <w:pPr>
        <w:spacing w:after="0" w:line="240" w:lineRule="auto"/>
        <w:jc w:val="both"/>
        <w:rPr>
          <w:rFonts w:ascii="Times New Roman" w:hAnsi="Times New Roman"/>
          <w:bCs/>
          <w:sz w:val="24"/>
          <w:szCs w:val="24"/>
        </w:rPr>
      </w:pPr>
      <w:r w:rsidRPr="00CD36EB">
        <w:rPr>
          <w:rFonts w:ascii="Times New Roman" w:hAnsi="Times New Roman"/>
          <w:bCs/>
          <w:sz w:val="28"/>
          <w:szCs w:val="28"/>
        </w:rPr>
        <w:t xml:space="preserve">1. </w:t>
      </w:r>
      <w:r w:rsidRPr="00CD36EB">
        <w:rPr>
          <w:rFonts w:ascii="Times New Roman" w:hAnsi="Times New Roman"/>
          <w:bCs/>
          <w:sz w:val="24"/>
          <w:szCs w:val="24"/>
        </w:rPr>
        <w:t>требования по организации работ по обеспечению сохранности и повышению надежности технических средств и программного обеспечения</w:t>
      </w:r>
    </w:p>
    <w:p w14:paraId="0614BE47" w14:textId="3F3100E9" w:rsidR="00BF4056" w:rsidRPr="00CD36EB" w:rsidRDefault="00BF4056" w:rsidP="006E0DCA">
      <w:pPr>
        <w:spacing w:after="0" w:line="240" w:lineRule="auto"/>
        <w:jc w:val="both"/>
        <w:rPr>
          <w:rFonts w:ascii="Times New Roman" w:hAnsi="Times New Roman"/>
          <w:bCs/>
          <w:sz w:val="24"/>
          <w:szCs w:val="24"/>
        </w:rPr>
      </w:pPr>
      <w:r w:rsidRPr="00CD36EB">
        <w:rPr>
          <w:rFonts w:ascii="Times New Roman" w:hAnsi="Times New Roman"/>
          <w:bCs/>
          <w:sz w:val="24"/>
          <w:szCs w:val="24"/>
        </w:rPr>
        <w:t>2. требования к орг</w:t>
      </w:r>
      <w:r w:rsidR="0087586F" w:rsidRPr="00CD36EB">
        <w:rPr>
          <w:rFonts w:ascii="Times New Roman" w:hAnsi="Times New Roman"/>
          <w:bCs/>
          <w:sz w:val="24"/>
          <w:szCs w:val="24"/>
        </w:rPr>
        <w:t>анизации мероприятий по обучению и повышению квалификации персонала</w:t>
      </w:r>
    </w:p>
    <w:p w14:paraId="36FA663D" w14:textId="2F7562DA" w:rsidR="0087586F" w:rsidRPr="00CD36EB" w:rsidRDefault="0087586F" w:rsidP="006E0DCA">
      <w:pPr>
        <w:spacing w:after="0" w:line="240" w:lineRule="auto"/>
        <w:jc w:val="both"/>
        <w:rPr>
          <w:rFonts w:ascii="Times New Roman" w:hAnsi="Times New Roman"/>
          <w:bCs/>
          <w:sz w:val="24"/>
          <w:szCs w:val="24"/>
        </w:rPr>
      </w:pPr>
      <w:r w:rsidRPr="00CD36EB">
        <w:rPr>
          <w:rFonts w:ascii="Times New Roman" w:hAnsi="Times New Roman"/>
          <w:bCs/>
          <w:sz w:val="24"/>
          <w:szCs w:val="24"/>
        </w:rPr>
        <w:t>3. требования к организации мероприятий по созданию и поддержанию в актуальном состоянии комплекта эксплуатационной документации</w:t>
      </w:r>
    </w:p>
    <w:p w14:paraId="1E369817" w14:textId="4C75C1ED" w:rsidR="0087586F" w:rsidRPr="00CD36EB" w:rsidRDefault="0087586F" w:rsidP="006E0DCA">
      <w:pPr>
        <w:spacing w:after="0" w:line="240" w:lineRule="auto"/>
        <w:jc w:val="both"/>
        <w:rPr>
          <w:rFonts w:ascii="Times New Roman" w:hAnsi="Times New Roman"/>
          <w:bCs/>
          <w:sz w:val="24"/>
          <w:szCs w:val="24"/>
        </w:rPr>
      </w:pPr>
      <w:r w:rsidRPr="00CD36EB">
        <w:rPr>
          <w:rFonts w:ascii="Times New Roman" w:hAnsi="Times New Roman"/>
          <w:bCs/>
          <w:sz w:val="24"/>
          <w:szCs w:val="24"/>
        </w:rPr>
        <w:t>4. основные требования</w:t>
      </w:r>
      <w:r w:rsidR="0099244E" w:rsidRPr="00CD36EB">
        <w:rPr>
          <w:rFonts w:ascii="Times New Roman" w:hAnsi="Times New Roman"/>
          <w:bCs/>
          <w:sz w:val="24"/>
          <w:szCs w:val="24"/>
        </w:rPr>
        <w:t xml:space="preserve"> и методические основания для разработки местных производственных инструкций по эксплуатации и техническому обслуживанию автоматизированных и интеллектуальных систем</w:t>
      </w:r>
    </w:p>
    <w:p w14:paraId="711EFA50" w14:textId="5C9D8C78" w:rsidR="0099244E" w:rsidRPr="005A051B" w:rsidRDefault="0099244E" w:rsidP="006E0DCA">
      <w:pPr>
        <w:spacing w:after="0" w:line="240" w:lineRule="auto"/>
        <w:jc w:val="both"/>
        <w:rPr>
          <w:rFonts w:ascii="Times New Roman" w:hAnsi="Times New Roman"/>
          <w:sz w:val="24"/>
          <w:szCs w:val="24"/>
        </w:rPr>
      </w:pPr>
      <w:r w:rsidRPr="005A051B">
        <w:rPr>
          <w:rFonts w:ascii="Times New Roman" w:hAnsi="Times New Roman"/>
          <w:sz w:val="24"/>
          <w:szCs w:val="24"/>
        </w:rPr>
        <w:t>5 требования по увязке разнотипности используемого на практике оборудования.</w:t>
      </w:r>
    </w:p>
    <w:p w14:paraId="44DD71BC" w14:textId="77777777" w:rsidR="002206AA" w:rsidRDefault="002206AA" w:rsidP="006E0DCA">
      <w:pPr>
        <w:spacing w:after="0" w:line="240" w:lineRule="auto"/>
        <w:jc w:val="both"/>
        <w:rPr>
          <w:rFonts w:ascii="Times New Roman" w:hAnsi="Times New Roman"/>
          <w:sz w:val="28"/>
          <w:szCs w:val="28"/>
        </w:rPr>
      </w:pPr>
    </w:p>
    <w:p w14:paraId="6F3280E1" w14:textId="3C9A7465" w:rsidR="000468AA" w:rsidRDefault="00CD36EB" w:rsidP="001D7B10">
      <w:pPr>
        <w:jc w:val="both"/>
        <w:rPr>
          <w:rFonts w:ascii="Times New Roman" w:hAnsi="Times New Roman"/>
          <w:sz w:val="28"/>
          <w:szCs w:val="28"/>
        </w:rPr>
      </w:pPr>
      <w:r>
        <w:rPr>
          <w:rFonts w:ascii="Times New Roman" w:hAnsi="Times New Roman"/>
          <w:b/>
          <w:sz w:val="28"/>
          <w:szCs w:val="28"/>
        </w:rPr>
        <w:t>3</w:t>
      </w:r>
      <w:r w:rsidR="000468AA">
        <w:rPr>
          <w:rFonts w:ascii="Times New Roman" w:hAnsi="Times New Roman"/>
          <w:b/>
          <w:sz w:val="28"/>
          <w:szCs w:val="28"/>
        </w:rPr>
        <w:t>. Что входит в понятие «измерительный канал»?</w:t>
      </w:r>
      <w:r w:rsidR="000468AA" w:rsidRPr="000468AA">
        <w:rPr>
          <w:rFonts w:ascii="Times New Roman" w:hAnsi="Times New Roman"/>
          <w:sz w:val="28"/>
          <w:szCs w:val="28"/>
        </w:rPr>
        <w:t xml:space="preserve"> </w:t>
      </w:r>
      <w:r w:rsidR="000468AA">
        <w:rPr>
          <w:rFonts w:ascii="Times New Roman" w:hAnsi="Times New Roman"/>
          <w:sz w:val="28"/>
          <w:szCs w:val="28"/>
        </w:rPr>
        <w:t>Выберите все правильные ответы:</w:t>
      </w:r>
    </w:p>
    <w:p w14:paraId="0984A85C" w14:textId="345CBE2C" w:rsidR="009D688F" w:rsidRPr="00CD36EB" w:rsidRDefault="009D688F" w:rsidP="009D688F">
      <w:pPr>
        <w:spacing w:after="0" w:line="240" w:lineRule="auto"/>
        <w:jc w:val="both"/>
        <w:rPr>
          <w:rFonts w:ascii="Times New Roman" w:hAnsi="Times New Roman"/>
          <w:bCs/>
          <w:sz w:val="28"/>
          <w:szCs w:val="28"/>
        </w:rPr>
      </w:pPr>
      <w:r w:rsidRPr="00CD36EB">
        <w:rPr>
          <w:rFonts w:ascii="Times New Roman" w:hAnsi="Times New Roman"/>
          <w:bCs/>
          <w:sz w:val="28"/>
          <w:szCs w:val="28"/>
        </w:rPr>
        <w:t>1. – агрегатные средства измерений</w:t>
      </w:r>
    </w:p>
    <w:p w14:paraId="4D6199F9" w14:textId="075EF2C5" w:rsidR="009D688F" w:rsidRPr="00CD36EB" w:rsidRDefault="009D688F" w:rsidP="009D688F">
      <w:pPr>
        <w:spacing w:after="0" w:line="240" w:lineRule="auto"/>
        <w:jc w:val="both"/>
        <w:rPr>
          <w:rFonts w:ascii="Times New Roman" w:hAnsi="Times New Roman"/>
          <w:bCs/>
          <w:sz w:val="28"/>
          <w:szCs w:val="28"/>
        </w:rPr>
      </w:pPr>
      <w:r w:rsidRPr="00CD36EB">
        <w:rPr>
          <w:rFonts w:ascii="Times New Roman" w:hAnsi="Times New Roman"/>
          <w:bCs/>
          <w:sz w:val="28"/>
          <w:szCs w:val="28"/>
        </w:rPr>
        <w:t>2. – линии связи от первичного измерительного преобразователя</w:t>
      </w:r>
    </w:p>
    <w:p w14:paraId="7D177135" w14:textId="0401854A" w:rsidR="009D688F" w:rsidRPr="00CD36EB" w:rsidRDefault="009D688F" w:rsidP="009D688F">
      <w:pPr>
        <w:spacing w:after="0" w:line="240" w:lineRule="auto"/>
        <w:jc w:val="both"/>
        <w:rPr>
          <w:rFonts w:ascii="Times New Roman" w:hAnsi="Times New Roman"/>
          <w:bCs/>
          <w:sz w:val="28"/>
          <w:szCs w:val="28"/>
        </w:rPr>
      </w:pPr>
      <w:r w:rsidRPr="00CD36EB">
        <w:rPr>
          <w:rFonts w:ascii="Times New Roman" w:hAnsi="Times New Roman"/>
          <w:bCs/>
          <w:sz w:val="28"/>
          <w:szCs w:val="28"/>
        </w:rPr>
        <w:t>3. – линии связи до средств предоставления информации</w:t>
      </w:r>
    </w:p>
    <w:p w14:paraId="57AC31DB" w14:textId="40C95770" w:rsidR="009D688F" w:rsidRPr="00CD36EB" w:rsidRDefault="009D688F" w:rsidP="009D688F">
      <w:pPr>
        <w:spacing w:after="0" w:line="240" w:lineRule="auto"/>
        <w:jc w:val="both"/>
        <w:rPr>
          <w:rFonts w:ascii="Times New Roman" w:hAnsi="Times New Roman"/>
          <w:bCs/>
          <w:sz w:val="28"/>
          <w:szCs w:val="28"/>
        </w:rPr>
      </w:pPr>
      <w:r w:rsidRPr="00CD36EB">
        <w:rPr>
          <w:rFonts w:ascii="Times New Roman" w:hAnsi="Times New Roman"/>
          <w:bCs/>
          <w:sz w:val="28"/>
          <w:szCs w:val="28"/>
        </w:rPr>
        <w:t>4. – линии питания средств измерений.</w:t>
      </w:r>
    </w:p>
    <w:p w14:paraId="63135F68" w14:textId="77777777" w:rsidR="00E12396" w:rsidRDefault="00E12396" w:rsidP="009D688F">
      <w:pPr>
        <w:spacing w:after="0" w:line="240" w:lineRule="auto"/>
        <w:jc w:val="both"/>
        <w:rPr>
          <w:rFonts w:ascii="Times New Roman" w:hAnsi="Times New Roman"/>
          <w:sz w:val="28"/>
          <w:szCs w:val="28"/>
        </w:rPr>
      </w:pPr>
    </w:p>
    <w:p w14:paraId="18337AD7" w14:textId="77777777" w:rsidR="001D7B10" w:rsidRDefault="001D7B10" w:rsidP="001D7B10">
      <w:pPr>
        <w:pStyle w:val="1"/>
        <w:spacing w:before="240" w:after="120" w:line="240" w:lineRule="auto"/>
        <w:rPr>
          <w:rFonts w:ascii="Times New Roman" w:eastAsia="Times New Roman" w:hAnsi="Times New Roman" w:cs="Times New Roman"/>
          <w:b w:val="0"/>
          <w:color w:val="auto"/>
          <w:lang w:eastAsia="ru-RU"/>
        </w:rPr>
      </w:pPr>
    </w:p>
    <w:p w14:paraId="3B9AE860" w14:textId="77777777" w:rsidR="00CD36EB" w:rsidRPr="00283822" w:rsidRDefault="00CD36EB" w:rsidP="00CD36E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83822">
        <w:rPr>
          <w:rFonts w:ascii="Times New Roman" w:eastAsia="Times New Roman" w:hAnsi="Times New Roman" w:cs="Times New Roman"/>
          <w:b/>
          <w:sz w:val="28"/>
          <w:szCs w:val="28"/>
          <w:lang w:eastAsia="ru-RU"/>
        </w:rPr>
        <w:t xml:space="preserve">2.2. Оценочные средства для практического этапа профессионального экзамена </w:t>
      </w:r>
    </w:p>
    <w:p w14:paraId="09FC37BE" w14:textId="44F30F33" w:rsidR="001D7B10" w:rsidRPr="00D7285C" w:rsidRDefault="001D7B10" w:rsidP="001D7B10">
      <w:pPr>
        <w:pStyle w:val="1"/>
        <w:spacing w:before="240" w:after="120" w:line="240" w:lineRule="auto"/>
        <w:rPr>
          <w:rFonts w:ascii="Times New Roman" w:eastAsia="Times New Roman" w:hAnsi="Times New Roman" w:cs="Times New Roman"/>
          <w:b w:val="0"/>
          <w:color w:val="auto"/>
          <w:lang w:eastAsia="ru-RU"/>
        </w:rPr>
      </w:pPr>
    </w:p>
    <w:tbl>
      <w:tblPr>
        <w:tblW w:w="10173" w:type="dxa"/>
        <w:tblLook w:val="04A0" w:firstRow="1" w:lastRow="0" w:firstColumn="1" w:lastColumn="0" w:noHBand="0" w:noVBand="1"/>
      </w:tblPr>
      <w:tblGrid>
        <w:gridCol w:w="10173"/>
      </w:tblGrid>
      <w:tr w:rsidR="001D7B10" w:rsidRPr="00D7285C" w14:paraId="69933213" w14:textId="77777777" w:rsidTr="001D7B10">
        <w:tc>
          <w:tcPr>
            <w:tcW w:w="10173" w:type="dxa"/>
          </w:tcPr>
          <w:tbl>
            <w:tblPr>
              <w:tblW w:w="9673" w:type="dxa"/>
              <w:tblLook w:val="0000" w:firstRow="0" w:lastRow="0" w:firstColumn="0" w:lastColumn="0" w:noHBand="0" w:noVBand="0"/>
            </w:tblPr>
            <w:tblGrid>
              <w:gridCol w:w="9673"/>
            </w:tblGrid>
            <w:tr w:rsidR="001D7B10" w:rsidRPr="003A4118" w14:paraId="4030E97A" w14:textId="77777777" w:rsidTr="001D7B10">
              <w:trPr>
                <w:trHeight w:val="1"/>
              </w:trPr>
              <w:tc>
                <w:tcPr>
                  <w:tcW w:w="9673" w:type="dxa"/>
                  <w:tcBorders>
                    <w:top w:val="single" w:sz="2" w:space="0" w:color="000000"/>
                    <w:left w:val="single" w:sz="2" w:space="0" w:color="000000"/>
                    <w:bottom w:val="single" w:sz="2" w:space="0" w:color="000000"/>
                    <w:right w:val="single" w:sz="2" w:space="0" w:color="000000"/>
                  </w:tcBorders>
                  <w:shd w:val="clear" w:color="000000" w:fill="FFFFFF"/>
                </w:tcPr>
                <w:p w14:paraId="73472A0E" w14:textId="340B5146" w:rsidR="005E06E8" w:rsidRPr="005E06E8" w:rsidRDefault="001D7B10" w:rsidP="005E06E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З</w:t>
                  </w:r>
                  <w:r w:rsidRPr="00D7285C">
                    <w:rPr>
                      <w:rFonts w:ascii="Times New Roman" w:eastAsia="Times New Roman" w:hAnsi="Times New Roman" w:cs="Times New Roman"/>
                      <w:bCs/>
                      <w:sz w:val="28"/>
                      <w:szCs w:val="28"/>
                      <w:lang w:eastAsia="ru-RU"/>
                    </w:rPr>
                    <w:t xml:space="preserve">адание № 1 </w:t>
                  </w:r>
                  <w:proofErr w:type="spellStart"/>
                  <w:r w:rsidR="005E06E8">
                    <w:rPr>
                      <w:rFonts w:ascii="Times New Roman" w:eastAsia="Times New Roman" w:hAnsi="Times New Roman" w:cs="Times New Roman"/>
                      <w:b/>
                      <w:sz w:val="28"/>
                      <w:szCs w:val="28"/>
                      <w:lang w:eastAsia="ru-RU"/>
                    </w:rPr>
                    <w:t>Расчитать</w:t>
                  </w:r>
                  <w:proofErr w:type="spellEnd"/>
                  <w:r w:rsidR="005E06E8" w:rsidRPr="005E06E8">
                    <w:rPr>
                      <w:rFonts w:ascii="Times New Roman" w:eastAsia="Times New Roman" w:hAnsi="Times New Roman" w:cs="Times New Roman"/>
                      <w:b/>
                      <w:sz w:val="28"/>
                      <w:szCs w:val="28"/>
                      <w:lang w:eastAsia="ru-RU"/>
                    </w:rPr>
                    <w:t xml:space="preserve"> трудозатрат</w:t>
                  </w:r>
                  <w:r w:rsidR="005E06E8">
                    <w:rPr>
                      <w:rFonts w:ascii="Times New Roman" w:eastAsia="Times New Roman" w:hAnsi="Times New Roman" w:cs="Times New Roman"/>
                      <w:b/>
                      <w:sz w:val="28"/>
                      <w:szCs w:val="28"/>
                      <w:lang w:eastAsia="ru-RU"/>
                    </w:rPr>
                    <w:t>ы</w:t>
                  </w:r>
                  <w:r w:rsidR="005E06E8" w:rsidRPr="005E06E8">
                    <w:rPr>
                      <w:rFonts w:ascii="Times New Roman" w:eastAsia="Times New Roman" w:hAnsi="Times New Roman" w:cs="Times New Roman"/>
                      <w:b/>
                      <w:sz w:val="28"/>
                      <w:szCs w:val="28"/>
                      <w:lang w:eastAsia="ru-RU"/>
                    </w:rPr>
                    <w:t xml:space="preserve"> на ТО АСУ ТП, небольшой насосной </w:t>
                  </w:r>
                  <w:proofErr w:type="gramStart"/>
                  <w:r w:rsidR="005E06E8" w:rsidRPr="005E06E8">
                    <w:rPr>
                      <w:rFonts w:ascii="Times New Roman" w:eastAsia="Times New Roman" w:hAnsi="Times New Roman" w:cs="Times New Roman"/>
                      <w:b/>
                      <w:sz w:val="28"/>
                      <w:szCs w:val="28"/>
                      <w:lang w:eastAsia="ru-RU"/>
                    </w:rPr>
                    <w:t>станции</w:t>
                  </w:r>
                  <w:r w:rsidR="005E06E8">
                    <w:rPr>
                      <w:rFonts w:ascii="Times New Roman" w:eastAsia="Times New Roman" w:hAnsi="Times New Roman" w:cs="Times New Roman"/>
                      <w:b/>
                      <w:sz w:val="28"/>
                      <w:szCs w:val="28"/>
                      <w:lang w:eastAsia="ru-RU"/>
                    </w:rPr>
                    <w:t xml:space="preserve"> </w:t>
                  </w:r>
                  <w:r w:rsidR="005E06E8" w:rsidRPr="005E06E8">
                    <w:rPr>
                      <w:rFonts w:ascii="Times New Roman" w:eastAsia="Times New Roman" w:hAnsi="Times New Roman" w:cs="Times New Roman"/>
                      <w:b/>
                      <w:sz w:val="28"/>
                      <w:szCs w:val="28"/>
                      <w:lang w:eastAsia="ru-RU"/>
                    </w:rPr>
                    <w:t xml:space="preserve"> в</w:t>
                  </w:r>
                  <w:proofErr w:type="gramEnd"/>
                  <w:r w:rsidR="005E06E8" w:rsidRPr="005E06E8">
                    <w:rPr>
                      <w:rFonts w:ascii="Times New Roman" w:eastAsia="Times New Roman" w:hAnsi="Times New Roman" w:cs="Times New Roman"/>
                      <w:b/>
                      <w:sz w:val="28"/>
                      <w:szCs w:val="28"/>
                      <w:lang w:eastAsia="ru-RU"/>
                    </w:rPr>
                    <w:t xml:space="preserve"> соответствии</w:t>
                  </w:r>
                  <w:r w:rsidR="005E06E8">
                    <w:rPr>
                      <w:rFonts w:ascii="Times New Roman" w:eastAsia="Times New Roman" w:hAnsi="Times New Roman" w:cs="Times New Roman"/>
                      <w:b/>
                      <w:sz w:val="28"/>
                      <w:szCs w:val="28"/>
                      <w:lang w:eastAsia="ru-RU"/>
                    </w:rPr>
                    <w:t xml:space="preserve"> с прилагаемыми</w:t>
                  </w:r>
                  <w:r w:rsidR="005E06E8" w:rsidRPr="005E06E8">
                    <w:rPr>
                      <w:rFonts w:ascii="Times New Roman" w:eastAsia="Times New Roman" w:hAnsi="Times New Roman" w:cs="Times New Roman"/>
                      <w:b/>
                      <w:sz w:val="28"/>
                      <w:szCs w:val="28"/>
                      <w:lang w:eastAsia="ru-RU"/>
                    </w:rPr>
                    <w:t xml:space="preserve"> типовыми картами технического обслуживания ПТК АСУ ТП (Приложение А.).</w:t>
                  </w:r>
                </w:p>
                <w:p w14:paraId="280EA464" w14:textId="122D69F9" w:rsidR="001D7B10" w:rsidRPr="003A4118" w:rsidRDefault="001D7B10" w:rsidP="001D7B10">
                  <w:pPr>
                    <w:autoSpaceDE w:val="0"/>
                    <w:autoSpaceDN w:val="0"/>
                    <w:adjustRightInd w:val="0"/>
                    <w:ind w:right="-283"/>
                    <w:jc w:val="center"/>
                    <w:rPr>
                      <w:rFonts w:ascii="Times New Roman" w:hAnsi="Times New Roman"/>
                    </w:rPr>
                  </w:pPr>
                </w:p>
                <w:p w14:paraId="180FA835" w14:textId="77777777" w:rsidR="000544D0" w:rsidRPr="00CD36EB" w:rsidRDefault="001D7B10" w:rsidP="000544D0">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D7285C">
                    <w:rPr>
                      <w:rFonts w:ascii="Times New Roman" w:eastAsia="Calibri" w:hAnsi="Times New Roman" w:cs="Times New Roman"/>
                      <w:b/>
                      <w:sz w:val="28"/>
                      <w:szCs w:val="28"/>
                    </w:rPr>
                    <w:t>ТФ</w:t>
                  </w:r>
                  <w:r w:rsidRPr="00D7285C">
                    <w:rPr>
                      <w:rFonts w:ascii="Times New Roman" w:eastAsia="Calibri" w:hAnsi="Times New Roman" w:cs="Times New Roman"/>
                      <w:sz w:val="28"/>
                      <w:szCs w:val="28"/>
                    </w:rPr>
                    <w:t xml:space="preserve"> </w:t>
                  </w:r>
                  <w:r>
                    <w:rPr>
                      <w:rFonts w:ascii="Times New Roman" w:eastAsia="Calibri" w:hAnsi="Times New Roman" w:cs="Times New Roman"/>
                      <w:i/>
                      <w:sz w:val="28"/>
                      <w:szCs w:val="28"/>
                    </w:rPr>
                    <w:t>C/01.</w:t>
                  </w:r>
                  <w:proofErr w:type="gramStart"/>
                  <w:r w:rsidR="000544D0">
                    <w:rPr>
                      <w:rFonts w:ascii="Times New Roman" w:eastAsia="Calibri" w:hAnsi="Times New Roman" w:cs="Times New Roman"/>
                      <w:i/>
                      <w:sz w:val="28"/>
                      <w:szCs w:val="28"/>
                    </w:rPr>
                    <w:t>6</w:t>
                  </w:r>
                  <w:r w:rsidRPr="00217DFF">
                    <w:rPr>
                      <w:rFonts w:ascii="Times New Roman" w:eastAsia="Calibri" w:hAnsi="Times New Roman" w:cs="Times New Roman"/>
                      <w:i/>
                      <w:sz w:val="28"/>
                      <w:szCs w:val="28"/>
                    </w:rPr>
                    <w:t xml:space="preserve">  </w:t>
                  </w:r>
                  <w:r w:rsidR="000544D0" w:rsidRPr="00CD36EB">
                    <w:rPr>
                      <w:rFonts w:ascii="Times New Roman" w:eastAsiaTheme="minorEastAsia" w:hAnsi="Times New Roman" w:cs="Times New Roman"/>
                      <w:sz w:val="28"/>
                      <w:szCs w:val="28"/>
                      <w:lang w:eastAsia="ru-RU"/>
                    </w:rPr>
                    <w:t>Комплексная</w:t>
                  </w:r>
                  <w:proofErr w:type="gramEnd"/>
                  <w:r w:rsidR="000544D0" w:rsidRPr="00CD36EB">
                    <w:rPr>
                      <w:rFonts w:ascii="Times New Roman" w:eastAsiaTheme="minorEastAsia" w:hAnsi="Times New Roman" w:cs="Times New Roman"/>
                      <w:sz w:val="28"/>
                      <w:szCs w:val="28"/>
                      <w:lang w:eastAsia="ru-RU"/>
                    </w:rPr>
                    <w:t xml:space="preserve"> проверка технического состояния интеллектуальных автоматизированных и автоматических систем </w:t>
                  </w:r>
                  <w:proofErr w:type="spellStart"/>
                  <w:r w:rsidR="000544D0" w:rsidRPr="00CD36EB">
                    <w:rPr>
                      <w:rFonts w:ascii="Times New Roman" w:eastAsiaTheme="minorEastAsia" w:hAnsi="Times New Roman" w:cs="Times New Roman"/>
                      <w:sz w:val="28"/>
                      <w:szCs w:val="28"/>
                      <w:lang w:eastAsia="ru-RU"/>
                    </w:rPr>
                    <w:t>насоснои</w:t>
                  </w:r>
                  <w:proofErr w:type="spellEnd"/>
                  <w:r w:rsidR="000544D0" w:rsidRPr="00CD36EB">
                    <w:rPr>
                      <w:rFonts w:ascii="Times New Roman" w:eastAsiaTheme="minorEastAsia" w:hAnsi="Times New Roman" w:cs="Times New Roman"/>
                      <w:sz w:val="28"/>
                      <w:szCs w:val="28"/>
                      <w:lang w:eastAsia="ru-RU"/>
                    </w:rPr>
                    <w:t>̆ станции водоснабжения</w:t>
                  </w:r>
                </w:p>
                <w:p w14:paraId="4EBD834F" w14:textId="77777777" w:rsidR="000544D0" w:rsidRPr="00CD36EB" w:rsidRDefault="000544D0" w:rsidP="000544D0">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D7285C">
                    <w:rPr>
                      <w:rFonts w:ascii="Times New Roman" w:eastAsia="Calibri" w:hAnsi="Times New Roman" w:cs="Times New Roman"/>
                      <w:b/>
                      <w:sz w:val="28"/>
                      <w:szCs w:val="28"/>
                    </w:rPr>
                    <w:t>ТД</w:t>
                  </w:r>
                  <w:r>
                    <w:rPr>
                      <w:rFonts w:ascii="Times New Roman" w:eastAsia="Calibri" w:hAnsi="Times New Roman" w:cs="Times New Roman"/>
                      <w:b/>
                      <w:sz w:val="28"/>
                      <w:szCs w:val="28"/>
                    </w:rPr>
                    <w:t>2</w:t>
                  </w:r>
                  <w:r w:rsidRPr="00D7285C">
                    <w:rPr>
                      <w:rFonts w:ascii="Times New Roman" w:eastAsia="Calibri" w:hAnsi="Times New Roman" w:cs="Times New Roman"/>
                      <w:sz w:val="28"/>
                      <w:szCs w:val="28"/>
                    </w:rPr>
                    <w:t xml:space="preserve"> </w:t>
                  </w:r>
                  <w:r w:rsidRPr="00CD36EB">
                    <w:rPr>
                      <w:rFonts w:ascii="Times New Roman" w:eastAsiaTheme="minorEastAsia" w:hAnsi="Times New Roman" w:cs="Times New Roman"/>
                      <w:sz w:val="28"/>
                      <w:szCs w:val="28"/>
                      <w:lang w:eastAsia="ru-RU"/>
                    </w:rPr>
                    <w:t xml:space="preserve">Проведение комплексного тестирования технического состояния интеллектуальных автоматизированных и автоматических систем </w:t>
                  </w:r>
                  <w:proofErr w:type="spellStart"/>
                  <w:r w:rsidRPr="00CD36EB">
                    <w:rPr>
                      <w:rFonts w:ascii="Times New Roman" w:eastAsiaTheme="minorEastAsia" w:hAnsi="Times New Roman" w:cs="Times New Roman"/>
                      <w:sz w:val="28"/>
                      <w:szCs w:val="28"/>
                      <w:lang w:eastAsia="ru-RU"/>
                    </w:rPr>
                    <w:t>насоснои</w:t>
                  </w:r>
                  <w:proofErr w:type="spellEnd"/>
                  <w:r w:rsidRPr="00CD36EB">
                    <w:rPr>
                      <w:rFonts w:ascii="Times New Roman" w:eastAsiaTheme="minorEastAsia" w:hAnsi="Times New Roman" w:cs="Times New Roman"/>
                      <w:sz w:val="28"/>
                      <w:szCs w:val="28"/>
                      <w:lang w:eastAsia="ru-RU"/>
                    </w:rPr>
                    <w:t xml:space="preserve">̆ станции водоснабжения или ее отдельных блоков без остановки </w:t>
                  </w:r>
                  <w:proofErr w:type="spellStart"/>
                  <w:r w:rsidRPr="00CD36EB">
                    <w:rPr>
                      <w:rFonts w:ascii="Times New Roman" w:eastAsiaTheme="minorEastAsia" w:hAnsi="Times New Roman" w:cs="Times New Roman"/>
                      <w:sz w:val="28"/>
                      <w:szCs w:val="28"/>
                      <w:lang w:eastAsia="ru-RU"/>
                    </w:rPr>
                    <w:t>насоснои</w:t>
                  </w:r>
                  <w:proofErr w:type="spellEnd"/>
                  <w:r w:rsidRPr="00CD36EB">
                    <w:rPr>
                      <w:rFonts w:ascii="Times New Roman" w:eastAsiaTheme="minorEastAsia" w:hAnsi="Times New Roman" w:cs="Times New Roman"/>
                      <w:sz w:val="28"/>
                      <w:szCs w:val="28"/>
                      <w:lang w:eastAsia="ru-RU"/>
                    </w:rPr>
                    <w:t>̆ станции</w:t>
                  </w:r>
                </w:p>
                <w:p w14:paraId="576358EC" w14:textId="77777777" w:rsidR="000544D0" w:rsidRPr="00CD36EB" w:rsidRDefault="000544D0" w:rsidP="000544D0">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CD36EB">
                    <w:rPr>
                      <w:rFonts w:ascii="Times New Roman" w:eastAsiaTheme="minorEastAsia" w:hAnsi="Times New Roman" w:cs="Times New Roman"/>
                      <w:b/>
                      <w:sz w:val="28"/>
                      <w:szCs w:val="28"/>
                      <w:lang w:eastAsia="ru-RU"/>
                    </w:rPr>
                    <w:t xml:space="preserve">ТД5 </w:t>
                  </w:r>
                  <w:r w:rsidRPr="00CD36EB">
                    <w:rPr>
                      <w:rFonts w:ascii="Times New Roman" w:eastAsiaTheme="minorEastAsia" w:hAnsi="Times New Roman" w:cs="Times New Roman"/>
                      <w:sz w:val="28"/>
                      <w:szCs w:val="28"/>
                      <w:lang w:eastAsia="ru-RU"/>
                    </w:rPr>
                    <w:t xml:space="preserve">Проверка исправности систем автоматизации, механизмов, оборудования, инструментов, средств контроля и предупреждения </w:t>
                  </w:r>
                  <w:proofErr w:type="spellStart"/>
                  <w:r w:rsidRPr="00CD36EB">
                    <w:rPr>
                      <w:rFonts w:ascii="Times New Roman" w:eastAsiaTheme="minorEastAsia" w:hAnsi="Times New Roman" w:cs="Times New Roman"/>
                      <w:sz w:val="28"/>
                      <w:szCs w:val="28"/>
                      <w:lang w:eastAsia="ru-RU"/>
                    </w:rPr>
                    <w:t>аварийных</w:t>
                  </w:r>
                  <w:proofErr w:type="spellEnd"/>
                  <w:r w:rsidRPr="00CD36EB">
                    <w:rPr>
                      <w:rFonts w:ascii="Times New Roman" w:eastAsiaTheme="minorEastAsia" w:hAnsi="Times New Roman" w:cs="Times New Roman"/>
                      <w:sz w:val="28"/>
                      <w:szCs w:val="28"/>
                      <w:lang w:eastAsia="ru-RU"/>
                    </w:rPr>
                    <w:t xml:space="preserve"> и нештатных ситуаций систем водоснабжения</w:t>
                  </w:r>
                </w:p>
                <w:p w14:paraId="51948FBF" w14:textId="49A0E16E" w:rsidR="001D7B10" w:rsidRPr="005E06E8" w:rsidRDefault="001D7B10" w:rsidP="001D7B10">
                  <w:pPr>
                    <w:spacing w:before="120" w:after="1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 xml:space="preserve">Задание: </w:t>
                  </w:r>
                  <w:proofErr w:type="spellStart"/>
                  <w:r w:rsidR="005E06E8" w:rsidRPr="005E06E8">
                    <w:rPr>
                      <w:rFonts w:ascii="Times New Roman" w:eastAsia="Times New Roman" w:hAnsi="Times New Roman" w:cs="Times New Roman"/>
                      <w:sz w:val="28"/>
                      <w:szCs w:val="28"/>
                      <w:lang w:eastAsia="ru-RU"/>
                    </w:rPr>
                    <w:t>Расчитать</w:t>
                  </w:r>
                  <w:proofErr w:type="spellEnd"/>
                  <w:r w:rsidR="005E06E8" w:rsidRPr="005E06E8">
                    <w:rPr>
                      <w:rFonts w:ascii="Times New Roman" w:eastAsia="Times New Roman" w:hAnsi="Times New Roman" w:cs="Times New Roman"/>
                      <w:sz w:val="28"/>
                      <w:szCs w:val="28"/>
                      <w:lang w:eastAsia="ru-RU"/>
                    </w:rPr>
                    <w:t xml:space="preserve"> трудозатраты на ТО АСУ ТП, небольшой насосной </w:t>
                  </w:r>
                  <w:proofErr w:type="gramStart"/>
                  <w:r w:rsidR="005E06E8" w:rsidRPr="005E06E8">
                    <w:rPr>
                      <w:rFonts w:ascii="Times New Roman" w:eastAsia="Times New Roman" w:hAnsi="Times New Roman" w:cs="Times New Roman"/>
                      <w:sz w:val="28"/>
                      <w:szCs w:val="28"/>
                      <w:lang w:eastAsia="ru-RU"/>
                    </w:rPr>
                    <w:t>станции  в</w:t>
                  </w:r>
                  <w:proofErr w:type="gramEnd"/>
                  <w:r w:rsidR="005E06E8" w:rsidRPr="005E06E8">
                    <w:rPr>
                      <w:rFonts w:ascii="Times New Roman" w:eastAsia="Times New Roman" w:hAnsi="Times New Roman" w:cs="Times New Roman"/>
                      <w:sz w:val="28"/>
                      <w:szCs w:val="28"/>
                      <w:lang w:eastAsia="ru-RU"/>
                    </w:rPr>
                    <w:t xml:space="preserve"> соответствии с прилагаемыми типовыми картами технического обслуживания ПТК АСУ ТП (Приложение А.).</w:t>
                  </w:r>
                </w:p>
                <w:p w14:paraId="4B5B85B3" w14:textId="77777777" w:rsidR="001D7B10" w:rsidRPr="00B67B04" w:rsidRDefault="001D7B10" w:rsidP="001D7B10">
                  <w:pPr>
                    <w:autoSpaceDE w:val="0"/>
                    <w:autoSpaceDN w:val="0"/>
                    <w:adjustRightInd w:val="0"/>
                    <w:spacing w:after="0" w:line="240" w:lineRule="auto"/>
                    <w:jc w:val="both"/>
                    <w:rPr>
                      <w:rFonts w:ascii="Times New Roman CYR" w:hAnsi="Times New Roman CYR" w:cs="Times New Roman CYR"/>
                      <w:sz w:val="28"/>
                      <w:szCs w:val="28"/>
                    </w:rPr>
                  </w:pPr>
                  <w:r w:rsidRPr="00B67B04">
                    <w:rPr>
                      <w:rFonts w:ascii="Times New Roman CYR" w:hAnsi="Times New Roman CYR" w:cs="Times New Roman CYR"/>
                      <w:sz w:val="28"/>
                      <w:szCs w:val="28"/>
                    </w:rPr>
                    <w:t>Условия выполнения задания</w:t>
                  </w:r>
                </w:p>
                <w:p w14:paraId="112512C6" w14:textId="77777777" w:rsidR="001D7B10" w:rsidRPr="00B67B04" w:rsidRDefault="001D7B10" w:rsidP="001D7B10">
                  <w:pPr>
                    <w:autoSpaceDE w:val="0"/>
                    <w:autoSpaceDN w:val="0"/>
                    <w:adjustRightInd w:val="0"/>
                    <w:spacing w:after="0" w:line="240" w:lineRule="auto"/>
                    <w:jc w:val="both"/>
                    <w:rPr>
                      <w:rFonts w:ascii="Times New Roman CYR" w:hAnsi="Times New Roman CYR" w:cs="Times New Roman CYR"/>
                      <w:sz w:val="28"/>
                      <w:szCs w:val="28"/>
                    </w:rPr>
                  </w:pPr>
                  <w:r w:rsidRPr="00B67B04">
                    <w:rPr>
                      <w:rFonts w:ascii="Times New Roman CYR" w:hAnsi="Times New Roman CYR" w:cs="Times New Roman CYR"/>
                      <w:sz w:val="28"/>
                      <w:szCs w:val="28"/>
                    </w:rPr>
                    <w:t>1. Место (время) выполнения задания ЦОК</w:t>
                  </w:r>
                </w:p>
                <w:p w14:paraId="564DFB3D" w14:textId="77777777" w:rsidR="001D7B10" w:rsidRPr="00B67B04" w:rsidRDefault="001D7B10" w:rsidP="001D7B10">
                  <w:pPr>
                    <w:autoSpaceDE w:val="0"/>
                    <w:autoSpaceDN w:val="0"/>
                    <w:adjustRightInd w:val="0"/>
                    <w:spacing w:after="0" w:line="240" w:lineRule="auto"/>
                    <w:jc w:val="both"/>
                    <w:rPr>
                      <w:rFonts w:ascii="Times New Roman CYR" w:hAnsi="Times New Roman CYR" w:cs="Times New Roman CYR"/>
                      <w:sz w:val="28"/>
                      <w:szCs w:val="28"/>
                    </w:rPr>
                  </w:pPr>
                  <w:r w:rsidRPr="00B67B04">
                    <w:rPr>
                      <w:rFonts w:ascii="Times New Roman CYR" w:hAnsi="Times New Roman CYR" w:cs="Times New Roman CYR"/>
                      <w:sz w:val="28"/>
                      <w:szCs w:val="28"/>
                    </w:rPr>
                    <w:t>2. Максимальное время выполнения задания: 30 мин.</w:t>
                  </w:r>
                </w:p>
                <w:p w14:paraId="08AC2DAD" w14:textId="77777777" w:rsidR="001D7B10" w:rsidRPr="00B67B04" w:rsidRDefault="001D7B10" w:rsidP="001D7B10">
                  <w:pPr>
                    <w:autoSpaceDE w:val="0"/>
                    <w:autoSpaceDN w:val="0"/>
                    <w:adjustRightInd w:val="0"/>
                    <w:spacing w:after="0" w:line="240" w:lineRule="auto"/>
                    <w:jc w:val="both"/>
                    <w:rPr>
                      <w:rFonts w:ascii="Times New Roman CYR" w:hAnsi="Times New Roman CYR" w:cs="Times New Roman CYR"/>
                      <w:sz w:val="28"/>
                      <w:szCs w:val="28"/>
                    </w:rPr>
                  </w:pPr>
                  <w:r w:rsidRPr="00B67B04">
                    <w:rPr>
                      <w:rFonts w:ascii="Times New Roman CYR" w:hAnsi="Times New Roman CYR" w:cs="Times New Roman CYR"/>
                      <w:sz w:val="28"/>
                      <w:szCs w:val="28"/>
                    </w:rPr>
                    <w:t>3. Вы можете воспользоваться:</w:t>
                  </w:r>
                </w:p>
                <w:p w14:paraId="50610982" w14:textId="77777777" w:rsidR="001D7B10" w:rsidRPr="00B67B04" w:rsidRDefault="001D7B10" w:rsidP="001D7B10">
                  <w:pPr>
                    <w:spacing w:after="0" w:line="276" w:lineRule="auto"/>
                    <w:jc w:val="both"/>
                    <w:rPr>
                      <w:rFonts w:ascii="Times New Roman" w:eastAsia="Times New Roman" w:hAnsi="Times New Roman" w:cs="Times New Roman"/>
                      <w:sz w:val="28"/>
                      <w:szCs w:val="28"/>
                      <w:lang w:eastAsia="ru-RU"/>
                    </w:rPr>
                  </w:pPr>
                  <w:r w:rsidRPr="00B67B04">
                    <w:rPr>
                      <w:rFonts w:ascii="Times New Roman" w:hAnsi="Times New Roman" w:cs="Times New Roman"/>
                      <w:sz w:val="28"/>
                      <w:szCs w:val="28"/>
                    </w:rPr>
                    <w:t xml:space="preserve">3.1. </w:t>
                  </w:r>
                  <w:r w:rsidRPr="00B67B04">
                    <w:rPr>
                      <w:rFonts w:ascii="Times New Roman" w:eastAsia="Times New Roman" w:hAnsi="Times New Roman" w:cs="Times New Roman"/>
                      <w:sz w:val="28"/>
                      <w:szCs w:val="28"/>
                      <w:lang w:eastAsia="ru-RU"/>
                    </w:rPr>
                    <w:t xml:space="preserve">различными инструкциями, связанными с деятельностью водоподготовки; </w:t>
                  </w:r>
                </w:p>
                <w:p w14:paraId="35B69AE4" w14:textId="77777777" w:rsidR="001D7B10" w:rsidRPr="00B67B04" w:rsidRDefault="001D7B10" w:rsidP="001D7B10">
                  <w:pPr>
                    <w:autoSpaceDE w:val="0"/>
                    <w:autoSpaceDN w:val="0"/>
                    <w:adjustRightInd w:val="0"/>
                    <w:spacing w:after="0"/>
                    <w:jc w:val="both"/>
                    <w:rPr>
                      <w:rFonts w:ascii="Times New Roman" w:hAnsi="Times New Roman" w:cs="Times New Roman"/>
                      <w:sz w:val="28"/>
                      <w:szCs w:val="28"/>
                    </w:rPr>
                  </w:pPr>
                  <w:r w:rsidRPr="00B67B04">
                    <w:rPr>
                      <w:rFonts w:ascii="Times New Roman" w:hAnsi="Times New Roman" w:cs="Times New Roman"/>
                      <w:sz w:val="28"/>
                      <w:szCs w:val="28"/>
                    </w:rPr>
                    <w:t xml:space="preserve">3.2. </w:t>
                  </w:r>
                  <w:r w:rsidRPr="00B67B04">
                    <w:rPr>
                      <w:rFonts w:ascii="Times New Roman" w:eastAsia="Times New Roman" w:hAnsi="Times New Roman" w:cs="Times New Roman"/>
                      <w:sz w:val="28"/>
                      <w:szCs w:val="28"/>
                      <w:lang w:eastAsia="ru-RU"/>
                    </w:rPr>
                    <w:t xml:space="preserve">компьютером </w:t>
                  </w:r>
                  <w:proofErr w:type="gramStart"/>
                  <w:r w:rsidRPr="00B67B04">
                    <w:rPr>
                      <w:rFonts w:ascii="Times New Roman" w:eastAsia="Times New Roman" w:hAnsi="Times New Roman" w:cs="Times New Roman"/>
                      <w:sz w:val="28"/>
                      <w:szCs w:val="28"/>
                      <w:lang w:eastAsia="ru-RU"/>
                    </w:rPr>
                    <w:t>для  открытия</w:t>
                  </w:r>
                  <w:proofErr w:type="gramEnd"/>
                  <w:r w:rsidRPr="00B67B04">
                    <w:rPr>
                      <w:rFonts w:ascii="Times New Roman" w:eastAsia="Times New Roman" w:hAnsi="Times New Roman" w:cs="Times New Roman"/>
                      <w:sz w:val="28"/>
                      <w:szCs w:val="28"/>
                      <w:lang w:eastAsia="ru-RU"/>
                    </w:rPr>
                    <w:t xml:space="preserve"> нужных журналов, инструкций и внесения в них соответствующих записей</w:t>
                  </w:r>
                  <w:r w:rsidRPr="00B67B04">
                    <w:rPr>
                      <w:rFonts w:ascii="Times New Roman" w:hAnsi="Times New Roman" w:cs="Times New Roman"/>
                      <w:sz w:val="28"/>
                      <w:szCs w:val="28"/>
                    </w:rPr>
                    <w:t>;</w:t>
                  </w:r>
                </w:p>
                <w:p w14:paraId="3960EE6D" w14:textId="77777777" w:rsidR="001D7B10" w:rsidRDefault="001D7B10" w:rsidP="001D7B10">
                  <w:pPr>
                    <w:autoSpaceDE w:val="0"/>
                    <w:autoSpaceDN w:val="0"/>
                    <w:adjustRightInd w:val="0"/>
                    <w:spacing w:after="0"/>
                    <w:rPr>
                      <w:rFonts w:ascii="Times New Roman" w:hAnsi="Times New Roman" w:cs="Times New Roman"/>
                      <w:sz w:val="28"/>
                      <w:szCs w:val="28"/>
                    </w:rPr>
                  </w:pPr>
                  <w:r w:rsidRPr="00B67B04">
                    <w:rPr>
                      <w:rFonts w:ascii="Times New Roman" w:hAnsi="Times New Roman" w:cs="Times New Roman"/>
                      <w:sz w:val="28"/>
                      <w:szCs w:val="28"/>
                    </w:rPr>
                    <w:t>3.3.</w:t>
                  </w:r>
                  <w:r>
                    <w:rPr>
                      <w:rFonts w:ascii="Calibri" w:hAnsi="Calibri" w:cs="Calibri"/>
                    </w:rPr>
                    <w:t xml:space="preserve">  </w:t>
                  </w:r>
                  <w:r w:rsidRPr="00B67B04">
                    <w:rPr>
                      <w:rFonts w:ascii="Times New Roman" w:hAnsi="Times New Roman" w:cs="Times New Roman"/>
                      <w:sz w:val="28"/>
                      <w:szCs w:val="28"/>
                    </w:rPr>
                    <w:t>бумагой, ручкой, калькулятором.</w:t>
                  </w:r>
                </w:p>
                <w:p w14:paraId="5FF01EF1" w14:textId="7EEE0A9D" w:rsidR="001D7B10" w:rsidRPr="00D36A3E" w:rsidRDefault="001D7B10" w:rsidP="00564A84">
                  <w:pPr>
                    <w:ind w:left="360"/>
                    <w:jc w:val="both"/>
                    <w:rPr>
                      <w:rFonts w:ascii="Times New Roman" w:hAnsi="Times New Roman" w:cs="Times New Roman"/>
                    </w:rPr>
                  </w:pPr>
                </w:p>
                <w:p w14:paraId="19DFF7C4" w14:textId="77777777" w:rsidR="001D7B10" w:rsidRPr="001B4F32" w:rsidRDefault="001D7B10" w:rsidP="001D7B10">
                  <w:pPr>
                    <w:autoSpaceDE w:val="0"/>
                    <w:autoSpaceDN w:val="0"/>
                    <w:adjustRightInd w:val="0"/>
                    <w:spacing w:after="0"/>
                    <w:rPr>
                      <w:rFonts w:ascii="Times New Roman" w:hAnsi="Times New Roman" w:cs="Times New Roman"/>
                      <w:sz w:val="28"/>
                      <w:szCs w:val="28"/>
                    </w:rPr>
                  </w:pPr>
                </w:p>
              </w:tc>
            </w:tr>
            <w:tr w:rsidR="001D7B10" w:rsidRPr="003A4118" w14:paraId="6306CD37" w14:textId="77777777" w:rsidTr="001D7B10">
              <w:trPr>
                <w:trHeight w:val="1"/>
              </w:trPr>
              <w:tc>
                <w:tcPr>
                  <w:tcW w:w="9673" w:type="dxa"/>
                  <w:tcBorders>
                    <w:top w:val="single" w:sz="2" w:space="0" w:color="000000"/>
                    <w:left w:val="single" w:sz="2" w:space="0" w:color="000000"/>
                    <w:bottom w:val="single" w:sz="2" w:space="0" w:color="000000"/>
                    <w:right w:val="single" w:sz="2" w:space="0" w:color="000000"/>
                  </w:tcBorders>
                  <w:shd w:val="clear" w:color="000000" w:fill="FFFFFF"/>
                </w:tcPr>
                <w:p w14:paraId="2F79CDE7" w14:textId="77777777" w:rsidR="001D7B10" w:rsidRPr="003A4118" w:rsidRDefault="001D7B10" w:rsidP="001D7B10">
                  <w:pPr>
                    <w:autoSpaceDE w:val="0"/>
                    <w:autoSpaceDN w:val="0"/>
                    <w:adjustRightInd w:val="0"/>
                    <w:rPr>
                      <w:rFonts w:ascii="Times New Roman" w:hAnsi="Times New Roman"/>
                    </w:rPr>
                  </w:pPr>
                </w:p>
                <w:tbl>
                  <w:tblPr>
                    <w:tblW w:w="0" w:type="auto"/>
                    <w:jc w:val="center"/>
                    <w:tblLook w:val="0000" w:firstRow="0" w:lastRow="0" w:firstColumn="0" w:lastColumn="0" w:noHBand="0" w:noVBand="0"/>
                  </w:tblPr>
                  <w:tblGrid>
                    <w:gridCol w:w="8056"/>
                  </w:tblGrid>
                  <w:tr w:rsidR="001D7B10" w:rsidRPr="003A4118" w14:paraId="2DD36B3A" w14:textId="77777777" w:rsidTr="001D7B10">
                    <w:trPr>
                      <w:trHeight w:val="236"/>
                      <w:jc w:val="center"/>
                    </w:trPr>
                    <w:tc>
                      <w:tcPr>
                        <w:tcW w:w="8056" w:type="dxa"/>
                        <w:tcBorders>
                          <w:top w:val="single" w:sz="2" w:space="0" w:color="000000"/>
                          <w:left w:val="single" w:sz="2" w:space="0" w:color="000000"/>
                          <w:bottom w:val="single" w:sz="2" w:space="0" w:color="000000"/>
                          <w:right w:val="single" w:sz="2" w:space="0" w:color="000000"/>
                        </w:tcBorders>
                        <w:shd w:val="clear" w:color="000000" w:fill="FFFFFF"/>
                      </w:tcPr>
                      <w:p w14:paraId="6EDCF5ED" w14:textId="77777777" w:rsidR="001D7B10" w:rsidRPr="003A4118" w:rsidRDefault="001D7B10" w:rsidP="001D7B10">
                        <w:pPr>
                          <w:autoSpaceDE w:val="0"/>
                          <w:autoSpaceDN w:val="0"/>
                          <w:adjustRightInd w:val="0"/>
                          <w:jc w:val="center"/>
                          <w:rPr>
                            <w:rFonts w:ascii="Calibri" w:hAnsi="Calibri" w:cs="Calibri"/>
                            <w:lang w:val="en-US"/>
                          </w:rPr>
                        </w:pPr>
                        <w:r w:rsidRPr="003A4118">
                          <w:rPr>
                            <w:rFonts w:ascii="Times New Roman CYR" w:hAnsi="Times New Roman CYR" w:cs="Times New Roman CYR"/>
                          </w:rPr>
                          <w:t xml:space="preserve">Критерии оценки </w:t>
                        </w:r>
                      </w:p>
                    </w:tc>
                  </w:tr>
                  <w:tr w:rsidR="001D7B10" w:rsidRPr="003A4118" w14:paraId="6873616E" w14:textId="77777777" w:rsidTr="001D7B10">
                    <w:trPr>
                      <w:trHeight w:val="251"/>
                      <w:jc w:val="center"/>
                    </w:trPr>
                    <w:tc>
                      <w:tcPr>
                        <w:tcW w:w="8056" w:type="dxa"/>
                        <w:tcBorders>
                          <w:top w:val="single" w:sz="2" w:space="0" w:color="000000"/>
                          <w:left w:val="single" w:sz="2" w:space="0" w:color="000000"/>
                          <w:bottom w:val="single" w:sz="2" w:space="0" w:color="000000"/>
                          <w:right w:val="single" w:sz="2" w:space="0" w:color="000000"/>
                        </w:tcBorders>
                        <w:shd w:val="clear" w:color="000000" w:fill="FFFFFF"/>
                      </w:tcPr>
                      <w:p w14:paraId="22C559BA" w14:textId="6931E2A1" w:rsidR="001D7B10" w:rsidRPr="00C14F02" w:rsidRDefault="001D7B10" w:rsidP="001D7B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4F02">
                          <w:rPr>
                            <w:rFonts w:ascii="Times New Roman" w:eastAsia="Times New Roman" w:hAnsi="Times New Roman" w:cs="Times New Roman"/>
                            <w:sz w:val="28"/>
                            <w:szCs w:val="28"/>
                          </w:rPr>
                          <w:t xml:space="preserve">соответствие реальных действий испытуемого действиям, записанным в инструкциях (должностная инструкция </w:t>
                        </w:r>
                        <w:r w:rsidR="00FD12BA">
                          <w:rPr>
                            <w:rFonts w:ascii="Times New Roman" w:eastAsia="Times New Roman" w:hAnsi="Times New Roman" w:cs="Times New Roman"/>
                            <w:sz w:val="28"/>
                            <w:szCs w:val="28"/>
                          </w:rPr>
                          <w:t>инженера-технолога</w:t>
                        </w:r>
                        <w:r w:rsidRPr="00C14F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других нормативно-правовых документах</w:t>
                        </w:r>
                        <w:r w:rsidRPr="00C14F02">
                          <w:rPr>
                            <w:rFonts w:ascii="Times New Roman" w:eastAsia="Times New Roman" w:hAnsi="Times New Roman" w:cs="Times New Roman"/>
                            <w:sz w:val="28"/>
                            <w:szCs w:val="28"/>
                          </w:rPr>
                          <w:t>;</w:t>
                        </w:r>
                      </w:p>
                      <w:p w14:paraId="080FFD41" w14:textId="77777777" w:rsidR="001D7B10" w:rsidRPr="003A4118" w:rsidRDefault="001D7B10" w:rsidP="001D7B10">
                        <w:pPr>
                          <w:autoSpaceDE w:val="0"/>
                          <w:autoSpaceDN w:val="0"/>
                          <w:adjustRightInd w:val="0"/>
                          <w:spacing w:after="0"/>
                          <w:jc w:val="both"/>
                          <w:rPr>
                            <w:rFonts w:ascii="Calibri" w:hAnsi="Calibri" w:cs="Calibri"/>
                          </w:rPr>
                        </w:pPr>
                        <w:r w:rsidRPr="003A4118">
                          <w:rPr>
                            <w:rFonts w:ascii="Times New Roman" w:hAnsi="Times New Roman"/>
                          </w:rPr>
                          <w:t xml:space="preserve">- </w:t>
                        </w:r>
                        <w:r w:rsidRPr="00C14F02">
                          <w:rPr>
                            <w:rFonts w:ascii="Times New Roman" w:hAnsi="Times New Roman"/>
                            <w:sz w:val="28"/>
                            <w:szCs w:val="28"/>
                          </w:rPr>
                          <w:t>Соблюдение отведенного времени.</w:t>
                        </w:r>
                      </w:p>
                    </w:tc>
                  </w:tr>
                </w:tbl>
                <w:p w14:paraId="2D6DA95B" w14:textId="37F0E67F" w:rsidR="001D7B10" w:rsidRPr="00CD36EB" w:rsidRDefault="001D7B10" w:rsidP="007A2CDA">
                  <w:pPr>
                    <w:widowControl w:val="0"/>
                    <w:autoSpaceDE w:val="0"/>
                    <w:autoSpaceDN w:val="0"/>
                    <w:adjustRightInd w:val="0"/>
                    <w:spacing w:after="240" w:line="240" w:lineRule="auto"/>
                    <w:jc w:val="both"/>
                    <w:rPr>
                      <w:rFonts w:ascii="Times New Roman" w:eastAsiaTheme="minorEastAsia" w:hAnsi="Times New Roman" w:cs="Times New Roman"/>
                      <w:sz w:val="28"/>
                      <w:szCs w:val="28"/>
                      <w:lang w:eastAsia="ru-RU"/>
                    </w:rPr>
                  </w:pPr>
                  <w:r w:rsidRPr="00B44D0A">
                    <w:rPr>
                      <w:rFonts w:ascii="Times New Roman CYR" w:hAnsi="Times New Roman CYR" w:cs="Times New Roman CYR"/>
                      <w:sz w:val="28"/>
                      <w:szCs w:val="28"/>
                    </w:rPr>
                    <w:t>Положительное решение о соответствии квалификации соискателя положениям профессионального стандарта в части трудовой функции</w:t>
                  </w:r>
                  <w:r w:rsidRPr="003A4118">
                    <w:rPr>
                      <w:rFonts w:ascii="Times New Roman CYR" w:hAnsi="Times New Roman CYR" w:cs="Times New Roman CYR"/>
                    </w:rPr>
                    <w:t xml:space="preserve">   </w:t>
                  </w:r>
                  <w:r w:rsidRPr="0061158F">
                    <w:rPr>
                      <w:rFonts w:ascii="Times New Roman" w:hAnsi="Times New Roman" w:cs="Times New Roman"/>
                      <w:b/>
                      <w:sz w:val="28"/>
                      <w:szCs w:val="28"/>
                    </w:rPr>
                    <w:t>ТФ</w:t>
                  </w:r>
                  <w:r w:rsidRPr="003A4118">
                    <w:rPr>
                      <w:rFonts w:ascii="Times New Roman" w:hAnsi="Times New Roman"/>
                      <w:b/>
                    </w:rPr>
                    <w:t xml:space="preserve"> </w:t>
                  </w:r>
                  <w:r>
                    <w:rPr>
                      <w:rFonts w:ascii="Times New Roman" w:eastAsia="Calibri" w:hAnsi="Times New Roman" w:cs="Times New Roman"/>
                      <w:i/>
                      <w:sz w:val="28"/>
                      <w:szCs w:val="28"/>
                    </w:rPr>
                    <w:t>C/01.</w:t>
                  </w:r>
                  <w:r w:rsidR="00F118AC">
                    <w:rPr>
                      <w:rFonts w:ascii="Times New Roman" w:eastAsia="Calibri" w:hAnsi="Times New Roman" w:cs="Times New Roman"/>
                      <w:i/>
                      <w:sz w:val="28"/>
                      <w:szCs w:val="28"/>
                    </w:rPr>
                    <w:t>6</w:t>
                  </w:r>
                  <w:r w:rsidR="00FD12BA" w:rsidRPr="00CD36EB">
                    <w:rPr>
                      <w:rFonts w:ascii="Times New Roman" w:eastAsiaTheme="minorEastAsia" w:hAnsi="Times New Roman" w:cs="Times New Roman"/>
                      <w:sz w:val="28"/>
                      <w:szCs w:val="28"/>
                      <w:lang w:eastAsia="ru-RU"/>
                    </w:rPr>
                    <w:t xml:space="preserve"> Комплексная проверка технического состояния интеллектуальных автоматизированных и автоматических систем </w:t>
                  </w:r>
                  <w:proofErr w:type="spellStart"/>
                  <w:r w:rsidR="00FD12BA" w:rsidRPr="00CD36EB">
                    <w:rPr>
                      <w:rFonts w:ascii="Times New Roman" w:eastAsiaTheme="minorEastAsia" w:hAnsi="Times New Roman" w:cs="Times New Roman"/>
                      <w:sz w:val="28"/>
                      <w:szCs w:val="28"/>
                      <w:lang w:eastAsia="ru-RU"/>
                    </w:rPr>
                    <w:t>насоснои</w:t>
                  </w:r>
                  <w:proofErr w:type="spellEnd"/>
                  <w:r w:rsidR="00FD12BA" w:rsidRPr="00CD36EB">
                    <w:rPr>
                      <w:rFonts w:ascii="Times New Roman" w:eastAsiaTheme="minorEastAsia" w:hAnsi="Times New Roman" w:cs="Times New Roman"/>
                      <w:sz w:val="28"/>
                      <w:szCs w:val="28"/>
                      <w:lang w:eastAsia="ru-RU"/>
                    </w:rPr>
                    <w:t>̆ станции водоснабжения</w:t>
                  </w:r>
                  <w:r w:rsidR="007A2CDA" w:rsidRPr="00CD36EB">
                    <w:rPr>
                      <w:rFonts w:ascii="Times New Roman" w:eastAsiaTheme="minorEastAsia" w:hAnsi="Times New Roman" w:cs="Times New Roman"/>
                      <w:sz w:val="28"/>
                      <w:szCs w:val="28"/>
                      <w:lang w:eastAsia="ru-RU"/>
                    </w:rPr>
                    <w:t xml:space="preserve"> </w:t>
                  </w:r>
                  <w:r w:rsidR="00564A84">
                    <w:rPr>
                      <w:rFonts w:ascii="Times New Roman CYR" w:hAnsi="Times New Roman CYR" w:cs="Times New Roman CYR"/>
                      <w:sz w:val="28"/>
                      <w:szCs w:val="28"/>
                    </w:rPr>
                    <w:t>принимается при наборе 4 балла</w:t>
                  </w:r>
                  <w:r>
                    <w:rPr>
                      <w:rFonts w:ascii="Times New Roman CYR" w:hAnsi="Times New Roman CYR" w:cs="Times New Roman CYR"/>
                      <w:sz w:val="28"/>
                      <w:szCs w:val="28"/>
                    </w:rPr>
                    <w:t xml:space="preserve"> и более модельной</w:t>
                  </w:r>
                  <w:r w:rsidRPr="00B44D0A">
                    <w:rPr>
                      <w:rFonts w:ascii="Times New Roman CYR" w:hAnsi="Times New Roman CYR" w:cs="Times New Roman CYR"/>
                      <w:sz w:val="28"/>
                      <w:szCs w:val="28"/>
                    </w:rPr>
                    <w:t xml:space="preserve"> оценки </w:t>
                  </w:r>
                  <w:r>
                    <w:rPr>
                      <w:rFonts w:ascii="Times New Roman CYR" w:hAnsi="Times New Roman CYR" w:cs="Times New Roman CYR"/>
                      <w:sz w:val="28"/>
                      <w:szCs w:val="28"/>
                    </w:rPr>
                    <w:t xml:space="preserve">задания </w:t>
                  </w:r>
                  <w:r w:rsidRPr="00B44D0A">
                    <w:rPr>
                      <w:rFonts w:ascii="Times New Roman CYR" w:hAnsi="Times New Roman CYR" w:cs="Times New Roman CYR"/>
                      <w:sz w:val="28"/>
                      <w:szCs w:val="28"/>
                    </w:rPr>
                    <w:t>и соблюдении отведенного времени</w:t>
                  </w:r>
                  <w:r w:rsidRPr="003A4118">
                    <w:rPr>
                      <w:rFonts w:ascii="Times New Roman CYR" w:hAnsi="Times New Roman CYR" w:cs="Times New Roman CYR"/>
                    </w:rPr>
                    <w:t>.</w:t>
                  </w:r>
                </w:p>
              </w:tc>
            </w:tr>
          </w:tbl>
          <w:p w14:paraId="16FBA9EC" w14:textId="77777777" w:rsidR="001D7B10" w:rsidRDefault="001D7B10" w:rsidP="001D7B10">
            <w:pPr>
              <w:spacing w:before="240" w:line="276" w:lineRule="auto"/>
              <w:jc w:val="both"/>
              <w:rPr>
                <w:rFonts w:ascii="Times New Roman" w:eastAsia="Times New Roman" w:hAnsi="Times New Roman" w:cs="Times New Roman"/>
                <w:bCs/>
                <w:sz w:val="28"/>
                <w:szCs w:val="28"/>
                <w:lang w:eastAsia="ru-RU"/>
              </w:rPr>
            </w:pPr>
          </w:p>
          <w:p w14:paraId="679F6930" w14:textId="77777777" w:rsidR="001D7B10" w:rsidRPr="00D7285C" w:rsidRDefault="001D7B10" w:rsidP="001D7B10">
            <w:pPr>
              <w:spacing w:before="240" w:line="276" w:lineRule="auto"/>
              <w:jc w:val="both"/>
              <w:rPr>
                <w:rFonts w:ascii="Times New Roman" w:eastAsia="Times New Roman" w:hAnsi="Times New Roman" w:cs="Times New Roman"/>
                <w:bCs/>
                <w:sz w:val="28"/>
                <w:szCs w:val="28"/>
                <w:lang w:eastAsia="ru-RU"/>
              </w:rPr>
            </w:pPr>
          </w:p>
        </w:tc>
      </w:tr>
    </w:tbl>
    <w:p w14:paraId="517129DA" w14:textId="3EDDE438" w:rsidR="001D7B10" w:rsidRPr="00CD36EB" w:rsidRDefault="001D7B10" w:rsidP="001D7B10">
      <w:pPr>
        <w:pStyle w:val="1"/>
        <w:spacing w:before="240" w:line="240" w:lineRule="auto"/>
        <w:rPr>
          <w:rFonts w:ascii="Times New Roman" w:eastAsia="Times New Roman" w:hAnsi="Times New Roman" w:cs="Times New Roman"/>
          <w:bCs w:val="0"/>
          <w:color w:val="auto"/>
          <w:lang w:eastAsia="ru-RU"/>
        </w:rPr>
      </w:pPr>
      <w:bookmarkStart w:id="6" w:name="_Toc8458537"/>
      <w:r w:rsidRPr="00CD36EB">
        <w:rPr>
          <w:rFonts w:ascii="Times New Roman" w:eastAsia="Times New Roman" w:hAnsi="Times New Roman" w:cs="Times New Roman"/>
          <w:bCs w:val="0"/>
          <w:color w:val="auto"/>
          <w:lang w:eastAsia="ru-RU"/>
        </w:rPr>
        <w:t xml:space="preserve">3.  </w:t>
      </w:r>
      <w:proofErr w:type="gramStart"/>
      <w:r w:rsidRPr="00CD36EB">
        <w:rPr>
          <w:rFonts w:ascii="Times New Roman" w:eastAsia="Times New Roman" w:hAnsi="Times New Roman" w:cs="Times New Roman"/>
          <w:bCs w:val="0"/>
          <w:color w:val="auto"/>
          <w:lang w:eastAsia="ru-RU"/>
        </w:rPr>
        <w:t>Правила  обработки</w:t>
      </w:r>
      <w:proofErr w:type="gramEnd"/>
      <w:r w:rsidRPr="00CD36EB">
        <w:rPr>
          <w:rFonts w:ascii="Times New Roman" w:eastAsia="Times New Roman" w:hAnsi="Times New Roman" w:cs="Times New Roman"/>
          <w:bCs w:val="0"/>
          <w:color w:val="auto"/>
          <w:lang w:eastAsia="ru-RU"/>
        </w:rPr>
        <w:t xml:space="preserve">  результатов  профессионального экзамена и принятия решения о соответствии квалификации соискателя требованиям к  квалификации:</w:t>
      </w:r>
      <w:bookmarkEnd w:id="6"/>
      <w:r w:rsidRPr="00CD36EB">
        <w:rPr>
          <w:rFonts w:ascii="Times New Roman" w:eastAsia="Times New Roman" w:hAnsi="Times New Roman" w:cs="Times New Roman"/>
          <w:bCs w:val="0"/>
          <w:color w:val="auto"/>
          <w:lang w:eastAsia="ru-RU"/>
        </w:rPr>
        <w:t xml:space="preserve"> </w:t>
      </w:r>
    </w:p>
    <w:p w14:paraId="7D5F7A84" w14:textId="77777777" w:rsidR="001D7B10" w:rsidRPr="00D7285C" w:rsidRDefault="001D7B10" w:rsidP="001D7B10">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78B16C76" w14:textId="77777777" w:rsidR="00264F97" w:rsidRPr="00264F97" w:rsidRDefault="001D7B10" w:rsidP="00264F97">
      <w:pPr>
        <w:shd w:val="clear" w:color="auto" w:fill="FFFFFF"/>
        <w:spacing w:after="0"/>
        <w:jc w:val="both"/>
        <w:rPr>
          <w:rFonts w:ascii="Times New Roman" w:hAnsi="Times New Roman" w:cs="Times New Roman"/>
          <w:b/>
          <w:spacing w:val="-1"/>
          <w:sz w:val="28"/>
          <w:szCs w:val="28"/>
        </w:rPr>
      </w:pPr>
      <w:r w:rsidRPr="00264F97">
        <w:rPr>
          <w:rFonts w:ascii="Times New Roman" w:eastAsia="Times New Roman" w:hAnsi="Times New Roman" w:cs="Times New Roman"/>
          <w:b/>
          <w:sz w:val="28"/>
          <w:szCs w:val="28"/>
          <w:lang w:eastAsia="ru-RU"/>
        </w:rPr>
        <w:t>«</w:t>
      </w:r>
      <w:r w:rsidR="00264F97" w:rsidRPr="00264F97">
        <w:rPr>
          <w:rFonts w:ascii="Times New Roman" w:hAnsi="Times New Roman" w:cs="Times New Roman"/>
          <w:b/>
          <w:spacing w:val="-1"/>
          <w:sz w:val="28"/>
          <w:szCs w:val="28"/>
        </w:rPr>
        <w:t>Инженер-технолог насосной станции водопровода (6 уровень</w:t>
      </w:r>
    </w:p>
    <w:p w14:paraId="52EC107D" w14:textId="499AE0E1" w:rsidR="001D7B10" w:rsidRPr="00D7285C" w:rsidRDefault="00264F97" w:rsidP="00264F97">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64F97">
        <w:rPr>
          <w:rFonts w:ascii="Times New Roman" w:hAnsi="Times New Roman" w:cs="Times New Roman"/>
          <w:b/>
          <w:spacing w:val="-1"/>
          <w:sz w:val="28"/>
          <w:szCs w:val="28"/>
        </w:rPr>
        <w:t>квалификации)</w:t>
      </w:r>
      <w:r w:rsidR="001D7B10">
        <w:rPr>
          <w:rFonts w:ascii="Times New Roman" w:eastAsia="Times New Roman" w:hAnsi="Times New Roman" w:cs="Times New Roman"/>
          <w:b/>
          <w:sz w:val="28"/>
          <w:szCs w:val="28"/>
          <w:lang w:eastAsia="ru-RU"/>
        </w:rPr>
        <w:t>»</w:t>
      </w:r>
    </w:p>
    <w:p w14:paraId="45417309" w14:textId="77777777" w:rsidR="001D7B10" w:rsidRPr="00D7285C" w:rsidRDefault="001D7B10" w:rsidP="001D7B10">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w:t>
      </w:r>
    </w:p>
    <w:p w14:paraId="7AE7021F"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(наименование квалификации)</w:t>
      </w:r>
    </w:p>
    <w:p w14:paraId="0B496802" w14:textId="77777777" w:rsidR="001D7B10" w:rsidRPr="00D7285C" w:rsidRDefault="001D7B10" w:rsidP="001D7B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1A27DB3D" w14:textId="77777777" w:rsidR="001D7B10" w:rsidRPr="00D7285C" w:rsidRDefault="001D7B10" w:rsidP="001D7B10">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14:paraId="061263B8" w14:textId="77777777" w:rsidR="001D7B10" w:rsidRPr="00D7285C" w:rsidRDefault="001D7B10" w:rsidP="001D7B1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14:paraId="4D0C0A81" w14:textId="77777777" w:rsidR="00CE41E5" w:rsidRDefault="00CE41E5" w:rsidP="001D7B10">
      <w:pPr>
        <w:pStyle w:val="1"/>
        <w:spacing w:before="0" w:after="240"/>
        <w:rPr>
          <w:rFonts w:ascii="Times New Roman" w:eastAsia="Times New Roman" w:hAnsi="Times New Roman" w:cs="Times New Roman"/>
          <w:b w:val="0"/>
          <w:color w:val="auto"/>
          <w:lang w:eastAsia="ru-RU"/>
        </w:rPr>
      </w:pPr>
      <w:bookmarkStart w:id="7" w:name="_Toc8458538"/>
    </w:p>
    <w:p w14:paraId="61FBDEC9" w14:textId="77777777" w:rsidR="00CE41E5" w:rsidRDefault="00CE41E5" w:rsidP="001D7B10">
      <w:pPr>
        <w:pStyle w:val="1"/>
        <w:spacing w:before="0" w:after="240"/>
        <w:rPr>
          <w:rFonts w:ascii="Times New Roman" w:eastAsia="Times New Roman" w:hAnsi="Times New Roman" w:cs="Times New Roman"/>
          <w:b w:val="0"/>
          <w:color w:val="auto"/>
          <w:lang w:eastAsia="ru-RU"/>
        </w:rPr>
      </w:pPr>
    </w:p>
    <w:p w14:paraId="0A8831EF" w14:textId="61890E82" w:rsidR="001D7B10" w:rsidRPr="00CD36EB" w:rsidRDefault="001D7B10" w:rsidP="001D7B10">
      <w:pPr>
        <w:pStyle w:val="1"/>
        <w:spacing w:before="0" w:after="240"/>
        <w:rPr>
          <w:rFonts w:ascii="Times New Roman" w:eastAsia="Times New Roman" w:hAnsi="Times New Roman" w:cs="Times New Roman"/>
          <w:bCs w:val="0"/>
          <w:color w:val="auto"/>
          <w:lang w:eastAsia="ru-RU"/>
        </w:rPr>
      </w:pPr>
      <w:r w:rsidRPr="00CD36EB">
        <w:rPr>
          <w:rFonts w:ascii="Times New Roman" w:eastAsia="Times New Roman" w:hAnsi="Times New Roman" w:cs="Times New Roman"/>
          <w:bCs w:val="0"/>
          <w:color w:val="auto"/>
          <w:lang w:eastAsia="ru-RU"/>
        </w:rPr>
        <w:t xml:space="preserve">4.  </w:t>
      </w:r>
      <w:proofErr w:type="gramStart"/>
      <w:r w:rsidRPr="00CD36EB">
        <w:rPr>
          <w:rFonts w:ascii="Times New Roman" w:eastAsia="Times New Roman" w:hAnsi="Times New Roman" w:cs="Times New Roman"/>
          <w:bCs w:val="0"/>
          <w:color w:val="auto"/>
          <w:lang w:eastAsia="ru-RU"/>
        </w:rPr>
        <w:t>Перечень  нормативных</w:t>
      </w:r>
      <w:proofErr w:type="gramEnd"/>
      <w:r w:rsidRPr="00CD36EB">
        <w:rPr>
          <w:rFonts w:ascii="Times New Roman" w:eastAsia="Times New Roman" w:hAnsi="Times New Roman" w:cs="Times New Roman"/>
          <w:bCs w:val="0"/>
          <w:color w:val="auto"/>
          <w:lang w:eastAsia="ru-RU"/>
        </w:rPr>
        <w:t xml:space="preserve">  правовых  и иных документов, использованных при подготовке комплекта оценочных средств (при наличии):</w:t>
      </w:r>
      <w:bookmarkEnd w:id="7"/>
      <w:r w:rsidRPr="00CD36EB">
        <w:rPr>
          <w:rFonts w:ascii="Times New Roman" w:eastAsia="Times New Roman" w:hAnsi="Times New Roman" w:cs="Times New Roman"/>
          <w:bCs w:val="0"/>
          <w:color w:val="auto"/>
          <w:lang w:eastAsia="ru-RU"/>
        </w:rPr>
        <w:t xml:space="preserve"> </w:t>
      </w:r>
    </w:p>
    <w:p w14:paraId="25F0581F"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D234E">
        <w:rPr>
          <w:rFonts w:ascii="Times New Roman" w:eastAsia="Times New Roman" w:hAnsi="Times New Roman" w:cs="Times New Roman"/>
          <w:sz w:val="28"/>
          <w:szCs w:val="28"/>
          <w:lang w:eastAsia="ru-RU"/>
        </w:rPr>
        <w:t>ГОСТ 2761-84. Источники централизованного хозяйственно-питьевого водоснабжения</w:t>
      </w:r>
    </w:p>
    <w:p w14:paraId="10715CE1"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D234E">
        <w:rPr>
          <w:rFonts w:ascii="Times New Roman" w:eastAsia="Times New Roman" w:hAnsi="Times New Roman" w:cs="Times New Roman"/>
          <w:sz w:val="28"/>
          <w:szCs w:val="28"/>
          <w:lang w:eastAsia="ru-RU"/>
        </w:rPr>
        <w:t>ГОСТ 19185-73. Гидротехника. Основные понятия. Термины и определения.</w:t>
      </w:r>
    </w:p>
    <w:p w14:paraId="6804DF61"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D234E">
        <w:rPr>
          <w:rFonts w:ascii="Times New Roman" w:eastAsia="Times New Roman" w:hAnsi="Times New Roman" w:cs="Times New Roman"/>
          <w:sz w:val="28"/>
          <w:szCs w:val="28"/>
          <w:lang w:eastAsia="ru-RU"/>
        </w:rPr>
        <w:t>ГОСТ 25151-82. Водоснабжение. Термины и определения.</w:t>
      </w:r>
    </w:p>
    <w:p w14:paraId="1DFA7C8F"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D234E">
        <w:rPr>
          <w:rFonts w:ascii="Times New Roman" w:eastAsia="Times New Roman" w:hAnsi="Times New Roman" w:cs="Times New Roman"/>
          <w:sz w:val="28"/>
          <w:szCs w:val="28"/>
          <w:lang w:eastAsia="ru-RU"/>
        </w:rPr>
        <w:t>ГОСТ 26966-86. Сооружения водозаборные, водосбросные и затворы. Термины и опред</w:t>
      </w:r>
      <w:r>
        <w:rPr>
          <w:rFonts w:ascii="Times New Roman" w:eastAsia="Times New Roman" w:hAnsi="Times New Roman" w:cs="Times New Roman"/>
          <w:sz w:val="28"/>
          <w:szCs w:val="28"/>
          <w:lang w:eastAsia="ru-RU"/>
        </w:rPr>
        <w:t>еления</w:t>
      </w:r>
    </w:p>
    <w:p w14:paraId="2D893824"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D234E">
        <w:rPr>
          <w:rFonts w:ascii="Times New Roman" w:eastAsia="Times New Roman" w:hAnsi="Times New Roman" w:cs="Times New Roman"/>
          <w:sz w:val="28"/>
          <w:szCs w:val="28"/>
          <w:lang w:eastAsia="ru-RU"/>
        </w:rPr>
        <w:t>ГОСТ 27065-86 Качество вод. Термины и определения</w:t>
      </w:r>
    </w:p>
    <w:p w14:paraId="7BBAD6D1" w14:textId="554ED9F2" w:rsidR="001D7B10" w:rsidRPr="00CE41E5" w:rsidRDefault="001D7B10" w:rsidP="00CE41E5">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D234E">
        <w:rPr>
          <w:rFonts w:ascii="Times New Roman" w:eastAsia="Times New Roman" w:hAnsi="Times New Roman" w:cs="Times New Roman"/>
          <w:sz w:val="28"/>
          <w:szCs w:val="28"/>
          <w:lang w:eastAsia="ru-RU"/>
        </w:rPr>
        <w:t>ГОСТ 51209-98 Вода питьевая. Метод определения содержания хлорорганических пестицидов газожидкостной хроматографией</w:t>
      </w:r>
    </w:p>
    <w:p w14:paraId="49D013B9"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FD234E">
        <w:rPr>
          <w:rFonts w:ascii="Times New Roman" w:eastAsia="Times New Roman" w:hAnsi="Times New Roman" w:cs="Times New Roman"/>
          <w:sz w:val="28"/>
          <w:szCs w:val="28"/>
          <w:lang w:eastAsia="ru-RU"/>
        </w:rPr>
        <w:t>Руководство по контролю качества питьевой воды. Рекомендации ВОЗ, Том 1.</w:t>
      </w:r>
    </w:p>
    <w:p w14:paraId="4E918D87"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FD234E">
        <w:rPr>
          <w:rFonts w:ascii="Times New Roman" w:eastAsia="Times New Roman" w:hAnsi="Times New Roman" w:cs="Times New Roman"/>
          <w:sz w:val="28"/>
          <w:szCs w:val="28"/>
          <w:lang w:eastAsia="ru-RU"/>
        </w:rPr>
        <w:t>Рекомендации по нормированию труда работников ВКХ (2001 г.)</w:t>
      </w:r>
    </w:p>
    <w:p w14:paraId="40EF4E68"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FD234E">
        <w:rPr>
          <w:rFonts w:ascii="Times New Roman" w:eastAsia="Times New Roman" w:hAnsi="Times New Roman" w:cs="Times New Roman"/>
          <w:sz w:val="28"/>
          <w:szCs w:val="28"/>
          <w:lang w:eastAsia="ru-RU"/>
        </w:rPr>
        <w:t>Сборник нормативных документов по охране труда при эксплуатации коммунального водопроводно-канализационного</w:t>
      </w:r>
      <w:r>
        <w:rPr>
          <w:rFonts w:ascii="Times New Roman" w:eastAsia="Times New Roman" w:hAnsi="Times New Roman" w:cs="Times New Roman"/>
          <w:sz w:val="28"/>
          <w:szCs w:val="28"/>
          <w:lang w:eastAsia="ru-RU"/>
        </w:rPr>
        <w:t xml:space="preserve"> </w:t>
      </w:r>
      <w:r w:rsidRPr="00FD234E">
        <w:rPr>
          <w:rFonts w:ascii="Times New Roman" w:eastAsia="Times New Roman" w:hAnsi="Times New Roman" w:cs="Times New Roman"/>
          <w:sz w:val="28"/>
          <w:szCs w:val="28"/>
          <w:lang w:eastAsia="ru-RU"/>
        </w:rPr>
        <w:t>хозяйства</w:t>
      </w:r>
    </w:p>
    <w:p w14:paraId="379FC7DE"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FD234E">
        <w:rPr>
          <w:rFonts w:ascii="Times New Roman" w:eastAsia="Times New Roman" w:hAnsi="Times New Roman" w:cs="Times New Roman"/>
          <w:sz w:val="28"/>
          <w:szCs w:val="28"/>
          <w:lang w:eastAsia="ru-RU"/>
        </w:rPr>
        <w:t xml:space="preserve">Сборник правовых, нормативных и методических документов в </w:t>
      </w:r>
      <w:proofErr w:type="gramStart"/>
      <w:r w:rsidRPr="00FD234E">
        <w:rPr>
          <w:rFonts w:ascii="Times New Roman" w:eastAsia="Times New Roman" w:hAnsi="Times New Roman" w:cs="Times New Roman"/>
          <w:sz w:val="28"/>
          <w:szCs w:val="28"/>
          <w:lang w:eastAsia="ru-RU"/>
        </w:rPr>
        <w:t>области  использования</w:t>
      </w:r>
      <w:proofErr w:type="gramEnd"/>
      <w:r w:rsidRPr="00FD234E">
        <w:rPr>
          <w:rFonts w:ascii="Times New Roman" w:eastAsia="Times New Roman" w:hAnsi="Times New Roman" w:cs="Times New Roman"/>
          <w:sz w:val="28"/>
          <w:szCs w:val="28"/>
          <w:lang w:eastAsia="ru-RU"/>
        </w:rPr>
        <w:t xml:space="preserve"> и охраны водных объектов применительно к организациям ВКХ</w:t>
      </w:r>
    </w:p>
    <w:p w14:paraId="07C3728F"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FD234E">
        <w:rPr>
          <w:rFonts w:ascii="Times New Roman" w:eastAsia="Times New Roman" w:hAnsi="Times New Roman" w:cs="Times New Roman"/>
          <w:sz w:val="28"/>
          <w:szCs w:val="28"/>
          <w:lang w:eastAsia="ru-RU"/>
        </w:rPr>
        <w:t>Сборник норматив</w:t>
      </w:r>
      <w:r>
        <w:rPr>
          <w:rFonts w:ascii="Times New Roman" w:eastAsia="Times New Roman" w:hAnsi="Times New Roman" w:cs="Times New Roman"/>
          <w:sz w:val="28"/>
          <w:szCs w:val="28"/>
          <w:lang w:eastAsia="ru-RU"/>
        </w:rPr>
        <w:t>ных</w:t>
      </w:r>
      <w:r w:rsidRPr="00FD234E">
        <w:rPr>
          <w:rFonts w:ascii="Times New Roman" w:eastAsia="Times New Roman" w:hAnsi="Times New Roman" w:cs="Times New Roman"/>
          <w:sz w:val="28"/>
          <w:szCs w:val="28"/>
          <w:lang w:eastAsia="ru-RU"/>
        </w:rPr>
        <w:t xml:space="preserve"> документов «О промышл</w:t>
      </w:r>
      <w:r>
        <w:rPr>
          <w:rFonts w:ascii="Times New Roman" w:eastAsia="Times New Roman" w:hAnsi="Times New Roman" w:cs="Times New Roman"/>
          <w:sz w:val="28"/>
          <w:szCs w:val="28"/>
          <w:lang w:eastAsia="ru-RU"/>
        </w:rPr>
        <w:t>енной</w:t>
      </w:r>
      <w:r w:rsidRPr="00FD234E">
        <w:rPr>
          <w:rFonts w:ascii="Times New Roman" w:eastAsia="Times New Roman" w:hAnsi="Times New Roman" w:cs="Times New Roman"/>
          <w:sz w:val="28"/>
          <w:szCs w:val="28"/>
          <w:lang w:eastAsia="ru-RU"/>
        </w:rPr>
        <w:t xml:space="preserve"> безопас</w:t>
      </w:r>
      <w:r>
        <w:rPr>
          <w:rFonts w:ascii="Times New Roman" w:eastAsia="Times New Roman" w:hAnsi="Times New Roman" w:cs="Times New Roman"/>
          <w:sz w:val="28"/>
          <w:szCs w:val="28"/>
          <w:lang w:eastAsia="ru-RU"/>
        </w:rPr>
        <w:t>нос</w:t>
      </w:r>
      <w:r w:rsidRPr="00FD234E">
        <w:rPr>
          <w:rFonts w:ascii="Times New Roman" w:eastAsia="Times New Roman" w:hAnsi="Times New Roman" w:cs="Times New Roman"/>
          <w:sz w:val="28"/>
          <w:szCs w:val="28"/>
          <w:lang w:eastAsia="ru-RU"/>
        </w:rPr>
        <w:t>ти опасных производ</w:t>
      </w:r>
      <w:r>
        <w:rPr>
          <w:rFonts w:ascii="Times New Roman" w:eastAsia="Times New Roman" w:hAnsi="Times New Roman" w:cs="Times New Roman"/>
          <w:sz w:val="28"/>
          <w:szCs w:val="28"/>
          <w:lang w:eastAsia="ru-RU"/>
        </w:rPr>
        <w:t>ственных</w:t>
      </w:r>
      <w:r w:rsidRPr="00FD234E">
        <w:rPr>
          <w:rFonts w:ascii="Times New Roman" w:eastAsia="Times New Roman" w:hAnsi="Times New Roman" w:cs="Times New Roman"/>
          <w:sz w:val="28"/>
          <w:szCs w:val="28"/>
          <w:lang w:eastAsia="ru-RU"/>
        </w:rPr>
        <w:t xml:space="preserve"> объектов»</w:t>
      </w:r>
    </w:p>
    <w:p w14:paraId="700E826E" w14:textId="77777777" w:rsidR="001D7B10" w:rsidRPr="00FD234E"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FD234E">
        <w:rPr>
          <w:rFonts w:ascii="Times New Roman" w:eastAsia="Times New Roman" w:hAnsi="Times New Roman" w:cs="Times New Roman"/>
          <w:sz w:val="28"/>
          <w:szCs w:val="28"/>
          <w:lang w:eastAsia="ru-RU"/>
        </w:rPr>
        <w:t xml:space="preserve">Разъяснения о </w:t>
      </w:r>
      <w:proofErr w:type="gramStart"/>
      <w:r w:rsidRPr="00FD234E">
        <w:rPr>
          <w:rFonts w:ascii="Times New Roman" w:eastAsia="Times New Roman" w:hAnsi="Times New Roman" w:cs="Times New Roman"/>
          <w:sz w:val="28"/>
          <w:szCs w:val="28"/>
          <w:lang w:eastAsia="ru-RU"/>
        </w:rPr>
        <w:t>применении  Правил</w:t>
      </w:r>
      <w:proofErr w:type="gramEnd"/>
      <w:r w:rsidRPr="00FD234E">
        <w:rPr>
          <w:rFonts w:ascii="Times New Roman" w:eastAsia="Times New Roman" w:hAnsi="Times New Roman" w:cs="Times New Roman"/>
          <w:sz w:val="28"/>
          <w:szCs w:val="28"/>
          <w:lang w:eastAsia="ru-RU"/>
        </w:rPr>
        <w:t xml:space="preserve"> пользования системами коммунального  водоснабжения и канализации.  2-я редакция, Выпуск 2000 г.</w:t>
      </w:r>
    </w:p>
    <w:p w14:paraId="77AEB5C9" w14:textId="77777777" w:rsidR="001D7B10" w:rsidRDefault="001D7B10" w:rsidP="001D7B10">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FD234E">
        <w:rPr>
          <w:rFonts w:ascii="Times New Roman" w:eastAsia="Times New Roman" w:hAnsi="Times New Roman" w:cs="Times New Roman"/>
          <w:sz w:val="28"/>
          <w:szCs w:val="28"/>
          <w:lang w:eastAsia="ru-RU"/>
        </w:rPr>
        <w:t xml:space="preserve">Межотраслевые правила по охране труда при эксплуатации водопроводно-канализационного </w:t>
      </w:r>
      <w:proofErr w:type="gramStart"/>
      <w:r w:rsidRPr="00FD234E">
        <w:rPr>
          <w:rFonts w:ascii="Times New Roman" w:eastAsia="Times New Roman" w:hAnsi="Times New Roman" w:cs="Times New Roman"/>
          <w:sz w:val="28"/>
          <w:szCs w:val="28"/>
          <w:lang w:eastAsia="ru-RU"/>
        </w:rPr>
        <w:t>хозяйства  (</w:t>
      </w:r>
      <w:proofErr w:type="gramEnd"/>
      <w:r w:rsidRPr="00FD234E">
        <w:rPr>
          <w:rFonts w:ascii="Times New Roman" w:eastAsia="Times New Roman" w:hAnsi="Times New Roman" w:cs="Times New Roman"/>
          <w:sz w:val="28"/>
          <w:szCs w:val="28"/>
          <w:lang w:eastAsia="ru-RU"/>
        </w:rPr>
        <w:t>ПОТ Р М-025-2002</w:t>
      </w:r>
      <w:r>
        <w:rPr>
          <w:rFonts w:ascii="Times New Roman" w:eastAsia="Times New Roman" w:hAnsi="Times New Roman" w:cs="Times New Roman"/>
          <w:sz w:val="28"/>
          <w:szCs w:val="28"/>
          <w:lang w:eastAsia="ru-RU"/>
        </w:rPr>
        <w:t>г.)</w:t>
      </w:r>
    </w:p>
    <w:p w14:paraId="0480DBBB" w14:textId="77777777" w:rsidR="001D7B10" w:rsidRPr="00DA3F07" w:rsidRDefault="001D7B10" w:rsidP="001D7B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DA3F07">
        <w:rPr>
          <w:rFonts w:ascii="Times New Roman" w:eastAsia="Times New Roman" w:hAnsi="Times New Roman" w:cs="Times New Roman"/>
          <w:sz w:val="28"/>
          <w:szCs w:val="28"/>
          <w:lang w:eastAsia="ru-RU"/>
        </w:rPr>
        <w:t>Указания по заполнению формы федерального статистического наблюдения № 1- водопровод (годовая) «Сведения о работе водопровода (отдельной водопроводной сети)», утвержденной приказом Росстата от 27.07.2018 № 462</w:t>
      </w:r>
    </w:p>
    <w:p w14:paraId="578DC479" w14:textId="77777777" w:rsidR="001830E0" w:rsidRDefault="001830E0" w:rsidP="001830E0">
      <w:pPr>
        <w:spacing w:after="0" w:line="240" w:lineRule="auto"/>
        <w:jc w:val="both"/>
        <w:rPr>
          <w:rFonts w:ascii="Times New Roman" w:eastAsia="Times New Roman" w:hAnsi="Times New Roman" w:cs="Times New Roman"/>
          <w:sz w:val="28"/>
          <w:szCs w:val="28"/>
          <w:lang w:eastAsia="ru-RU"/>
        </w:rPr>
      </w:pPr>
      <w:r w:rsidRPr="001830E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1830E0">
        <w:rPr>
          <w:rFonts w:ascii="Times New Roman" w:eastAsia="Times New Roman" w:hAnsi="Times New Roman" w:cs="Times New Roman"/>
          <w:sz w:val="28"/>
          <w:szCs w:val="28"/>
          <w:lang w:eastAsia="ru-RU"/>
        </w:rPr>
        <w:t xml:space="preserve">. СТО ПАО «ФСК ЕЭС» 56947007-29.240.126-2012 Типовой порядок организации и проведения метрологического обеспечения информационно – измерительных систем в ПАО «ФСК ЕЭС» (утвержден приказом ОАО «ФСК ЕЭС» от 20.08.2012 № 480). </w:t>
      </w:r>
    </w:p>
    <w:p w14:paraId="3FF46AC5" w14:textId="77777777" w:rsidR="001830E0" w:rsidRDefault="001830E0"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1830E0">
        <w:rPr>
          <w:rFonts w:ascii="Times New Roman" w:eastAsia="Times New Roman" w:hAnsi="Times New Roman" w:cs="Times New Roman"/>
          <w:sz w:val="28"/>
          <w:szCs w:val="28"/>
          <w:lang w:eastAsia="ru-RU"/>
        </w:rPr>
        <w:t>. Положение ОАО «</w:t>
      </w:r>
      <w:proofErr w:type="spellStart"/>
      <w:r w:rsidRPr="001830E0">
        <w:rPr>
          <w:rFonts w:ascii="Times New Roman" w:eastAsia="Times New Roman" w:hAnsi="Times New Roman" w:cs="Times New Roman"/>
          <w:sz w:val="28"/>
          <w:szCs w:val="28"/>
          <w:lang w:eastAsia="ru-RU"/>
        </w:rPr>
        <w:t>Россети</w:t>
      </w:r>
      <w:proofErr w:type="spellEnd"/>
      <w:r w:rsidRPr="001830E0">
        <w:rPr>
          <w:rFonts w:ascii="Times New Roman" w:eastAsia="Times New Roman" w:hAnsi="Times New Roman" w:cs="Times New Roman"/>
          <w:sz w:val="28"/>
          <w:szCs w:val="28"/>
          <w:lang w:eastAsia="ru-RU"/>
        </w:rPr>
        <w:t>» о единой технической политике в электросетевом комплексе (утверждено Советом директоров ОАО «</w:t>
      </w:r>
      <w:proofErr w:type="spellStart"/>
      <w:r w:rsidRPr="001830E0">
        <w:rPr>
          <w:rFonts w:ascii="Times New Roman" w:eastAsia="Times New Roman" w:hAnsi="Times New Roman" w:cs="Times New Roman"/>
          <w:sz w:val="28"/>
          <w:szCs w:val="28"/>
          <w:lang w:eastAsia="ru-RU"/>
        </w:rPr>
        <w:t>Россети</w:t>
      </w:r>
      <w:proofErr w:type="spellEnd"/>
      <w:r w:rsidRPr="001830E0">
        <w:rPr>
          <w:rFonts w:ascii="Times New Roman" w:eastAsia="Times New Roman" w:hAnsi="Times New Roman" w:cs="Times New Roman"/>
          <w:sz w:val="28"/>
          <w:szCs w:val="28"/>
          <w:lang w:eastAsia="ru-RU"/>
        </w:rPr>
        <w:t xml:space="preserve">», протокол от 23.10.2013 № 138). </w:t>
      </w:r>
    </w:p>
    <w:p w14:paraId="0137764E" w14:textId="7B201B2F" w:rsidR="001830E0" w:rsidRDefault="00CE41E5"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830E0" w:rsidRPr="001830E0">
        <w:rPr>
          <w:rFonts w:ascii="Times New Roman" w:eastAsia="Times New Roman" w:hAnsi="Times New Roman" w:cs="Times New Roman"/>
          <w:sz w:val="28"/>
          <w:szCs w:val="28"/>
          <w:lang w:eastAsia="ru-RU"/>
        </w:rPr>
        <w:t xml:space="preserve">. Положение о порядке проведения метрологического обеспечения в ПАО «ФСК ЕЭС». Общие требования (утверждено приказом ПАО «ФСК ЕЭС» от 14.01.2009 № 2). </w:t>
      </w:r>
    </w:p>
    <w:p w14:paraId="43ECBD69" w14:textId="700EA892" w:rsidR="004F67B8" w:rsidRDefault="00CE41E5"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830E0" w:rsidRPr="001830E0">
        <w:rPr>
          <w:rFonts w:ascii="Times New Roman" w:eastAsia="Times New Roman" w:hAnsi="Times New Roman" w:cs="Times New Roman"/>
          <w:sz w:val="28"/>
          <w:szCs w:val="28"/>
          <w:lang w:eastAsia="ru-RU"/>
        </w:rPr>
        <w:t xml:space="preserve">. Методика по обеспечению метрологического контроля за применением средств измерений, аттестованными МВИ, соблюдением метрологических правил и норм (утверждена распоряжением ПАО «ФСК ЕЭС» от 17.05.2012 № 321р). </w:t>
      </w:r>
    </w:p>
    <w:p w14:paraId="53E246C9" w14:textId="49DCDF68" w:rsidR="004F67B8" w:rsidRDefault="00CE41E5"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830E0" w:rsidRPr="001830E0">
        <w:rPr>
          <w:rFonts w:ascii="Times New Roman" w:eastAsia="Times New Roman" w:hAnsi="Times New Roman" w:cs="Times New Roman"/>
          <w:sz w:val="28"/>
          <w:szCs w:val="28"/>
          <w:lang w:eastAsia="ru-RU"/>
        </w:rPr>
        <w:t xml:space="preserve">. СТО 56947007-29.240.043-2010 Руководство по обеспечению электромагнитной совместимости вторичного оборудования и систем связи электросетевых объектов (утвержден приказом ОАО «ФСК ЕЭС» от 21.04.2010 № 265). </w:t>
      </w:r>
    </w:p>
    <w:p w14:paraId="2109B57C" w14:textId="1B85A082" w:rsidR="004F67B8" w:rsidRDefault="00CE41E5"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830E0" w:rsidRPr="001830E0">
        <w:rPr>
          <w:rFonts w:ascii="Times New Roman" w:eastAsia="Times New Roman" w:hAnsi="Times New Roman" w:cs="Times New Roman"/>
          <w:sz w:val="28"/>
          <w:szCs w:val="28"/>
          <w:lang w:eastAsia="ru-RU"/>
        </w:rPr>
        <w:t xml:space="preserve">. СН 512-78 Инструкция по проектированию зданий и помещений для электронно-вычислительных машин (с Изменениями № 1 – 2). </w:t>
      </w:r>
    </w:p>
    <w:p w14:paraId="6C432D8F" w14:textId="60AE55F0" w:rsidR="004F67B8" w:rsidRDefault="00CE41E5"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830E0" w:rsidRPr="001830E0">
        <w:rPr>
          <w:rFonts w:ascii="Times New Roman" w:eastAsia="Times New Roman" w:hAnsi="Times New Roman" w:cs="Times New Roman"/>
          <w:sz w:val="28"/>
          <w:szCs w:val="28"/>
          <w:lang w:eastAsia="ru-RU"/>
        </w:rPr>
        <w:t xml:space="preserve">. Федеральный Закон РФ от 27.12.2002 № 184-ФЗ «О техническом регулирования» </w:t>
      </w:r>
      <w:proofErr w:type="gramStart"/>
      <w:r w:rsidR="001830E0" w:rsidRPr="001830E0">
        <w:rPr>
          <w:rFonts w:ascii="Times New Roman" w:eastAsia="Times New Roman" w:hAnsi="Times New Roman" w:cs="Times New Roman"/>
          <w:sz w:val="28"/>
          <w:szCs w:val="28"/>
          <w:lang w:eastAsia="ru-RU"/>
        </w:rPr>
        <w:t>( с</w:t>
      </w:r>
      <w:proofErr w:type="gramEnd"/>
      <w:r w:rsidR="001830E0" w:rsidRPr="001830E0">
        <w:rPr>
          <w:rFonts w:ascii="Times New Roman" w:eastAsia="Times New Roman" w:hAnsi="Times New Roman" w:cs="Times New Roman"/>
          <w:sz w:val="28"/>
          <w:szCs w:val="28"/>
          <w:lang w:eastAsia="ru-RU"/>
        </w:rPr>
        <w:t xml:space="preserve"> изменениями на 28.11.2015). </w:t>
      </w:r>
    </w:p>
    <w:p w14:paraId="3ECBD5BF" w14:textId="47C1568E" w:rsidR="004F67B8" w:rsidRDefault="00CE41E5"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830E0" w:rsidRPr="001830E0">
        <w:rPr>
          <w:rFonts w:ascii="Times New Roman" w:eastAsia="Times New Roman" w:hAnsi="Times New Roman" w:cs="Times New Roman"/>
          <w:sz w:val="28"/>
          <w:szCs w:val="28"/>
          <w:lang w:eastAsia="ru-RU"/>
        </w:rPr>
        <w:t xml:space="preserve">. СанПиН 2.2.4.548-96 Гигиенические требования к микроклимату производственных помещений (утверждены Постановлением Госкомсанэпиднадзора России от 01.10.1996 № 21). </w:t>
      </w:r>
    </w:p>
    <w:p w14:paraId="54E965F1" w14:textId="43327B99" w:rsidR="004F67B8" w:rsidRDefault="00CE41E5"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830E0" w:rsidRPr="001830E0">
        <w:rPr>
          <w:rFonts w:ascii="Times New Roman" w:eastAsia="Times New Roman" w:hAnsi="Times New Roman" w:cs="Times New Roman"/>
          <w:sz w:val="28"/>
          <w:szCs w:val="28"/>
          <w:lang w:eastAsia="ru-RU"/>
        </w:rPr>
        <w:t xml:space="preserve">. СанПиН 2.2.4.1191-03 Электромагнитные поля в производственных условиях (утверждены Постановлением Главного государственного санитарного врача РФ от 19.02.2003 № 10). </w:t>
      </w:r>
    </w:p>
    <w:p w14:paraId="4F842364" w14:textId="154B4590" w:rsidR="004F67B8" w:rsidRDefault="00CE41E5"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830E0" w:rsidRPr="001830E0">
        <w:rPr>
          <w:rFonts w:ascii="Times New Roman" w:eastAsia="Times New Roman" w:hAnsi="Times New Roman" w:cs="Times New Roman"/>
          <w:sz w:val="28"/>
          <w:szCs w:val="28"/>
          <w:lang w:eastAsia="ru-RU"/>
        </w:rPr>
        <w:t xml:space="preserve">. Положение о порядке оформления, подачи, рассмотрения и согласования диспетчерских заявок на изменение технологического режима работы или эксплуатационного состояния объектов диспетчеризации ЦДУ (утверждено Директором по управлению режимами ЕЭС – главным диспетчером ОАО «СО ЕЭС» С.А. </w:t>
      </w:r>
      <w:proofErr w:type="spellStart"/>
      <w:r w:rsidR="001830E0" w:rsidRPr="001830E0">
        <w:rPr>
          <w:rFonts w:ascii="Times New Roman" w:eastAsia="Times New Roman" w:hAnsi="Times New Roman" w:cs="Times New Roman"/>
          <w:sz w:val="28"/>
          <w:szCs w:val="28"/>
          <w:lang w:eastAsia="ru-RU"/>
        </w:rPr>
        <w:t>Павлушко</w:t>
      </w:r>
      <w:proofErr w:type="spellEnd"/>
      <w:r w:rsidR="001830E0" w:rsidRPr="001830E0">
        <w:rPr>
          <w:rFonts w:ascii="Times New Roman" w:eastAsia="Times New Roman" w:hAnsi="Times New Roman" w:cs="Times New Roman"/>
          <w:sz w:val="28"/>
          <w:szCs w:val="28"/>
          <w:lang w:eastAsia="ru-RU"/>
        </w:rPr>
        <w:t xml:space="preserve"> 10.07.2012). </w:t>
      </w:r>
    </w:p>
    <w:p w14:paraId="2FEF17C5" w14:textId="51D16A74" w:rsidR="004F67B8" w:rsidRDefault="00CE41E5"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830E0" w:rsidRPr="001830E0">
        <w:rPr>
          <w:rFonts w:ascii="Times New Roman" w:eastAsia="Times New Roman" w:hAnsi="Times New Roman" w:cs="Times New Roman"/>
          <w:sz w:val="28"/>
          <w:szCs w:val="28"/>
          <w:lang w:eastAsia="ru-RU"/>
        </w:rPr>
        <w:t xml:space="preserve">. Распоряжение ПАО «ФСК ЕЭС» от 27.08.2015 № 503р «Об утверждении Методических рекомендаций по содержанию проектной и рабочей документации по АСУ ТП в части информационного наполнения». </w:t>
      </w:r>
    </w:p>
    <w:p w14:paraId="18F5768B" w14:textId="63CA8AFF" w:rsidR="004F67B8" w:rsidRDefault="00CE41E5" w:rsidP="001830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830E0" w:rsidRPr="001830E0">
        <w:rPr>
          <w:rFonts w:ascii="Times New Roman" w:eastAsia="Times New Roman" w:hAnsi="Times New Roman" w:cs="Times New Roman"/>
          <w:sz w:val="28"/>
          <w:szCs w:val="28"/>
          <w:lang w:eastAsia="ru-RU"/>
        </w:rPr>
        <w:t>. Правила по охране труда при эксплуатации</w:t>
      </w:r>
      <w:r>
        <w:rPr>
          <w:rFonts w:ascii="Times New Roman" w:eastAsia="Times New Roman" w:hAnsi="Times New Roman" w:cs="Times New Roman"/>
          <w:sz w:val="28"/>
          <w:szCs w:val="28"/>
          <w:lang w:eastAsia="ru-RU"/>
        </w:rPr>
        <w:t xml:space="preserve"> электроустановок (утверждены пр</w:t>
      </w:r>
      <w:r w:rsidR="001830E0" w:rsidRPr="001830E0">
        <w:rPr>
          <w:rFonts w:ascii="Times New Roman" w:eastAsia="Times New Roman" w:hAnsi="Times New Roman" w:cs="Times New Roman"/>
          <w:sz w:val="28"/>
          <w:szCs w:val="28"/>
          <w:lang w:eastAsia="ru-RU"/>
        </w:rPr>
        <w:t xml:space="preserve">иказом Минтруда России от 24.07.2013 № 328н). </w:t>
      </w:r>
    </w:p>
    <w:p w14:paraId="2950C8BB" w14:textId="77777777" w:rsidR="00310D03" w:rsidRDefault="00310D03" w:rsidP="00310D03">
      <w:pPr>
        <w:pStyle w:val="a6"/>
        <w:widowControl w:val="0"/>
        <w:autoSpaceDE w:val="0"/>
        <w:autoSpaceDN w:val="0"/>
        <w:spacing w:after="0" w:line="240" w:lineRule="auto"/>
        <w:ind w:left="567" w:hanging="567"/>
        <w:jc w:val="both"/>
        <w:rPr>
          <w:rFonts w:ascii="Times New Roman" w:eastAsia="Times New Roman" w:hAnsi="Times New Roman" w:cs="Times New Roman"/>
          <w:sz w:val="28"/>
          <w:szCs w:val="28"/>
          <w:lang w:eastAsia="ru-RU"/>
        </w:rPr>
      </w:pPr>
    </w:p>
    <w:p w14:paraId="291B3EED" w14:textId="77777777" w:rsidR="00310D03" w:rsidRDefault="00310D03"/>
    <w:sectPr w:rsidR="00310D03" w:rsidSect="001D7B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A1C9" w14:textId="77777777" w:rsidR="002C44AA" w:rsidRDefault="002C44AA" w:rsidP="001D7B10">
      <w:pPr>
        <w:spacing w:after="0" w:line="240" w:lineRule="auto"/>
      </w:pPr>
      <w:r>
        <w:separator/>
      </w:r>
    </w:p>
  </w:endnote>
  <w:endnote w:type="continuationSeparator" w:id="0">
    <w:p w14:paraId="29A6106E" w14:textId="77777777" w:rsidR="002C44AA" w:rsidRDefault="002C44AA" w:rsidP="001D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8EC2" w14:textId="77777777" w:rsidR="002C44AA" w:rsidRDefault="002C44AA" w:rsidP="001D7B10">
      <w:pPr>
        <w:spacing w:after="0" w:line="240" w:lineRule="auto"/>
      </w:pPr>
      <w:r>
        <w:separator/>
      </w:r>
    </w:p>
  </w:footnote>
  <w:footnote w:type="continuationSeparator" w:id="0">
    <w:p w14:paraId="1E9C61DA" w14:textId="77777777" w:rsidR="002C44AA" w:rsidRDefault="002C44AA" w:rsidP="001D7B10">
      <w:pPr>
        <w:spacing w:after="0" w:line="240" w:lineRule="auto"/>
      </w:pPr>
      <w:r>
        <w:continuationSeparator/>
      </w:r>
    </w:p>
  </w:footnote>
  <w:footnote w:id="1">
    <w:p w14:paraId="3E27F753" w14:textId="77777777" w:rsidR="002C44AA" w:rsidRDefault="002C44AA" w:rsidP="001D7B10">
      <w:pPr>
        <w:pStyle w:val="a3"/>
        <w:jc w:val="both"/>
      </w:pPr>
      <w:r>
        <w:rPr>
          <w:rStyle w:val="a5"/>
        </w:rPr>
        <w:footnoteRef/>
      </w:r>
      <w:r>
        <w:t xml:space="preserve"> </w:t>
      </w:r>
      <w:r w:rsidRPr="00970438">
        <w:rPr>
          <w:rFonts w:ascii="Times New Roman" w:hAnsi="Times New Roman" w:cs="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1E47F9FB" w14:textId="77777777" w:rsidR="002C44AA" w:rsidRPr="00970438" w:rsidRDefault="002C44AA" w:rsidP="001D7B10">
      <w:pPr>
        <w:pStyle w:val="a3"/>
        <w:rPr>
          <w:rFonts w:ascii="Times New Roman" w:hAnsi="Times New Roman" w:cs="Times New Roman"/>
        </w:rPr>
      </w:pPr>
      <w:r w:rsidRPr="00970438">
        <w:rPr>
          <w:rStyle w:val="a5"/>
          <w:rFonts w:ascii="Times New Roman" w:hAnsi="Times New Roman" w:cs="Times New Roman"/>
        </w:rPr>
        <w:footnoteRef/>
      </w:r>
      <w:r w:rsidRPr="00970438">
        <w:rPr>
          <w:rFonts w:ascii="Times New Roman" w:hAnsi="Times New Roman" w:cs="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AB278EA"/>
    <w:lvl w:ilvl="0">
      <w:numFmt w:val="bullet"/>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30532"/>
    <w:multiLevelType w:val="hybridMultilevel"/>
    <w:tmpl w:val="5C0498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7B0F"/>
    <w:multiLevelType w:val="hybridMultilevel"/>
    <w:tmpl w:val="8CCCFE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A704C"/>
    <w:multiLevelType w:val="hybridMultilevel"/>
    <w:tmpl w:val="54EE7F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508BC"/>
    <w:multiLevelType w:val="hybridMultilevel"/>
    <w:tmpl w:val="5E00BFA4"/>
    <w:lvl w:ilvl="0" w:tplc="70DC30C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267"/>
    <w:multiLevelType w:val="hybridMultilevel"/>
    <w:tmpl w:val="AA32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97EDE"/>
    <w:multiLevelType w:val="hybridMultilevel"/>
    <w:tmpl w:val="F172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7D71A1"/>
    <w:multiLevelType w:val="hybridMultilevel"/>
    <w:tmpl w:val="D86ADE5E"/>
    <w:lvl w:ilvl="0" w:tplc="31EC7F1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0461CE0"/>
    <w:multiLevelType w:val="hybridMultilevel"/>
    <w:tmpl w:val="AC46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E4CEC"/>
    <w:multiLevelType w:val="multilevel"/>
    <w:tmpl w:val="9E4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B46E0"/>
    <w:multiLevelType w:val="hybridMultilevel"/>
    <w:tmpl w:val="CA40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E2357"/>
    <w:multiLevelType w:val="hybridMultilevel"/>
    <w:tmpl w:val="67D6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2238C"/>
    <w:multiLevelType w:val="hybridMultilevel"/>
    <w:tmpl w:val="E5908C04"/>
    <w:lvl w:ilvl="0" w:tplc="EE921E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B32455"/>
    <w:multiLevelType w:val="hybridMultilevel"/>
    <w:tmpl w:val="A500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74378"/>
    <w:multiLevelType w:val="hybridMultilevel"/>
    <w:tmpl w:val="4FF4B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8A7441"/>
    <w:multiLevelType w:val="hybridMultilevel"/>
    <w:tmpl w:val="2FA4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8AE0334"/>
    <w:multiLevelType w:val="hybridMultilevel"/>
    <w:tmpl w:val="1292EC6A"/>
    <w:lvl w:ilvl="0" w:tplc="31EC7F1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BC01DE"/>
    <w:multiLevelType w:val="multilevel"/>
    <w:tmpl w:val="C3B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BF69E5"/>
    <w:multiLevelType w:val="hybridMultilevel"/>
    <w:tmpl w:val="A8EA8774"/>
    <w:lvl w:ilvl="0" w:tplc="7034E2A0">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A1B2AAF"/>
    <w:multiLevelType w:val="hybridMultilevel"/>
    <w:tmpl w:val="1C647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B7487D"/>
    <w:multiLevelType w:val="hybridMultilevel"/>
    <w:tmpl w:val="4C10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2340B"/>
    <w:multiLevelType w:val="hybridMultilevel"/>
    <w:tmpl w:val="C332FE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C1BF5"/>
    <w:multiLevelType w:val="hybridMultilevel"/>
    <w:tmpl w:val="E1F4D77C"/>
    <w:lvl w:ilvl="0" w:tplc="C8564240">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34FC5"/>
    <w:multiLevelType w:val="hybridMultilevel"/>
    <w:tmpl w:val="A248415C"/>
    <w:lvl w:ilvl="0" w:tplc="5D166EB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7715433"/>
    <w:multiLevelType w:val="multilevel"/>
    <w:tmpl w:val="F2B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3C6113"/>
    <w:multiLevelType w:val="hybridMultilevel"/>
    <w:tmpl w:val="B46416FE"/>
    <w:lvl w:ilvl="0" w:tplc="EE921EA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10F402A"/>
    <w:multiLevelType w:val="hybridMultilevel"/>
    <w:tmpl w:val="AB0461DC"/>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2E4FA2"/>
    <w:multiLevelType w:val="hybridMultilevel"/>
    <w:tmpl w:val="66D8D574"/>
    <w:lvl w:ilvl="0" w:tplc="EE921E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A04BB9"/>
    <w:multiLevelType w:val="hybridMultilevel"/>
    <w:tmpl w:val="762015D2"/>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B50E8A"/>
    <w:multiLevelType w:val="hybridMultilevel"/>
    <w:tmpl w:val="7C28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53FEB"/>
    <w:multiLevelType w:val="hybridMultilevel"/>
    <w:tmpl w:val="C950AE44"/>
    <w:lvl w:ilvl="0" w:tplc="EE921E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EF12FF"/>
    <w:multiLevelType w:val="hybridMultilevel"/>
    <w:tmpl w:val="506242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F12F91"/>
    <w:multiLevelType w:val="hybridMultilevel"/>
    <w:tmpl w:val="090A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00694"/>
    <w:multiLevelType w:val="multilevel"/>
    <w:tmpl w:val="0540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0961176">
    <w:abstractNumId w:val="38"/>
  </w:num>
  <w:num w:numId="2" w16cid:durableId="1012683969">
    <w:abstractNumId w:val="9"/>
  </w:num>
  <w:num w:numId="3" w16cid:durableId="178854075">
    <w:abstractNumId w:val="20"/>
  </w:num>
  <w:num w:numId="4" w16cid:durableId="1702978929">
    <w:abstractNumId w:val="7"/>
  </w:num>
  <w:num w:numId="5" w16cid:durableId="1609778778">
    <w:abstractNumId w:val="33"/>
  </w:num>
  <w:num w:numId="6" w16cid:durableId="1871644928">
    <w:abstractNumId w:val="31"/>
  </w:num>
  <w:num w:numId="7" w16cid:durableId="241378262">
    <w:abstractNumId w:val="21"/>
  </w:num>
  <w:num w:numId="8" w16cid:durableId="1001465316">
    <w:abstractNumId w:val="10"/>
  </w:num>
  <w:num w:numId="9" w16cid:durableId="1865169399">
    <w:abstractNumId w:val="36"/>
  </w:num>
  <w:num w:numId="10" w16cid:durableId="2146121069">
    <w:abstractNumId w:val="18"/>
  </w:num>
  <w:num w:numId="11" w16cid:durableId="1865436537">
    <w:abstractNumId w:val="25"/>
  </w:num>
  <w:num w:numId="12" w16cid:durableId="734621545">
    <w:abstractNumId w:val="16"/>
  </w:num>
  <w:num w:numId="13" w16cid:durableId="1543009758">
    <w:abstractNumId w:val="34"/>
  </w:num>
  <w:num w:numId="14" w16cid:durableId="488790526">
    <w:abstractNumId w:val="22"/>
  </w:num>
  <w:num w:numId="15" w16cid:durableId="286936193">
    <w:abstractNumId w:val="26"/>
  </w:num>
  <w:num w:numId="16" w16cid:durableId="251936485">
    <w:abstractNumId w:val="5"/>
  </w:num>
  <w:num w:numId="17" w16cid:durableId="1614508129">
    <w:abstractNumId w:val="14"/>
  </w:num>
  <w:num w:numId="18" w16cid:durableId="1624194662">
    <w:abstractNumId w:val="4"/>
  </w:num>
  <w:num w:numId="19" w16cid:durableId="1483355679">
    <w:abstractNumId w:val="27"/>
  </w:num>
  <w:num w:numId="20" w16cid:durableId="1767771741">
    <w:abstractNumId w:val="0"/>
    <w:lvlOverride w:ilvl="0">
      <w:lvl w:ilvl="0">
        <w:numFmt w:val="bullet"/>
        <w:lvlText w:val=""/>
        <w:legacy w:legacy="1" w:legacySpace="0" w:legacyIndent="360"/>
        <w:lvlJc w:val="left"/>
        <w:rPr>
          <w:rFonts w:ascii="Symbol" w:hAnsi="Symbol" w:hint="default"/>
        </w:rPr>
      </w:lvl>
    </w:lvlOverride>
  </w:num>
  <w:num w:numId="21" w16cid:durableId="2106683400">
    <w:abstractNumId w:val="24"/>
  </w:num>
  <w:num w:numId="22" w16cid:durableId="1499610868">
    <w:abstractNumId w:val="3"/>
  </w:num>
  <w:num w:numId="23" w16cid:durableId="1703822781">
    <w:abstractNumId w:val="2"/>
  </w:num>
  <w:num w:numId="24" w16cid:durableId="144007487">
    <w:abstractNumId w:val="29"/>
  </w:num>
  <w:num w:numId="25" w16cid:durableId="2043550198">
    <w:abstractNumId w:val="13"/>
  </w:num>
  <w:num w:numId="26" w16cid:durableId="1636830001">
    <w:abstractNumId w:val="30"/>
  </w:num>
  <w:num w:numId="27" w16cid:durableId="1966540246">
    <w:abstractNumId w:val="40"/>
  </w:num>
  <w:num w:numId="28" w16cid:durableId="1464539281">
    <w:abstractNumId w:val="23"/>
  </w:num>
  <w:num w:numId="29" w16cid:durableId="82646383">
    <w:abstractNumId w:val="12"/>
  </w:num>
  <w:num w:numId="30" w16cid:durableId="1359813780">
    <w:abstractNumId w:val="35"/>
  </w:num>
  <w:num w:numId="31" w16cid:durableId="2147162289">
    <w:abstractNumId w:val="19"/>
  </w:num>
  <w:num w:numId="32" w16cid:durableId="1971201880">
    <w:abstractNumId w:val="6"/>
  </w:num>
  <w:num w:numId="33" w16cid:durableId="66926597">
    <w:abstractNumId w:val="37"/>
  </w:num>
  <w:num w:numId="34" w16cid:durableId="513686038">
    <w:abstractNumId w:val="8"/>
  </w:num>
  <w:num w:numId="35" w16cid:durableId="409893005">
    <w:abstractNumId w:val="39"/>
  </w:num>
  <w:num w:numId="36" w16cid:durableId="558826957">
    <w:abstractNumId w:val="17"/>
  </w:num>
  <w:num w:numId="37" w16cid:durableId="1554270333">
    <w:abstractNumId w:val="15"/>
  </w:num>
  <w:num w:numId="38" w16cid:durableId="1942370962">
    <w:abstractNumId w:val="1"/>
  </w:num>
  <w:num w:numId="39" w16cid:durableId="1566453973">
    <w:abstractNumId w:val="32"/>
  </w:num>
  <w:num w:numId="40" w16cid:durableId="1086850487">
    <w:abstractNumId w:val="11"/>
  </w:num>
  <w:num w:numId="41" w16cid:durableId="15888780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10"/>
    <w:rsid w:val="00037819"/>
    <w:rsid w:val="00037D71"/>
    <w:rsid w:val="000468AA"/>
    <w:rsid w:val="000544D0"/>
    <w:rsid w:val="0005743B"/>
    <w:rsid w:val="00061437"/>
    <w:rsid w:val="00081A04"/>
    <w:rsid w:val="00095B72"/>
    <w:rsid w:val="00096CD0"/>
    <w:rsid w:val="000B2849"/>
    <w:rsid w:val="001029F3"/>
    <w:rsid w:val="00110331"/>
    <w:rsid w:val="00134E9D"/>
    <w:rsid w:val="00141E67"/>
    <w:rsid w:val="00173A08"/>
    <w:rsid w:val="00175D2C"/>
    <w:rsid w:val="001830E0"/>
    <w:rsid w:val="001A5C39"/>
    <w:rsid w:val="001B4F32"/>
    <w:rsid w:val="001D7B10"/>
    <w:rsid w:val="001F1B05"/>
    <w:rsid w:val="00202830"/>
    <w:rsid w:val="00207920"/>
    <w:rsid w:val="002206AA"/>
    <w:rsid w:val="00224BFD"/>
    <w:rsid w:val="00243293"/>
    <w:rsid w:val="00264F97"/>
    <w:rsid w:val="002A4DE9"/>
    <w:rsid w:val="002A787A"/>
    <w:rsid w:val="002B18B1"/>
    <w:rsid w:val="002C44AA"/>
    <w:rsid w:val="002E0A36"/>
    <w:rsid w:val="002F4017"/>
    <w:rsid w:val="00302876"/>
    <w:rsid w:val="00310D03"/>
    <w:rsid w:val="00310F34"/>
    <w:rsid w:val="00355D4A"/>
    <w:rsid w:val="003877E8"/>
    <w:rsid w:val="003A09FA"/>
    <w:rsid w:val="003C62FA"/>
    <w:rsid w:val="003F11C4"/>
    <w:rsid w:val="003F3E42"/>
    <w:rsid w:val="00402EAD"/>
    <w:rsid w:val="00431D3A"/>
    <w:rsid w:val="00462D87"/>
    <w:rsid w:val="004C157E"/>
    <w:rsid w:val="004E6139"/>
    <w:rsid w:val="004F02B1"/>
    <w:rsid w:val="004F2EE9"/>
    <w:rsid w:val="004F67B8"/>
    <w:rsid w:val="00531C4A"/>
    <w:rsid w:val="005539FA"/>
    <w:rsid w:val="00554BFE"/>
    <w:rsid w:val="005561D6"/>
    <w:rsid w:val="00564A84"/>
    <w:rsid w:val="005A051B"/>
    <w:rsid w:val="005B0364"/>
    <w:rsid w:val="005E06E8"/>
    <w:rsid w:val="005F4E30"/>
    <w:rsid w:val="0061206B"/>
    <w:rsid w:val="0064164D"/>
    <w:rsid w:val="006669B7"/>
    <w:rsid w:val="006D463F"/>
    <w:rsid w:val="006E0DCA"/>
    <w:rsid w:val="00715C41"/>
    <w:rsid w:val="00742F69"/>
    <w:rsid w:val="00745D77"/>
    <w:rsid w:val="0075784F"/>
    <w:rsid w:val="00776332"/>
    <w:rsid w:val="00792F91"/>
    <w:rsid w:val="007A2CDA"/>
    <w:rsid w:val="007C11CB"/>
    <w:rsid w:val="007F067F"/>
    <w:rsid w:val="008610B7"/>
    <w:rsid w:val="0086416D"/>
    <w:rsid w:val="008674DD"/>
    <w:rsid w:val="0087586F"/>
    <w:rsid w:val="008F1337"/>
    <w:rsid w:val="00905F92"/>
    <w:rsid w:val="0096077F"/>
    <w:rsid w:val="00960E36"/>
    <w:rsid w:val="00972376"/>
    <w:rsid w:val="0099244E"/>
    <w:rsid w:val="009D37E9"/>
    <w:rsid w:val="009D688F"/>
    <w:rsid w:val="009E0156"/>
    <w:rsid w:val="009E28DC"/>
    <w:rsid w:val="009E3BBA"/>
    <w:rsid w:val="009E7AB2"/>
    <w:rsid w:val="00A47165"/>
    <w:rsid w:val="00A76F26"/>
    <w:rsid w:val="00A81372"/>
    <w:rsid w:val="00B318C7"/>
    <w:rsid w:val="00B628D0"/>
    <w:rsid w:val="00B861A3"/>
    <w:rsid w:val="00B92E1E"/>
    <w:rsid w:val="00BA6724"/>
    <w:rsid w:val="00BC0B7C"/>
    <w:rsid w:val="00BC0F05"/>
    <w:rsid w:val="00BF12B5"/>
    <w:rsid w:val="00BF24BA"/>
    <w:rsid w:val="00BF2E19"/>
    <w:rsid w:val="00BF4056"/>
    <w:rsid w:val="00C07C20"/>
    <w:rsid w:val="00C1680F"/>
    <w:rsid w:val="00C507F7"/>
    <w:rsid w:val="00C60227"/>
    <w:rsid w:val="00C63986"/>
    <w:rsid w:val="00C66405"/>
    <w:rsid w:val="00C7512C"/>
    <w:rsid w:val="00C776F9"/>
    <w:rsid w:val="00CB101F"/>
    <w:rsid w:val="00CD36EB"/>
    <w:rsid w:val="00CE41E5"/>
    <w:rsid w:val="00D13BBD"/>
    <w:rsid w:val="00D22B23"/>
    <w:rsid w:val="00D47028"/>
    <w:rsid w:val="00D57B67"/>
    <w:rsid w:val="00D63481"/>
    <w:rsid w:val="00D72395"/>
    <w:rsid w:val="00D80F91"/>
    <w:rsid w:val="00D8342D"/>
    <w:rsid w:val="00E0565F"/>
    <w:rsid w:val="00E12396"/>
    <w:rsid w:val="00E21CDE"/>
    <w:rsid w:val="00E33843"/>
    <w:rsid w:val="00E33E65"/>
    <w:rsid w:val="00EB246B"/>
    <w:rsid w:val="00EB5676"/>
    <w:rsid w:val="00EC2A7A"/>
    <w:rsid w:val="00EC49FF"/>
    <w:rsid w:val="00ED0A29"/>
    <w:rsid w:val="00EE2424"/>
    <w:rsid w:val="00F01EBF"/>
    <w:rsid w:val="00F10305"/>
    <w:rsid w:val="00F118AC"/>
    <w:rsid w:val="00F367C5"/>
    <w:rsid w:val="00F42265"/>
    <w:rsid w:val="00F51CFE"/>
    <w:rsid w:val="00FA2EFB"/>
    <w:rsid w:val="00FD12BA"/>
    <w:rsid w:val="00FF79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3B6C1"/>
  <w14:defaultImageDpi w14:val="300"/>
  <w15:docId w15:val="{FF575ED6-85C9-4807-9472-A0B9AA41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10"/>
    <w:pPr>
      <w:spacing w:after="160" w:line="259" w:lineRule="auto"/>
    </w:pPr>
    <w:rPr>
      <w:rFonts w:eastAsiaTheme="minorHAnsi"/>
      <w:sz w:val="22"/>
      <w:szCs w:val="22"/>
      <w:lang w:eastAsia="en-US"/>
    </w:rPr>
  </w:style>
  <w:style w:type="paragraph" w:styleId="1">
    <w:name w:val="heading 1"/>
    <w:basedOn w:val="a"/>
    <w:next w:val="a"/>
    <w:link w:val="10"/>
    <w:qFormat/>
    <w:rsid w:val="001D7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B10"/>
    <w:rPr>
      <w:rFonts w:asciiTheme="majorHAnsi" w:eastAsiaTheme="majorEastAsia" w:hAnsiTheme="majorHAnsi" w:cstheme="majorBidi"/>
      <w:b/>
      <w:bCs/>
      <w:color w:val="365F91" w:themeColor="accent1" w:themeShade="BF"/>
      <w:sz w:val="28"/>
      <w:szCs w:val="28"/>
      <w:lang w:eastAsia="en-US"/>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nhideWhenUsed/>
    <w:rsid w:val="001D7B10"/>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rsid w:val="001D7B10"/>
    <w:rPr>
      <w:rFonts w:eastAsiaTheme="minorHAnsi"/>
      <w:sz w:val="20"/>
      <w:szCs w:val="20"/>
      <w:lang w:eastAsia="en-US"/>
    </w:rPr>
  </w:style>
  <w:style w:type="character" w:styleId="a5">
    <w:name w:val="footnote reference"/>
    <w:basedOn w:val="a0"/>
    <w:uiPriority w:val="99"/>
    <w:unhideWhenUsed/>
    <w:rsid w:val="001D7B10"/>
    <w:rPr>
      <w:vertAlign w:val="superscript"/>
    </w:rPr>
  </w:style>
  <w:style w:type="paragraph" w:styleId="a6">
    <w:name w:val="List Paragraph"/>
    <w:basedOn w:val="a"/>
    <w:uiPriority w:val="34"/>
    <w:qFormat/>
    <w:rsid w:val="001D7B10"/>
    <w:pPr>
      <w:ind w:left="720"/>
      <w:contextualSpacing/>
    </w:pPr>
  </w:style>
  <w:style w:type="paragraph" w:customStyle="1" w:styleId="2">
    <w:name w:val="Абзац списка2"/>
    <w:basedOn w:val="a"/>
    <w:rsid w:val="001D7B10"/>
    <w:pPr>
      <w:spacing w:after="200" w:line="276" w:lineRule="auto"/>
      <w:ind w:left="720"/>
    </w:pPr>
    <w:rPr>
      <w:rFonts w:ascii="Calibri" w:eastAsia="Times New Roman" w:hAnsi="Calibri" w:cs="Calibri"/>
    </w:rPr>
  </w:style>
  <w:style w:type="paragraph" w:styleId="11">
    <w:name w:val="toc 1"/>
    <w:basedOn w:val="a"/>
    <w:next w:val="a"/>
    <w:autoRedefine/>
    <w:uiPriority w:val="39"/>
    <w:unhideWhenUsed/>
    <w:rsid w:val="001D7B10"/>
    <w:pPr>
      <w:tabs>
        <w:tab w:val="right" w:leader="dot" w:pos="9345"/>
      </w:tabs>
      <w:spacing w:after="0" w:line="276" w:lineRule="auto"/>
    </w:pPr>
  </w:style>
  <w:style w:type="character" w:styleId="a7">
    <w:name w:val="Hyperlink"/>
    <w:basedOn w:val="a0"/>
    <w:uiPriority w:val="99"/>
    <w:unhideWhenUsed/>
    <w:rsid w:val="001D7B10"/>
    <w:rPr>
      <w:color w:val="0000FF" w:themeColor="hyperlink"/>
      <w:u w:val="single"/>
    </w:rPr>
  </w:style>
  <w:style w:type="paragraph" w:styleId="a8">
    <w:name w:val="Balloon Text"/>
    <w:basedOn w:val="a"/>
    <w:link w:val="a9"/>
    <w:uiPriority w:val="99"/>
    <w:semiHidden/>
    <w:unhideWhenUsed/>
    <w:rsid w:val="001D7B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7B10"/>
    <w:rPr>
      <w:rFonts w:ascii="Tahoma" w:eastAsiaTheme="minorHAnsi" w:hAnsi="Tahoma" w:cs="Tahoma"/>
      <w:sz w:val="16"/>
      <w:szCs w:val="16"/>
      <w:lang w:eastAsia="en-US"/>
    </w:rPr>
  </w:style>
  <w:style w:type="character" w:customStyle="1" w:styleId="aa">
    <w:name w:val="Гипертекстовая ссылка"/>
    <w:basedOn w:val="a0"/>
    <w:rsid w:val="001D7B10"/>
    <w:rPr>
      <w:b/>
      <w:bCs/>
      <w:color w:val="008000"/>
      <w:sz w:val="18"/>
      <w:szCs w:val="18"/>
      <w:u w:val="single"/>
    </w:rPr>
  </w:style>
  <w:style w:type="paragraph" w:customStyle="1" w:styleId="ab">
    <w:name w:val="Таблицы (моноширинный)"/>
    <w:basedOn w:val="a"/>
    <w:next w:val="a"/>
    <w:rsid w:val="001D7B10"/>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character" w:customStyle="1" w:styleId="ac">
    <w:name w:val="Цветовое выделение"/>
    <w:rsid w:val="001D7B10"/>
    <w:rPr>
      <w:b/>
      <w:bCs/>
      <w:color w:val="000080"/>
      <w:sz w:val="18"/>
      <w:szCs w:val="18"/>
    </w:rPr>
  </w:style>
  <w:style w:type="paragraph" w:customStyle="1" w:styleId="ConsPlusNormal">
    <w:name w:val="ConsPlusNormal"/>
    <w:rsid w:val="001D7B10"/>
    <w:pPr>
      <w:widowControl w:val="0"/>
      <w:autoSpaceDE w:val="0"/>
      <w:autoSpaceDN w:val="0"/>
    </w:pPr>
    <w:rPr>
      <w:rFonts w:ascii="Calibri" w:eastAsia="Times New Roman" w:hAnsi="Calibri" w:cs="Calibri"/>
      <w:sz w:val="22"/>
      <w:szCs w:val="20"/>
    </w:rPr>
  </w:style>
  <w:style w:type="paragraph" w:customStyle="1" w:styleId="ConsNormal">
    <w:name w:val="ConsNormal"/>
    <w:rsid w:val="001D7B10"/>
    <w:pPr>
      <w:widowControl w:val="0"/>
      <w:overflowPunct w:val="0"/>
      <w:autoSpaceDE w:val="0"/>
      <w:autoSpaceDN w:val="0"/>
      <w:adjustRightInd w:val="0"/>
      <w:ind w:firstLine="720"/>
      <w:textAlignment w:val="baseline"/>
    </w:pPr>
    <w:rPr>
      <w:rFonts w:ascii="Arial" w:eastAsia="Times New Roman" w:hAnsi="Arial" w:cs="Times New Roman"/>
      <w:sz w:val="20"/>
      <w:szCs w:val="20"/>
    </w:rPr>
  </w:style>
  <w:style w:type="paragraph" w:customStyle="1" w:styleId="ConsNonformat">
    <w:name w:val="ConsNonformat"/>
    <w:rsid w:val="001D7B10"/>
    <w:pPr>
      <w:widowControl w:val="0"/>
      <w:overflowPunct w:val="0"/>
      <w:autoSpaceDE w:val="0"/>
      <w:autoSpaceDN w:val="0"/>
      <w:adjustRightInd w:val="0"/>
      <w:textAlignment w:val="baseline"/>
    </w:pPr>
    <w:rPr>
      <w:rFonts w:ascii="Courier New" w:eastAsia="Times New Roman" w:hAnsi="Courier New" w:cs="Times New Roman"/>
      <w:sz w:val="20"/>
      <w:szCs w:val="20"/>
    </w:rPr>
  </w:style>
  <w:style w:type="paragraph" w:styleId="ad">
    <w:name w:val="Normal (Web)"/>
    <w:basedOn w:val="a"/>
    <w:uiPriority w:val="99"/>
    <w:unhideWhenUsed/>
    <w:rsid w:val="001D7B10"/>
    <w:pPr>
      <w:spacing w:before="100" w:beforeAutospacing="1" w:after="100" w:afterAutospacing="1" w:line="240" w:lineRule="auto"/>
    </w:pPr>
    <w:rPr>
      <w:rFonts w:ascii="Times" w:hAnsi="Times" w:cs="Times New Roman"/>
      <w:sz w:val="20"/>
      <w:szCs w:val="20"/>
      <w:lang w:eastAsia="ru-RU"/>
    </w:rPr>
  </w:style>
  <w:style w:type="character" w:customStyle="1" w:styleId="ae">
    <w:name w:val="Текст примечания Знак"/>
    <w:basedOn w:val="a0"/>
    <w:link w:val="af"/>
    <w:uiPriority w:val="99"/>
    <w:semiHidden/>
    <w:rsid w:val="001D7B10"/>
    <w:rPr>
      <w:sz w:val="20"/>
      <w:szCs w:val="20"/>
    </w:rPr>
  </w:style>
  <w:style w:type="paragraph" w:styleId="af">
    <w:name w:val="annotation text"/>
    <w:basedOn w:val="a"/>
    <w:link w:val="ae"/>
    <w:uiPriority w:val="99"/>
    <w:semiHidden/>
    <w:unhideWhenUsed/>
    <w:rsid w:val="001D7B10"/>
    <w:pPr>
      <w:spacing w:after="200" w:line="240" w:lineRule="auto"/>
    </w:pPr>
    <w:rPr>
      <w:rFonts w:eastAsiaTheme="minorEastAsia"/>
      <w:sz w:val="20"/>
      <w:szCs w:val="20"/>
      <w:lang w:eastAsia="ru-RU"/>
    </w:rPr>
  </w:style>
  <w:style w:type="character" w:customStyle="1" w:styleId="12">
    <w:name w:val="Текст комментария Знак1"/>
    <w:basedOn w:val="a0"/>
    <w:uiPriority w:val="99"/>
    <w:semiHidden/>
    <w:rsid w:val="001D7B10"/>
    <w:rPr>
      <w:rFonts w:eastAsiaTheme="minorHAnsi"/>
      <w:lang w:eastAsia="en-US"/>
    </w:rPr>
  </w:style>
  <w:style w:type="character" w:customStyle="1" w:styleId="af0">
    <w:name w:val="Тема примечания Знак"/>
    <w:basedOn w:val="ae"/>
    <w:link w:val="af1"/>
    <w:uiPriority w:val="99"/>
    <w:semiHidden/>
    <w:rsid w:val="001D7B10"/>
    <w:rPr>
      <w:b/>
      <w:bCs/>
      <w:sz w:val="20"/>
      <w:szCs w:val="20"/>
    </w:rPr>
  </w:style>
  <w:style w:type="paragraph" w:styleId="af1">
    <w:name w:val="annotation subject"/>
    <w:basedOn w:val="af"/>
    <w:next w:val="af"/>
    <w:link w:val="af0"/>
    <w:uiPriority w:val="99"/>
    <w:semiHidden/>
    <w:unhideWhenUsed/>
    <w:rsid w:val="001D7B10"/>
    <w:rPr>
      <w:b/>
      <w:bCs/>
    </w:rPr>
  </w:style>
  <w:style w:type="character" w:customStyle="1" w:styleId="13">
    <w:name w:val="Тема примечания Знак1"/>
    <w:basedOn w:val="12"/>
    <w:uiPriority w:val="99"/>
    <w:semiHidden/>
    <w:rsid w:val="001D7B10"/>
    <w:rPr>
      <w:rFonts w:eastAsiaTheme="minorHAnsi"/>
      <w:b/>
      <w:bCs/>
      <w:sz w:val="20"/>
      <w:szCs w:val="20"/>
      <w:lang w:eastAsia="en-US"/>
    </w:rPr>
  </w:style>
  <w:style w:type="paragraph" w:customStyle="1" w:styleId="31">
    <w:name w:val="Светлая сетка — акцент 31"/>
    <w:basedOn w:val="a"/>
    <w:uiPriority w:val="34"/>
    <w:qFormat/>
    <w:rsid w:val="001D7B10"/>
    <w:pPr>
      <w:spacing w:after="200" w:line="276" w:lineRule="auto"/>
      <w:ind w:left="720"/>
      <w:contextualSpacing/>
    </w:pPr>
    <w:rPr>
      <w:rFonts w:ascii="Cambria" w:eastAsia="Cambria" w:hAnsi="Cambria" w:cs="Times New Roman"/>
    </w:rPr>
  </w:style>
  <w:style w:type="character" w:styleId="af2">
    <w:name w:val="Strong"/>
    <w:uiPriority w:val="22"/>
    <w:qFormat/>
    <w:rsid w:val="001D7B10"/>
    <w:rPr>
      <w:rFonts w:cs="Times New Roman"/>
      <w:b/>
      <w:bCs/>
    </w:rPr>
  </w:style>
  <w:style w:type="paragraph" w:customStyle="1" w:styleId="Default">
    <w:name w:val="Default"/>
    <w:rsid w:val="001D7B10"/>
    <w:pPr>
      <w:autoSpaceDE w:val="0"/>
      <w:autoSpaceDN w:val="0"/>
      <w:adjustRightInd w:val="0"/>
    </w:pPr>
    <w:rPr>
      <w:rFonts w:ascii="Arial" w:hAnsi="Arial" w:cs="Arial"/>
      <w:color w:val="000000"/>
    </w:rPr>
  </w:style>
  <w:style w:type="table" w:styleId="af3">
    <w:name w:val="Table Grid"/>
    <w:basedOn w:val="a1"/>
    <w:uiPriority w:val="59"/>
    <w:rsid w:val="001B4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918">
      <w:bodyDiv w:val="1"/>
      <w:marLeft w:val="0"/>
      <w:marRight w:val="0"/>
      <w:marTop w:val="0"/>
      <w:marBottom w:val="0"/>
      <w:divBdr>
        <w:top w:val="none" w:sz="0" w:space="0" w:color="auto"/>
        <w:left w:val="none" w:sz="0" w:space="0" w:color="auto"/>
        <w:bottom w:val="none" w:sz="0" w:space="0" w:color="auto"/>
        <w:right w:val="none" w:sz="0" w:space="0" w:color="auto"/>
      </w:divBdr>
    </w:div>
    <w:div w:id="78258702">
      <w:bodyDiv w:val="1"/>
      <w:marLeft w:val="0"/>
      <w:marRight w:val="0"/>
      <w:marTop w:val="0"/>
      <w:marBottom w:val="0"/>
      <w:divBdr>
        <w:top w:val="none" w:sz="0" w:space="0" w:color="auto"/>
        <w:left w:val="none" w:sz="0" w:space="0" w:color="auto"/>
        <w:bottom w:val="none" w:sz="0" w:space="0" w:color="auto"/>
        <w:right w:val="none" w:sz="0" w:space="0" w:color="auto"/>
      </w:divBdr>
    </w:div>
    <w:div w:id="83578276">
      <w:bodyDiv w:val="1"/>
      <w:marLeft w:val="0"/>
      <w:marRight w:val="0"/>
      <w:marTop w:val="0"/>
      <w:marBottom w:val="0"/>
      <w:divBdr>
        <w:top w:val="none" w:sz="0" w:space="0" w:color="auto"/>
        <w:left w:val="none" w:sz="0" w:space="0" w:color="auto"/>
        <w:bottom w:val="none" w:sz="0" w:space="0" w:color="auto"/>
        <w:right w:val="none" w:sz="0" w:space="0" w:color="auto"/>
      </w:divBdr>
    </w:div>
    <w:div w:id="113058010">
      <w:bodyDiv w:val="1"/>
      <w:marLeft w:val="0"/>
      <w:marRight w:val="0"/>
      <w:marTop w:val="0"/>
      <w:marBottom w:val="0"/>
      <w:divBdr>
        <w:top w:val="none" w:sz="0" w:space="0" w:color="auto"/>
        <w:left w:val="none" w:sz="0" w:space="0" w:color="auto"/>
        <w:bottom w:val="none" w:sz="0" w:space="0" w:color="auto"/>
        <w:right w:val="none" w:sz="0" w:space="0" w:color="auto"/>
      </w:divBdr>
    </w:div>
    <w:div w:id="190806918">
      <w:bodyDiv w:val="1"/>
      <w:marLeft w:val="0"/>
      <w:marRight w:val="0"/>
      <w:marTop w:val="0"/>
      <w:marBottom w:val="0"/>
      <w:divBdr>
        <w:top w:val="none" w:sz="0" w:space="0" w:color="auto"/>
        <w:left w:val="none" w:sz="0" w:space="0" w:color="auto"/>
        <w:bottom w:val="none" w:sz="0" w:space="0" w:color="auto"/>
        <w:right w:val="none" w:sz="0" w:space="0" w:color="auto"/>
      </w:divBdr>
    </w:div>
    <w:div w:id="201401492">
      <w:bodyDiv w:val="1"/>
      <w:marLeft w:val="0"/>
      <w:marRight w:val="0"/>
      <w:marTop w:val="0"/>
      <w:marBottom w:val="0"/>
      <w:divBdr>
        <w:top w:val="none" w:sz="0" w:space="0" w:color="auto"/>
        <w:left w:val="none" w:sz="0" w:space="0" w:color="auto"/>
        <w:bottom w:val="none" w:sz="0" w:space="0" w:color="auto"/>
        <w:right w:val="none" w:sz="0" w:space="0" w:color="auto"/>
      </w:divBdr>
    </w:div>
    <w:div w:id="368072166">
      <w:bodyDiv w:val="1"/>
      <w:marLeft w:val="0"/>
      <w:marRight w:val="0"/>
      <w:marTop w:val="0"/>
      <w:marBottom w:val="0"/>
      <w:divBdr>
        <w:top w:val="none" w:sz="0" w:space="0" w:color="auto"/>
        <w:left w:val="none" w:sz="0" w:space="0" w:color="auto"/>
        <w:bottom w:val="none" w:sz="0" w:space="0" w:color="auto"/>
        <w:right w:val="none" w:sz="0" w:space="0" w:color="auto"/>
      </w:divBdr>
    </w:div>
    <w:div w:id="368603896">
      <w:bodyDiv w:val="1"/>
      <w:marLeft w:val="0"/>
      <w:marRight w:val="0"/>
      <w:marTop w:val="0"/>
      <w:marBottom w:val="0"/>
      <w:divBdr>
        <w:top w:val="none" w:sz="0" w:space="0" w:color="auto"/>
        <w:left w:val="none" w:sz="0" w:space="0" w:color="auto"/>
        <w:bottom w:val="none" w:sz="0" w:space="0" w:color="auto"/>
        <w:right w:val="none" w:sz="0" w:space="0" w:color="auto"/>
      </w:divBdr>
    </w:div>
    <w:div w:id="458449670">
      <w:bodyDiv w:val="1"/>
      <w:marLeft w:val="0"/>
      <w:marRight w:val="0"/>
      <w:marTop w:val="0"/>
      <w:marBottom w:val="0"/>
      <w:divBdr>
        <w:top w:val="none" w:sz="0" w:space="0" w:color="auto"/>
        <w:left w:val="none" w:sz="0" w:space="0" w:color="auto"/>
        <w:bottom w:val="none" w:sz="0" w:space="0" w:color="auto"/>
        <w:right w:val="none" w:sz="0" w:space="0" w:color="auto"/>
      </w:divBdr>
    </w:div>
    <w:div w:id="478883926">
      <w:bodyDiv w:val="1"/>
      <w:marLeft w:val="0"/>
      <w:marRight w:val="0"/>
      <w:marTop w:val="0"/>
      <w:marBottom w:val="0"/>
      <w:divBdr>
        <w:top w:val="none" w:sz="0" w:space="0" w:color="auto"/>
        <w:left w:val="none" w:sz="0" w:space="0" w:color="auto"/>
        <w:bottom w:val="none" w:sz="0" w:space="0" w:color="auto"/>
        <w:right w:val="none" w:sz="0" w:space="0" w:color="auto"/>
      </w:divBdr>
    </w:div>
    <w:div w:id="652104400">
      <w:bodyDiv w:val="1"/>
      <w:marLeft w:val="0"/>
      <w:marRight w:val="0"/>
      <w:marTop w:val="0"/>
      <w:marBottom w:val="0"/>
      <w:divBdr>
        <w:top w:val="none" w:sz="0" w:space="0" w:color="auto"/>
        <w:left w:val="none" w:sz="0" w:space="0" w:color="auto"/>
        <w:bottom w:val="none" w:sz="0" w:space="0" w:color="auto"/>
        <w:right w:val="none" w:sz="0" w:space="0" w:color="auto"/>
      </w:divBdr>
    </w:div>
    <w:div w:id="657851895">
      <w:bodyDiv w:val="1"/>
      <w:marLeft w:val="0"/>
      <w:marRight w:val="0"/>
      <w:marTop w:val="0"/>
      <w:marBottom w:val="0"/>
      <w:divBdr>
        <w:top w:val="none" w:sz="0" w:space="0" w:color="auto"/>
        <w:left w:val="none" w:sz="0" w:space="0" w:color="auto"/>
        <w:bottom w:val="none" w:sz="0" w:space="0" w:color="auto"/>
        <w:right w:val="none" w:sz="0" w:space="0" w:color="auto"/>
      </w:divBdr>
    </w:div>
    <w:div w:id="748041928">
      <w:bodyDiv w:val="1"/>
      <w:marLeft w:val="0"/>
      <w:marRight w:val="0"/>
      <w:marTop w:val="0"/>
      <w:marBottom w:val="0"/>
      <w:divBdr>
        <w:top w:val="none" w:sz="0" w:space="0" w:color="auto"/>
        <w:left w:val="none" w:sz="0" w:space="0" w:color="auto"/>
        <w:bottom w:val="none" w:sz="0" w:space="0" w:color="auto"/>
        <w:right w:val="none" w:sz="0" w:space="0" w:color="auto"/>
      </w:divBdr>
    </w:div>
    <w:div w:id="878784208">
      <w:bodyDiv w:val="1"/>
      <w:marLeft w:val="0"/>
      <w:marRight w:val="0"/>
      <w:marTop w:val="0"/>
      <w:marBottom w:val="0"/>
      <w:divBdr>
        <w:top w:val="none" w:sz="0" w:space="0" w:color="auto"/>
        <w:left w:val="none" w:sz="0" w:space="0" w:color="auto"/>
        <w:bottom w:val="none" w:sz="0" w:space="0" w:color="auto"/>
        <w:right w:val="none" w:sz="0" w:space="0" w:color="auto"/>
      </w:divBdr>
    </w:div>
    <w:div w:id="925455414">
      <w:bodyDiv w:val="1"/>
      <w:marLeft w:val="0"/>
      <w:marRight w:val="0"/>
      <w:marTop w:val="0"/>
      <w:marBottom w:val="0"/>
      <w:divBdr>
        <w:top w:val="none" w:sz="0" w:space="0" w:color="auto"/>
        <w:left w:val="none" w:sz="0" w:space="0" w:color="auto"/>
        <w:bottom w:val="none" w:sz="0" w:space="0" w:color="auto"/>
        <w:right w:val="none" w:sz="0" w:space="0" w:color="auto"/>
      </w:divBdr>
    </w:div>
    <w:div w:id="939069344">
      <w:bodyDiv w:val="1"/>
      <w:marLeft w:val="0"/>
      <w:marRight w:val="0"/>
      <w:marTop w:val="0"/>
      <w:marBottom w:val="0"/>
      <w:divBdr>
        <w:top w:val="none" w:sz="0" w:space="0" w:color="auto"/>
        <w:left w:val="none" w:sz="0" w:space="0" w:color="auto"/>
        <w:bottom w:val="none" w:sz="0" w:space="0" w:color="auto"/>
        <w:right w:val="none" w:sz="0" w:space="0" w:color="auto"/>
      </w:divBdr>
    </w:div>
    <w:div w:id="1034039243">
      <w:bodyDiv w:val="1"/>
      <w:marLeft w:val="0"/>
      <w:marRight w:val="0"/>
      <w:marTop w:val="0"/>
      <w:marBottom w:val="0"/>
      <w:divBdr>
        <w:top w:val="none" w:sz="0" w:space="0" w:color="auto"/>
        <w:left w:val="none" w:sz="0" w:space="0" w:color="auto"/>
        <w:bottom w:val="none" w:sz="0" w:space="0" w:color="auto"/>
        <w:right w:val="none" w:sz="0" w:space="0" w:color="auto"/>
      </w:divBdr>
    </w:div>
    <w:div w:id="1158888124">
      <w:bodyDiv w:val="1"/>
      <w:marLeft w:val="0"/>
      <w:marRight w:val="0"/>
      <w:marTop w:val="0"/>
      <w:marBottom w:val="0"/>
      <w:divBdr>
        <w:top w:val="none" w:sz="0" w:space="0" w:color="auto"/>
        <w:left w:val="none" w:sz="0" w:space="0" w:color="auto"/>
        <w:bottom w:val="none" w:sz="0" w:space="0" w:color="auto"/>
        <w:right w:val="none" w:sz="0" w:space="0" w:color="auto"/>
      </w:divBdr>
    </w:div>
    <w:div w:id="1237545722">
      <w:bodyDiv w:val="1"/>
      <w:marLeft w:val="0"/>
      <w:marRight w:val="0"/>
      <w:marTop w:val="0"/>
      <w:marBottom w:val="0"/>
      <w:divBdr>
        <w:top w:val="none" w:sz="0" w:space="0" w:color="auto"/>
        <w:left w:val="none" w:sz="0" w:space="0" w:color="auto"/>
        <w:bottom w:val="none" w:sz="0" w:space="0" w:color="auto"/>
        <w:right w:val="none" w:sz="0" w:space="0" w:color="auto"/>
      </w:divBdr>
    </w:div>
    <w:div w:id="1694769348">
      <w:bodyDiv w:val="1"/>
      <w:marLeft w:val="0"/>
      <w:marRight w:val="0"/>
      <w:marTop w:val="0"/>
      <w:marBottom w:val="0"/>
      <w:divBdr>
        <w:top w:val="none" w:sz="0" w:space="0" w:color="auto"/>
        <w:left w:val="none" w:sz="0" w:space="0" w:color="auto"/>
        <w:bottom w:val="none" w:sz="0" w:space="0" w:color="auto"/>
        <w:right w:val="none" w:sz="0" w:space="0" w:color="auto"/>
      </w:divBdr>
    </w:div>
    <w:div w:id="1727139699">
      <w:bodyDiv w:val="1"/>
      <w:marLeft w:val="0"/>
      <w:marRight w:val="0"/>
      <w:marTop w:val="0"/>
      <w:marBottom w:val="0"/>
      <w:divBdr>
        <w:top w:val="none" w:sz="0" w:space="0" w:color="auto"/>
        <w:left w:val="none" w:sz="0" w:space="0" w:color="auto"/>
        <w:bottom w:val="none" w:sz="0" w:space="0" w:color="auto"/>
        <w:right w:val="none" w:sz="0" w:space="0" w:color="auto"/>
      </w:divBdr>
    </w:div>
    <w:div w:id="1778983394">
      <w:bodyDiv w:val="1"/>
      <w:marLeft w:val="0"/>
      <w:marRight w:val="0"/>
      <w:marTop w:val="0"/>
      <w:marBottom w:val="0"/>
      <w:divBdr>
        <w:top w:val="none" w:sz="0" w:space="0" w:color="auto"/>
        <w:left w:val="none" w:sz="0" w:space="0" w:color="auto"/>
        <w:bottom w:val="none" w:sz="0" w:space="0" w:color="auto"/>
        <w:right w:val="none" w:sz="0" w:space="0" w:color="auto"/>
      </w:divBdr>
    </w:div>
    <w:div w:id="1780875735">
      <w:bodyDiv w:val="1"/>
      <w:marLeft w:val="0"/>
      <w:marRight w:val="0"/>
      <w:marTop w:val="0"/>
      <w:marBottom w:val="0"/>
      <w:divBdr>
        <w:top w:val="none" w:sz="0" w:space="0" w:color="auto"/>
        <w:left w:val="none" w:sz="0" w:space="0" w:color="auto"/>
        <w:bottom w:val="none" w:sz="0" w:space="0" w:color="auto"/>
        <w:right w:val="none" w:sz="0" w:space="0" w:color="auto"/>
      </w:divBdr>
    </w:div>
    <w:div w:id="1781873882">
      <w:bodyDiv w:val="1"/>
      <w:marLeft w:val="0"/>
      <w:marRight w:val="0"/>
      <w:marTop w:val="0"/>
      <w:marBottom w:val="0"/>
      <w:divBdr>
        <w:top w:val="none" w:sz="0" w:space="0" w:color="auto"/>
        <w:left w:val="none" w:sz="0" w:space="0" w:color="auto"/>
        <w:bottom w:val="none" w:sz="0" w:space="0" w:color="auto"/>
        <w:right w:val="none" w:sz="0" w:space="0" w:color="auto"/>
      </w:divBdr>
    </w:div>
    <w:div w:id="1790777657">
      <w:bodyDiv w:val="1"/>
      <w:marLeft w:val="0"/>
      <w:marRight w:val="0"/>
      <w:marTop w:val="0"/>
      <w:marBottom w:val="0"/>
      <w:divBdr>
        <w:top w:val="none" w:sz="0" w:space="0" w:color="auto"/>
        <w:left w:val="none" w:sz="0" w:space="0" w:color="auto"/>
        <w:bottom w:val="none" w:sz="0" w:space="0" w:color="auto"/>
        <w:right w:val="none" w:sz="0" w:space="0" w:color="auto"/>
      </w:divBdr>
    </w:div>
    <w:div w:id="1833328699">
      <w:bodyDiv w:val="1"/>
      <w:marLeft w:val="0"/>
      <w:marRight w:val="0"/>
      <w:marTop w:val="0"/>
      <w:marBottom w:val="0"/>
      <w:divBdr>
        <w:top w:val="none" w:sz="0" w:space="0" w:color="auto"/>
        <w:left w:val="none" w:sz="0" w:space="0" w:color="auto"/>
        <w:bottom w:val="none" w:sz="0" w:space="0" w:color="auto"/>
        <w:right w:val="none" w:sz="0" w:space="0" w:color="auto"/>
      </w:divBdr>
    </w:div>
    <w:div w:id="1843012045">
      <w:bodyDiv w:val="1"/>
      <w:marLeft w:val="0"/>
      <w:marRight w:val="0"/>
      <w:marTop w:val="0"/>
      <w:marBottom w:val="0"/>
      <w:divBdr>
        <w:top w:val="none" w:sz="0" w:space="0" w:color="auto"/>
        <w:left w:val="none" w:sz="0" w:space="0" w:color="auto"/>
        <w:bottom w:val="none" w:sz="0" w:space="0" w:color="auto"/>
        <w:right w:val="none" w:sz="0" w:space="0" w:color="auto"/>
      </w:divBdr>
    </w:div>
    <w:div w:id="2097357132">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14</Pages>
  <Words>3171</Words>
  <Characters>18075</Characters>
  <Application>Microsoft Office Word</Application>
  <DocSecurity>0</DocSecurity>
  <Lines>150</Lines>
  <Paragraphs>42</Paragraphs>
  <ScaleCrop>false</ScaleCrop>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ФЕДОРОВ ВЛАДИСЛАВ ВИКТОРОВИЧ</cp:lastModifiedBy>
  <cp:revision>16</cp:revision>
  <dcterms:created xsi:type="dcterms:W3CDTF">2023-05-10T06:15:00Z</dcterms:created>
  <dcterms:modified xsi:type="dcterms:W3CDTF">2023-07-17T13:19:00Z</dcterms:modified>
</cp:coreProperties>
</file>