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8FC3" w14:textId="72FED6F4" w:rsidR="00F932A0" w:rsidRPr="00746844" w:rsidRDefault="0007095E" w:rsidP="007E69D9">
      <w:pPr>
        <w:pStyle w:val="Style2"/>
        <w:spacing w:after="0"/>
      </w:pPr>
      <w:r>
        <w:t xml:space="preserve">АКТУАЛИЗАЦИЯ </w:t>
      </w:r>
      <w:r w:rsidRPr="00746844">
        <w:t>ПРОФЕССИОНАЛЬН</w:t>
      </w:r>
      <w:r>
        <w:t>ОГО</w:t>
      </w:r>
      <w:r w:rsidRPr="00746844">
        <w:t xml:space="preserve"> СТАНДАРТ</w:t>
      </w:r>
      <w:r>
        <w:t>А</w:t>
      </w:r>
    </w:p>
    <w:p w14:paraId="26F300E3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5375BE29" w14:textId="173A9980" w:rsidR="00F932A0" w:rsidRPr="00746844" w:rsidRDefault="004A511E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17123801"/>
      <w:r>
        <w:rPr>
          <w:rFonts w:cs="Times New Roman"/>
          <w:b/>
          <w:sz w:val="28"/>
          <w:szCs w:val="28"/>
        </w:rPr>
        <w:t>Специалист по логистике в сфере транспортирования отходов</w:t>
      </w:r>
      <w:r w:rsidR="006471F2" w:rsidRPr="006471F2">
        <w:rPr>
          <w:rFonts w:cs="Times New Roman"/>
          <w:b/>
          <w:sz w:val="28"/>
          <w:szCs w:val="28"/>
        </w:rPr>
        <w:t xml:space="preserve"> </w:t>
      </w:r>
      <w:r w:rsidR="006471F2">
        <w:rPr>
          <w:rFonts w:cs="Times New Roman"/>
          <w:b/>
          <w:sz w:val="28"/>
          <w:szCs w:val="28"/>
        </w:rPr>
        <w:t>производства и потребления</w:t>
      </w:r>
      <w:bookmarkEnd w:id="0"/>
    </w:p>
    <w:p w14:paraId="670CFF7D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688F1C2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23B05" w14:textId="77777777" w:rsidR="00F932A0" w:rsidRPr="00DD2EE0" w:rsidRDefault="00DD2EE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commentRangeStart w:id="1"/>
            <w:r>
              <w:rPr>
                <w:rFonts w:cs="Times New Roman"/>
                <w:iCs/>
              </w:rPr>
              <w:t>834</w:t>
            </w:r>
            <w:commentRangeEnd w:id="1"/>
            <w:r w:rsidR="00F90995">
              <w:rPr>
                <w:rStyle w:val="afa"/>
                <w:rFonts w:cs="Times New Roman"/>
              </w:rPr>
              <w:commentReference w:id="1"/>
            </w:r>
          </w:p>
        </w:tc>
      </w:tr>
      <w:tr w:rsidR="00F932A0" w:rsidRPr="00746844" w14:paraId="4464CC39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537452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commentRangeStart w:id="2"/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  <w:commentRangeEnd w:id="2"/>
            <w:r w:rsidR="00F90995">
              <w:rPr>
                <w:rStyle w:val="afa"/>
                <w:rFonts w:cs="Times New Roman"/>
              </w:rPr>
              <w:commentReference w:id="2"/>
            </w:r>
          </w:p>
        </w:tc>
      </w:tr>
    </w:tbl>
    <w:p w14:paraId="69FB857D" w14:textId="77777777" w:rsidR="00D67226" w:rsidRPr="00746844" w:rsidRDefault="00CC3432" w:rsidP="00C9426F">
      <w:pPr>
        <w:pStyle w:val="PSTOCHEADER"/>
        <w:spacing w:before="0" w:after="0"/>
      </w:pPr>
      <w:commentRangeStart w:id="3"/>
      <w:r w:rsidRPr="00746844">
        <w:t>Содержание</w:t>
      </w:r>
    </w:p>
    <w:p w14:paraId="713D03FE" w14:textId="77777777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4CCF2394" w14:textId="77777777" w:rsidR="00F7451B" w:rsidRPr="00746844" w:rsidRDefault="00201B02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2</w:t>
        </w:r>
        <w:r w:rsidR="00B973B1" w:rsidRPr="00746844">
          <w:rPr>
            <w:webHidden/>
          </w:rPr>
          <w:fldChar w:fldCharType="end"/>
        </w:r>
      </w:hyperlink>
    </w:p>
    <w:p w14:paraId="4194CBCB" w14:textId="77777777" w:rsidR="00F7451B" w:rsidRPr="00746844" w:rsidRDefault="00201B02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3</w:t>
        </w:r>
        <w:r w:rsidR="00B973B1" w:rsidRPr="00746844">
          <w:rPr>
            <w:webHidden/>
          </w:rPr>
          <w:fldChar w:fldCharType="end"/>
        </w:r>
      </w:hyperlink>
    </w:p>
    <w:p w14:paraId="045AFB39" w14:textId="5749832B" w:rsidR="00F7451B" w:rsidRPr="00746844" w:rsidRDefault="00201B02" w:rsidP="00037D0D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bookmarkStart w:id="4" w:name="_Hlk17122822"/>
        <w:r w:rsidR="00037D0D" w:rsidRPr="00037D0D">
          <w:rPr>
            <w:rStyle w:val="af9"/>
            <w:noProof/>
            <w:color w:val="auto"/>
          </w:rPr>
          <w:t xml:space="preserve">Выполнение вспомогательных работ при сборе, транспортировании и размещении </w:t>
        </w:r>
        <w:bookmarkStart w:id="5" w:name="_Hlk17116292"/>
        <w:r w:rsidR="007A004D">
          <w:rPr>
            <w:rStyle w:val="af9"/>
            <w:noProof/>
            <w:color w:val="auto"/>
          </w:rPr>
          <w:t>отходов производства и потребления</w:t>
        </w:r>
        <w:bookmarkEnd w:id="4"/>
        <w:bookmarkEnd w:id="5"/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3</w:t>
        </w:r>
        <w:r w:rsidR="00B973B1" w:rsidRPr="00746844">
          <w:rPr>
            <w:noProof/>
            <w:webHidden/>
          </w:rPr>
          <w:fldChar w:fldCharType="end"/>
        </w:r>
      </w:hyperlink>
    </w:p>
    <w:p w14:paraId="31647055" w14:textId="6BDF2579" w:rsidR="00F7451B" w:rsidRDefault="00201B02" w:rsidP="00037D0D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 xml:space="preserve">3.2. </w:t>
        </w:r>
        <w:bookmarkStart w:id="6" w:name="_Hlk16696293"/>
        <w:r w:rsidR="00F7451B" w:rsidRPr="00746844">
          <w:rPr>
            <w:rStyle w:val="af9"/>
            <w:noProof/>
            <w:color w:val="auto"/>
          </w:rPr>
          <w:t>Обобщенная трудовая функция «</w:t>
        </w:r>
        <w:bookmarkStart w:id="7" w:name="_Hlk17122845"/>
        <w:r w:rsidR="00037D0D" w:rsidRPr="00037D0D">
          <w:rPr>
            <w:rStyle w:val="af9"/>
            <w:noProof/>
            <w:color w:val="auto"/>
          </w:rPr>
          <w:t xml:space="preserve">Эксплуатация специализированного автотранспортного средства для перевозки </w:t>
        </w:r>
        <w:r w:rsidR="007A004D" w:rsidRPr="007A004D">
          <w:rPr>
            <w:rStyle w:val="af9"/>
            <w:noProof/>
            <w:color w:val="auto"/>
          </w:rPr>
          <w:t>отходов производства и потребления</w:t>
        </w:r>
        <w:bookmarkEnd w:id="7"/>
        <w:r w:rsidR="00F7451B" w:rsidRPr="00746844">
          <w:rPr>
            <w:rStyle w:val="af9"/>
            <w:noProof/>
            <w:color w:val="auto"/>
          </w:rPr>
          <w:t>»</w:t>
        </w:r>
        <w:bookmarkEnd w:id="6"/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5</w:t>
        </w:r>
        <w:r w:rsidR="00B973B1" w:rsidRPr="00746844">
          <w:rPr>
            <w:noProof/>
            <w:webHidden/>
          </w:rPr>
          <w:fldChar w:fldCharType="end"/>
        </w:r>
      </w:hyperlink>
    </w:p>
    <w:p w14:paraId="75363050" w14:textId="0C0293D3" w:rsidR="009B111C" w:rsidRDefault="00201B02" w:rsidP="00037D0D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B111C" w:rsidRPr="00746844">
          <w:rPr>
            <w:noProof/>
          </w:rPr>
          <w:t xml:space="preserve">3.3. </w:t>
        </w:r>
        <w:bookmarkStart w:id="8" w:name="_Hlk17121265"/>
        <w:r w:rsidR="009B111C" w:rsidRPr="00746844">
          <w:rPr>
            <w:noProof/>
          </w:rPr>
          <w:t>Обобщенная трудовая функция «</w:t>
        </w:r>
        <w:bookmarkStart w:id="9" w:name="_Hlk17122869"/>
        <w:bookmarkEnd w:id="8"/>
        <w:r w:rsidR="00037D0D" w:rsidRPr="00037D0D">
          <w:rPr>
            <w:noProof/>
          </w:rPr>
          <w:t xml:space="preserve">Эксплуатация специализированного автотранспортного средства по перевозке </w:t>
        </w:r>
        <w:r w:rsidR="007A004D" w:rsidRPr="007A004D">
          <w:rPr>
            <w:noProof/>
          </w:rPr>
          <w:t>отходов производства и потребления</w:t>
        </w:r>
        <w:r w:rsidR="00037D0D" w:rsidRPr="00037D0D">
          <w:rPr>
            <w:noProof/>
          </w:rPr>
          <w:t xml:space="preserve"> с максимальной массой 11000 кг</w:t>
        </w:r>
        <w:bookmarkEnd w:id="9"/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  <w:r w:rsidR="009B111C">
          <w:rPr>
            <w:noProof/>
            <w:webHidden/>
          </w:rPr>
          <w:t>9</w:t>
        </w:r>
      </w:hyperlink>
    </w:p>
    <w:p w14:paraId="7E629180" w14:textId="0EEAF1AC" w:rsidR="00037D0D" w:rsidRDefault="00037D0D" w:rsidP="00037D0D">
      <w:pPr>
        <w:spacing w:line="240" w:lineRule="auto"/>
        <w:ind w:left="221"/>
      </w:pPr>
      <w:r>
        <w:t xml:space="preserve">3.4. </w:t>
      </w:r>
      <w:bookmarkStart w:id="10" w:name="_Hlk16696345"/>
      <w:r w:rsidRPr="00037D0D">
        <w:t>Обобщенная трудовая функция «</w:t>
      </w:r>
      <w:bookmarkStart w:id="11" w:name="_Hlk17122889"/>
      <w:bookmarkEnd w:id="10"/>
      <w:r w:rsidRPr="00037D0D">
        <w:t xml:space="preserve">Организация функционирования  логистической транспортной инфраструктуры в сфере обращения с </w:t>
      </w:r>
      <w:r w:rsidR="007A004D" w:rsidRPr="007A004D">
        <w:t>отход</w:t>
      </w:r>
      <w:r w:rsidR="00A55997">
        <w:t>ами</w:t>
      </w:r>
      <w:r w:rsidR="007A004D" w:rsidRPr="007A004D">
        <w:t xml:space="preserve"> производства и потребления</w:t>
      </w:r>
      <w:bookmarkEnd w:id="11"/>
      <w:r w:rsidRPr="00037D0D">
        <w:t>»</w:t>
      </w:r>
      <w:r>
        <w:t>……</w:t>
      </w:r>
    </w:p>
    <w:p w14:paraId="67F4A633" w14:textId="7377B775" w:rsidR="00037D0D" w:rsidRDefault="00037D0D" w:rsidP="00037D0D">
      <w:pPr>
        <w:ind w:left="220"/>
      </w:pPr>
      <w:r>
        <w:t xml:space="preserve">3.5. </w:t>
      </w:r>
      <w:r w:rsidRPr="00037D0D">
        <w:t>Обобщенная трудовая функция «</w:t>
      </w:r>
      <w:bookmarkStart w:id="12" w:name="_Hlk17122942"/>
      <w:r>
        <w:t xml:space="preserve">Организация логистических процессов в сфере обращения с </w:t>
      </w:r>
      <w:r w:rsidR="007A004D" w:rsidRPr="007A004D">
        <w:t>отход</w:t>
      </w:r>
      <w:r w:rsidR="00A55997">
        <w:t>ами</w:t>
      </w:r>
      <w:r w:rsidR="007A004D" w:rsidRPr="007A004D">
        <w:t xml:space="preserve"> производства и потребления</w:t>
      </w:r>
      <w:bookmarkEnd w:id="12"/>
      <w:r>
        <w:t>" ………………………………………………………………</w:t>
      </w:r>
    </w:p>
    <w:p w14:paraId="3792AE67" w14:textId="0DF641FC" w:rsidR="002E1A95" w:rsidRPr="00037D0D" w:rsidRDefault="002E1A95" w:rsidP="00037D0D">
      <w:pPr>
        <w:ind w:left="220"/>
      </w:pPr>
      <w:r>
        <w:t xml:space="preserve">3.6. </w:t>
      </w:r>
      <w:r w:rsidRPr="002E1A95">
        <w:t>Обобщенная трудовая функция «</w:t>
      </w:r>
      <w:bookmarkStart w:id="13" w:name="_Hlk17122975"/>
      <w:r w:rsidRPr="001A6606">
        <w:rPr>
          <w:rFonts w:cs="Times New Roman"/>
          <w:szCs w:val="24"/>
        </w:rPr>
        <w:t>Оптимизация логистической деятельности организации в сфере обращения с отходами</w:t>
      </w:r>
      <w:r>
        <w:rPr>
          <w:rFonts w:cs="Times New Roman"/>
          <w:szCs w:val="24"/>
        </w:rPr>
        <w:t xml:space="preserve"> производства и потребления</w:t>
      </w:r>
      <w:bookmarkEnd w:id="13"/>
      <w:r>
        <w:rPr>
          <w:rFonts w:cs="Times New Roman"/>
          <w:szCs w:val="24"/>
        </w:rPr>
        <w:t>" ……………………………………..</w:t>
      </w:r>
    </w:p>
    <w:p w14:paraId="3AE8592F" w14:textId="77777777" w:rsidR="00F7451B" w:rsidRPr="00746844" w:rsidRDefault="00201B02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12</w:t>
        </w:r>
        <w:r w:rsidR="00B973B1" w:rsidRPr="00746844">
          <w:rPr>
            <w:webHidden/>
          </w:rPr>
          <w:fldChar w:fldCharType="end"/>
        </w:r>
      </w:hyperlink>
    </w:p>
    <w:p w14:paraId="7EB23E1B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  <w:commentRangeEnd w:id="3"/>
      <w:r w:rsidR="00C9426F">
        <w:rPr>
          <w:rStyle w:val="afa"/>
          <w:rFonts w:cs="Times New Roman"/>
        </w:rPr>
        <w:commentReference w:id="3"/>
      </w:r>
    </w:p>
    <w:p w14:paraId="17059071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14" w:name="_Toc429662082"/>
      <w:commentRangeStart w:id="15"/>
      <w:r w:rsidRPr="00F90995">
        <w:rPr>
          <w:lang w:val="ru-RU"/>
        </w:rPr>
        <w:t>I. Общие сведения</w:t>
      </w:r>
      <w:bookmarkEnd w:id="14"/>
      <w:commentRangeEnd w:id="15"/>
      <w:r w:rsidR="00F90995">
        <w:rPr>
          <w:rStyle w:val="afa"/>
          <w:b w:val="0"/>
          <w:bCs w:val="0"/>
          <w:lang w:val="ru-RU"/>
        </w:rPr>
        <w:commentReference w:id="15"/>
      </w:r>
    </w:p>
    <w:p w14:paraId="4B82F1A1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62A9675B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97C7843" w14:textId="23E927A5" w:rsidR="00F932A0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17124221"/>
            <w:r w:rsidRPr="004A511E">
              <w:rPr>
                <w:rFonts w:cs="Times New Roman"/>
                <w:szCs w:val="24"/>
              </w:rPr>
              <w:t xml:space="preserve">Логистическая деятельность по </w:t>
            </w:r>
            <w:r w:rsidR="004432C5">
              <w:rPr>
                <w:rFonts w:cs="Times New Roman"/>
                <w:szCs w:val="24"/>
              </w:rPr>
              <w:t>транспортированию</w:t>
            </w:r>
            <w:r>
              <w:rPr>
                <w:rFonts w:cs="Times New Roman"/>
                <w:szCs w:val="24"/>
              </w:rPr>
              <w:t xml:space="preserve">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16"/>
            <w:r w:rsidRPr="004A51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71EAD2F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6ADE1" w14:textId="77777777" w:rsidR="00F932A0" w:rsidRPr="00746844" w:rsidRDefault="00DD2EE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commentRangeStart w:id="17"/>
            <w:r>
              <w:rPr>
                <w:rFonts w:cs="Times New Roman"/>
                <w:szCs w:val="24"/>
              </w:rPr>
              <w:t>40.138</w:t>
            </w:r>
            <w:commentRangeEnd w:id="17"/>
            <w:r w:rsidR="00F90995">
              <w:rPr>
                <w:rStyle w:val="afa"/>
                <w:rFonts w:cs="Times New Roman"/>
              </w:rPr>
              <w:commentReference w:id="17"/>
            </w:r>
          </w:p>
        </w:tc>
      </w:tr>
      <w:tr w:rsidR="00F932A0" w:rsidRPr="00746844" w14:paraId="58EA77C5" w14:textId="77777777" w:rsidTr="007E69D9">
        <w:trPr>
          <w:jc w:val="center"/>
        </w:trPr>
        <w:tc>
          <w:tcPr>
            <w:tcW w:w="4299" w:type="pct"/>
            <w:gridSpan w:val="2"/>
          </w:tcPr>
          <w:p w14:paraId="17EEE7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commentRangeStart w:id="18"/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320B5C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  <w:commentRangeEnd w:id="18"/>
            <w:r w:rsidR="00F90995">
              <w:rPr>
                <w:rStyle w:val="afa"/>
                <w:rFonts w:cs="Times New Roman"/>
              </w:rPr>
              <w:commentReference w:id="18"/>
            </w:r>
          </w:p>
        </w:tc>
      </w:tr>
    </w:tbl>
    <w:p w14:paraId="3601B0A9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9E3130A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175E6A0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4E62D1F0" w14:textId="77777777" w:rsidTr="007E69D9">
        <w:trPr>
          <w:jc w:val="center"/>
        </w:trPr>
        <w:tc>
          <w:tcPr>
            <w:tcW w:w="5000" w:type="pct"/>
          </w:tcPr>
          <w:p w14:paraId="1C178C01" w14:textId="21F3092B" w:rsidR="00F932A0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17124073"/>
            <w:r w:rsidRPr="004A511E">
              <w:rPr>
                <w:rFonts w:cs="Times New Roman"/>
                <w:szCs w:val="24"/>
              </w:rPr>
              <w:t xml:space="preserve">Обеспечение соблюдения требований транспортной, экологической безопасности и санитарно-эпидемиологического благополучия населения при </w:t>
            </w:r>
            <w:r>
              <w:rPr>
                <w:rFonts w:cs="Times New Roman"/>
                <w:szCs w:val="24"/>
              </w:rPr>
              <w:t xml:space="preserve">перевозках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19"/>
          </w:p>
        </w:tc>
      </w:tr>
    </w:tbl>
    <w:p w14:paraId="401CBA4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9232AAF" w14:textId="37D8D529" w:rsidR="00F932A0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p w14:paraId="4605B4E4" w14:textId="77777777" w:rsidR="004A511E" w:rsidRPr="00746844" w:rsidRDefault="004A511E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4A511E" w:rsidRPr="00746844" w14:paraId="1D3935F0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15698" w14:textId="77777777" w:rsidR="004A511E" w:rsidRPr="004A511E" w:rsidRDefault="004A511E" w:rsidP="004A51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  <w:szCs w:val="24"/>
              </w:rPr>
              <w:t>1120</w:t>
            </w:r>
          </w:p>
          <w:p w14:paraId="236CAE1C" w14:textId="77777777" w:rsidR="004A511E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0393F" w14:textId="08D76B89" w:rsidR="004A511E" w:rsidRPr="00746844" w:rsidRDefault="004A511E" w:rsidP="004A51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0EDE4" w14:textId="2BE8FDB9" w:rsidR="004A511E" w:rsidRPr="00746844" w:rsidRDefault="004C66F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</w:rPr>
              <w:t>4323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33305" w14:textId="492D664E" w:rsidR="004A511E" w:rsidRPr="00746844" w:rsidRDefault="004A511E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A511E">
              <w:rPr>
                <w:rFonts w:cs="Times New Roman"/>
              </w:rPr>
              <w:t>Служащие по транспортным перевозкам</w:t>
            </w:r>
          </w:p>
        </w:tc>
      </w:tr>
      <w:tr w:rsidR="004A511E" w:rsidRPr="00746844" w14:paraId="75611AB0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24857" w14:textId="77777777" w:rsidR="004A511E" w:rsidRPr="004A511E" w:rsidRDefault="004A511E" w:rsidP="004A51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  <w:szCs w:val="24"/>
              </w:rPr>
              <w:lastRenderedPageBreak/>
              <w:t>1324</w:t>
            </w:r>
          </w:p>
          <w:p w14:paraId="712C12CA" w14:textId="77777777" w:rsidR="004A511E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BE47" w14:textId="2356269D" w:rsidR="004A511E" w:rsidRPr="00746844" w:rsidRDefault="004A511E" w:rsidP="004A51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57D0A" w14:textId="2A75BD48" w:rsidR="004A511E" w:rsidRPr="00746844" w:rsidRDefault="004C66FF" w:rsidP="004C66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</w:rPr>
              <w:t>8332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ABAE7" w14:textId="7362EEA9" w:rsidR="004A511E" w:rsidRPr="00746844" w:rsidRDefault="004A511E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A511E">
              <w:rPr>
                <w:rFonts w:cs="Times New Roman"/>
              </w:rPr>
              <w:t>Водители грузового транспорта</w:t>
            </w:r>
          </w:p>
        </w:tc>
      </w:tr>
      <w:tr w:rsidR="00F932A0" w:rsidRPr="00746844" w14:paraId="0C9CBF36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8CA58" w14:textId="77777777" w:rsidR="004C66FF" w:rsidRPr="004A511E" w:rsidRDefault="004C66FF" w:rsidP="004C66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  <w:szCs w:val="24"/>
              </w:rPr>
              <w:t>9331</w:t>
            </w:r>
          </w:p>
          <w:p w14:paraId="45293CD6" w14:textId="3DD4B0A1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FBF99" w14:textId="2B70AE91" w:rsidR="00E6322C" w:rsidRPr="00746844" w:rsidRDefault="004A511E" w:rsidP="004A51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  <w:szCs w:val="24"/>
              </w:rPr>
              <w:t>Рабочие, управляющие транспортными средствами с ручным и педальным управлением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632F7" w14:textId="5C871986" w:rsidR="00F932A0" w:rsidRPr="00746844" w:rsidRDefault="004C66F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511E">
              <w:rPr>
                <w:rFonts w:cs="Times New Roman"/>
              </w:rPr>
              <w:t>1325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7E273" w14:textId="77777777" w:rsidR="004A511E" w:rsidRPr="004A511E" w:rsidRDefault="004A511E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A511E">
              <w:rPr>
                <w:rFonts w:cs="Times New Roman"/>
              </w:rPr>
              <w:t>Руководители подразделений (управляющие) на транспорте</w:t>
            </w:r>
          </w:p>
          <w:p w14:paraId="1F4DF42A" w14:textId="1E05B896" w:rsidR="00F932A0" w:rsidRPr="00746844" w:rsidRDefault="00F932A0" w:rsidP="004A511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932A0" w:rsidRPr="00746844" w14:paraId="4FBA6764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46026D2" w14:textId="06A043D5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BE4CF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9A566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F15E4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D1D378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4E710FA" w14:textId="2DBA8E20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68EB33E5" w14:textId="77777777" w:rsidR="00B60AAB" w:rsidRDefault="00B60AAB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20" w:name="_Hlk17123944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2"/>
        <w:gridCol w:w="172"/>
        <w:gridCol w:w="8551"/>
        <w:gridCol w:w="11"/>
      </w:tblGrid>
      <w:tr w:rsidR="00B60AAB" w:rsidRPr="0089586A" w14:paraId="098B7ED3" w14:textId="77777777" w:rsidTr="00B60AAB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E1E" w14:textId="03650E4E" w:rsidR="00B60AAB" w:rsidRPr="00B60AAB" w:rsidRDefault="00B60AAB" w:rsidP="00B6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6684283"/>
            <w:r w:rsidRPr="00B60AAB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  <w:bookmarkEnd w:id="21"/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569" w14:textId="77777777" w:rsidR="00B60AAB" w:rsidRPr="00B60AAB" w:rsidRDefault="00B60AAB" w:rsidP="00B6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B60AAB" w:rsidRPr="0089586A" w14:paraId="7B522CF5" w14:textId="77777777" w:rsidTr="00B60AAB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4A7" w14:textId="77777777" w:rsidR="00B60AAB" w:rsidRPr="00B60AAB" w:rsidRDefault="00B60AAB" w:rsidP="00B6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B"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440" w14:textId="77777777" w:rsidR="00B60AAB" w:rsidRPr="00B60AAB" w:rsidRDefault="00B60AAB" w:rsidP="00B6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4C66FF" w:rsidRPr="004C66FF" w14:paraId="59632321" w14:textId="77777777" w:rsidTr="00B60AAB">
        <w:tc>
          <w:tcPr>
            <w:tcW w:w="1644" w:type="dxa"/>
            <w:gridSpan w:val="2"/>
          </w:tcPr>
          <w:p w14:paraId="5B81B5EE" w14:textId="25DF4B2B"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8562" w:type="dxa"/>
            <w:gridSpan w:val="2"/>
          </w:tcPr>
          <w:p w14:paraId="1A2D5D5B" w14:textId="2FC7FA6F"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FF">
              <w:rPr>
                <w:rFonts w:ascii="Times New Roman" w:hAnsi="Times New Roman" w:cs="Times New Roman"/>
                <w:sz w:val="24"/>
                <w:szCs w:val="24"/>
              </w:rPr>
              <w:t>Деятельность транспортная вспомогательная</w:t>
            </w:r>
          </w:p>
        </w:tc>
      </w:tr>
      <w:tr w:rsidR="004C66FF" w:rsidRPr="004C66FF" w14:paraId="0DF9EB03" w14:textId="77777777" w:rsidTr="00B60AAB">
        <w:tc>
          <w:tcPr>
            <w:tcW w:w="1644" w:type="dxa"/>
            <w:gridSpan w:val="2"/>
          </w:tcPr>
          <w:p w14:paraId="4B47963C" w14:textId="7194B99B"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8562" w:type="dxa"/>
            <w:gridSpan w:val="2"/>
          </w:tcPr>
          <w:p w14:paraId="145B4F32" w14:textId="2D0D4820"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FF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</w:t>
            </w:r>
          </w:p>
        </w:tc>
      </w:tr>
      <w:tr w:rsidR="004C66FF" w:rsidRPr="004C66FF" w14:paraId="1231740B" w14:textId="77777777" w:rsidTr="00B60AAB">
        <w:tc>
          <w:tcPr>
            <w:tcW w:w="1644" w:type="dxa"/>
            <w:gridSpan w:val="2"/>
          </w:tcPr>
          <w:p w14:paraId="47B98E42" w14:textId="4434954B"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8562" w:type="dxa"/>
            <w:gridSpan w:val="2"/>
          </w:tcPr>
          <w:p w14:paraId="34934E59" w14:textId="0A002FC0"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F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</w:tr>
      <w:bookmarkEnd w:id="20"/>
      <w:tr w:rsidR="00F932A0" w:rsidRPr="00746844" w14:paraId="2928DCF5" w14:textId="77777777" w:rsidTr="00B60AAB">
        <w:tblPrEx>
          <w:jc w:val="center"/>
          <w:tblInd w:w="0" w:type="dxa"/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4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894144" w14:textId="68BD7D18" w:rsidR="00F932A0" w:rsidRPr="00746844" w:rsidRDefault="004C66F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 </w:t>
            </w:r>
            <w:r w:rsidR="00F932A0" w:rsidRPr="00746844">
              <w:rPr>
                <w:rFonts w:cs="Times New Roman"/>
                <w:sz w:val="20"/>
                <w:szCs w:val="20"/>
              </w:rPr>
              <w:t>(код ОКВЭД</w:t>
            </w:r>
            <w:r w:rsidR="00F932A0" w:rsidRPr="00746844">
              <w:rPr>
                <w:rStyle w:val="af2"/>
                <w:sz w:val="20"/>
                <w:szCs w:val="20"/>
              </w:rPr>
              <w:endnoteReference w:id="1"/>
            </w:r>
            <w:r w:rsidR="00F932A0"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2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997BA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B16B16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465FACA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2" w:name="_Toc429662083"/>
      <w:commentRangeStart w:id="2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22"/>
      <w:commentRangeEnd w:id="23"/>
      <w:r w:rsidR="00F85C0C">
        <w:rPr>
          <w:rStyle w:val="afa"/>
          <w:b w:val="0"/>
          <w:bCs w:val="0"/>
          <w:lang w:val="ru-RU"/>
        </w:rPr>
        <w:commentReference w:id="23"/>
      </w:r>
    </w:p>
    <w:p w14:paraId="07530262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24" w:name="_Hlk1668691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2811"/>
        <w:gridCol w:w="1694"/>
        <w:gridCol w:w="5987"/>
        <w:gridCol w:w="1364"/>
        <w:gridCol w:w="2381"/>
      </w:tblGrid>
      <w:tr w:rsidR="00F932A0" w:rsidRPr="00746844" w14:paraId="387F3826" w14:textId="77777777" w:rsidTr="00401FFE">
        <w:trPr>
          <w:jc w:val="center"/>
        </w:trPr>
        <w:tc>
          <w:tcPr>
            <w:tcW w:w="1783" w:type="pct"/>
            <w:gridSpan w:val="3"/>
          </w:tcPr>
          <w:p w14:paraId="168F2BC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25"/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3"/>
          </w:tcPr>
          <w:p w14:paraId="0D8EC09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2267F4A0" w14:textId="77777777" w:rsidTr="00401FFE">
        <w:trPr>
          <w:jc w:val="center"/>
        </w:trPr>
        <w:tc>
          <w:tcPr>
            <w:tcW w:w="294" w:type="pct"/>
            <w:vAlign w:val="center"/>
          </w:tcPr>
          <w:p w14:paraId="0399D4B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26"/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14:paraId="3F82FC5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1F17CA2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6EB43D78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14:paraId="13A720FA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14:paraId="0DA8DE6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  <w:commentRangeEnd w:id="25"/>
            <w:r w:rsidR="00F85C0C">
              <w:rPr>
                <w:rStyle w:val="afa"/>
                <w:rFonts w:cs="Times New Roman"/>
              </w:rPr>
              <w:commentReference w:id="25"/>
            </w:r>
            <w:commentRangeEnd w:id="26"/>
            <w:r w:rsidR="00F85C0C">
              <w:rPr>
                <w:rStyle w:val="afa"/>
                <w:rFonts w:cs="Times New Roman"/>
              </w:rPr>
              <w:commentReference w:id="26"/>
            </w:r>
          </w:p>
        </w:tc>
      </w:tr>
      <w:tr w:rsidR="00401FFE" w:rsidRPr="00746844" w14:paraId="798EB009" w14:textId="77777777" w:rsidTr="00401FFE">
        <w:trPr>
          <w:trHeight w:val="20"/>
          <w:jc w:val="center"/>
        </w:trPr>
        <w:tc>
          <w:tcPr>
            <w:tcW w:w="294" w:type="pct"/>
            <w:vMerge w:val="restart"/>
          </w:tcPr>
          <w:p w14:paraId="0920593F" w14:textId="2BE44775" w:rsidR="00401FFE" w:rsidRPr="00746844" w:rsidRDefault="00401FFE" w:rsidP="00401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7" w:name="_Hlk17122231"/>
            <w:bookmarkStart w:id="28" w:name="_Hlk17122438"/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929" w:type="pct"/>
            <w:vMerge w:val="restart"/>
          </w:tcPr>
          <w:p w14:paraId="390C856D" w14:textId="18136F10" w:rsidR="00401FFE" w:rsidRPr="00746844" w:rsidRDefault="00401FFE" w:rsidP="00401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FFE">
              <w:rPr>
                <w:rFonts w:cs="Times New Roman"/>
                <w:szCs w:val="24"/>
              </w:rPr>
              <w:t xml:space="preserve">Выполнение вспомогательных работ при сборе, транспортировании и размещении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560" w:type="pct"/>
            <w:vMerge w:val="restart"/>
          </w:tcPr>
          <w:p w14:paraId="306781A3" w14:textId="6F33DC31" w:rsidR="00401FFE" w:rsidRPr="00746844" w:rsidRDefault="00401FFE" w:rsidP="00401F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79" w:type="pct"/>
          </w:tcPr>
          <w:p w14:paraId="0DE5184B" w14:textId="513E5659" w:rsidR="00401FFE" w:rsidRPr="00746844" w:rsidRDefault="00401FFE" w:rsidP="00401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C8B">
              <w:t xml:space="preserve">Эксплуатация технических устройств специализированного автотранспортного средства для сбора, транспортирования и размещения </w:t>
            </w:r>
            <w:r w:rsidR="007A004D" w:rsidRPr="007A004D">
              <w:t>отходов производства и потребления</w:t>
            </w:r>
          </w:p>
        </w:tc>
        <w:tc>
          <w:tcPr>
            <w:tcW w:w="451" w:type="pct"/>
          </w:tcPr>
          <w:p w14:paraId="28E1B310" w14:textId="10A1F2EE" w:rsidR="00401FFE" w:rsidRPr="00746844" w:rsidRDefault="00401FFE" w:rsidP="00401F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87" w:type="pct"/>
          </w:tcPr>
          <w:p w14:paraId="759F4107" w14:textId="2F82DBB4" w:rsidR="00401FFE" w:rsidRPr="00746844" w:rsidRDefault="00401FFE" w:rsidP="00401FFE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2</w:t>
            </w:r>
          </w:p>
        </w:tc>
      </w:tr>
      <w:tr w:rsidR="00A32C6F" w:rsidRPr="00746844" w14:paraId="565F043E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179AC989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8324F88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D21E82D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08D4E30A" w14:textId="029AF567" w:rsidR="00A32C6F" w:rsidRPr="00515C8B" w:rsidRDefault="00A32C6F" w:rsidP="00A32C6F">
            <w:pPr>
              <w:suppressAutoHyphens/>
              <w:spacing w:after="0" w:line="240" w:lineRule="auto"/>
            </w:pPr>
            <w:r w:rsidRPr="00515C8B">
              <w:t>Выполнение вспомогательных работ по загрузке контейнеров и крупногабаритного мусора</w:t>
            </w:r>
          </w:p>
        </w:tc>
        <w:tc>
          <w:tcPr>
            <w:tcW w:w="451" w:type="pct"/>
          </w:tcPr>
          <w:p w14:paraId="6A169E31" w14:textId="0DC5270B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87" w:type="pct"/>
          </w:tcPr>
          <w:p w14:paraId="00BFBA69" w14:textId="5F77946F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32C6F" w:rsidRPr="00746844" w14:paraId="3AC6A30C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72044B44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9C8759A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A545F34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61D50197" w14:textId="5EE01B9E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2C6F">
              <w:rPr>
                <w:rFonts w:cs="Times New Roman"/>
                <w:szCs w:val="24"/>
              </w:rPr>
              <w:t>Подготовка медицинских и биологических отходов к транспортированию и передаче специализированной организации</w:t>
            </w:r>
          </w:p>
        </w:tc>
        <w:tc>
          <w:tcPr>
            <w:tcW w:w="451" w:type="pct"/>
          </w:tcPr>
          <w:p w14:paraId="43AAE46F" w14:textId="13E7451D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А/03.2</w:t>
            </w:r>
          </w:p>
        </w:tc>
        <w:tc>
          <w:tcPr>
            <w:tcW w:w="787" w:type="pct"/>
          </w:tcPr>
          <w:p w14:paraId="0E0A435B" w14:textId="2A531C6A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32C6F" w:rsidRPr="00746844" w14:paraId="136D400E" w14:textId="77777777" w:rsidTr="00401FFE">
        <w:trPr>
          <w:trHeight w:val="20"/>
          <w:jc w:val="center"/>
        </w:trPr>
        <w:tc>
          <w:tcPr>
            <w:tcW w:w="294" w:type="pct"/>
            <w:vMerge w:val="restart"/>
          </w:tcPr>
          <w:p w14:paraId="7169C48B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14:paraId="01A609C0" w14:textId="40734E0D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17124476"/>
            <w:r w:rsidRPr="00401FFE">
              <w:rPr>
                <w:rFonts w:cs="Times New Roman"/>
                <w:szCs w:val="24"/>
              </w:rPr>
              <w:t xml:space="preserve">Эксплуатация специализированного автотранспортного средства для перевозки </w:t>
            </w:r>
            <w:r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29"/>
          </w:p>
        </w:tc>
        <w:tc>
          <w:tcPr>
            <w:tcW w:w="560" w:type="pct"/>
            <w:vMerge w:val="restart"/>
          </w:tcPr>
          <w:p w14:paraId="59D0CAF6" w14:textId="5EA4EAA9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79" w:type="pct"/>
          </w:tcPr>
          <w:p w14:paraId="3A0732C2" w14:textId="50265FA8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181A">
              <w:t xml:space="preserve">Управление специализированным автотранспортным средством для сбора, транспортирования и размещения </w:t>
            </w:r>
            <w:r w:rsidRPr="007A004D">
              <w:t>отходов производства и потребления</w:t>
            </w:r>
          </w:p>
        </w:tc>
        <w:tc>
          <w:tcPr>
            <w:tcW w:w="451" w:type="pct"/>
          </w:tcPr>
          <w:p w14:paraId="4133174A" w14:textId="171897F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87" w:type="pct"/>
          </w:tcPr>
          <w:p w14:paraId="6011516A" w14:textId="79E75585" w:rsidR="00A32C6F" w:rsidRPr="00746844" w:rsidRDefault="00A32C6F" w:rsidP="00A32C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32C6F" w:rsidRPr="00746844" w14:paraId="66B79447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613F05D1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49CF0DA0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74A7FC7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7014C829" w14:textId="4014C276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181A">
              <w:t xml:space="preserve">Техническое обслуживание специализированного автотранспортного средства для сбора, транспортирования и размещения </w:t>
            </w:r>
            <w:r w:rsidRPr="007A004D">
              <w:t>отходов производства и потребления</w:t>
            </w:r>
          </w:p>
        </w:tc>
        <w:tc>
          <w:tcPr>
            <w:tcW w:w="451" w:type="pct"/>
          </w:tcPr>
          <w:p w14:paraId="684FC90C" w14:textId="5045CADB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87" w:type="pct"/>
          </w:tcPr>
          <w:p w14:paraId="57E0D0D0" w14:textId="3AC8CC86" w:rsidR="00A32C6F" w:rsidRPr="00746844" w:rsidRDefault="00A32C6F" w:rsidP="00A32C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32C6F" w:rsidRPr="00746844" w14:paraId="3AB1F5E1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2BC04408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09FEB163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AE7EB93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7E451A40" w14:textId="16088AB2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Перевозка</w:t>
            </w:r>
            <w:r w:rsidRPr="0031181A">
              <w:t xml:space="preserve"> </w:t>
            </w:r>
            <w:r w:rsidRPr="007A004D">
              <w:t xml:space="preserve">отходов производства и потребления </w:t>
            </w:r>
            <w:r w:rsidRPr="0031181A">
              <w:t>специализированным автотранспортным средством</w:t>
            </w:r>
          </w:p>
        </w:tc>
        <w:tc>
          <w:tcPr>
            <w:tcW w:w="451" w:type="pct"/>
          </w:tcPr>
          <w:p w14:paraId="3C0CFDC4" w14:textId="068F81E2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87" w:type="pct"/>
          </w:tcPr>
          <w:p w14:paraId="59700D10" w14:textId="445AF83C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32C6F" w:rsidRPr="00746844" w14:paraId="4F811DF3" w14:textId="77777777" w:rsidTr="00401FFE">
        <w:trPr>
          <w:trHeight w:val="20"/>
          <w:jc w:val="center"/>
        </w:trPr>
        <w:tc>
          <w:tcPr>
            <w:tcW w:w="294" w:type="pct"/>
            <w:vMerge w:val="restart"/>
          </w:tcPr>
          <w:p w14:paraId="58329520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29" w:type="pct"/>
            <w:vMerge w:val="restart"/>
          </w:tcPr>
          <w:p w14:paraId="278FC50B" w14:textId="0BE8DF52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17124759"/>
            <w:r w:rsidRPr="00401FFE">
              <w:rPr>
                <w:rFonts w:cs="Times New Roman"/>
                <w:szCs w:val="24"/>
              </w:rPr>
              <w:t xml:space="preserve">Эксплуатация специализированного автотранспортного средства по перевозке </w:t>
            </w:r>
            <w:r w:rsidRPr="007A004D">
              <w:rPr>
                <w:rFonts w:cs="Times New Roman"/>
                <w:szCs w:val="24"/>
              </w:rPr>
              <w:t xml:space="preserve">отходов производства и потребления </w:t>
            </w:r>
            <w:r w:rsidRPr="00401FFE">
              <w:rPr>
                <w:rFonts w:cs="Times New Roman"/>
                <w:szCs w:val="24"/>
              </w:rPr>
              <w:t>с максимальной массой 11000 кг</w:t>
            </w:r>
            <w:bookmarkEnd w:id="30"/>
          </w:p>
        </w:tc>
        <w:tc>
          <w:tcPr>
            <w:tcW w:w="560" w:type="pct"/>
            <w:vMerge w:val="restart"/>
          </w:tcPr>
          <w:p w14:paraId="5186F75C" w14:textId="7D03B5B1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41CC5F63" w14:textId="628101E0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3632">
              <w:t>Управление крупногабаритным специализированным автотранспортным средством для сбора, транспортиров</w:t>
            </w:r>
            <w:r>
              <w:t>ания</w:t>
            </w:r>
            <w:r w:rsidRPr="00103632">
              <w:t xml:space="preserve"> и размещения </w:t>
            </w:r>
            <w:r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451" w:type="pct"/>
          </w:tcPr>
          <w:p w14:paraId="58742012" w14:textId="37184A25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14:paraId="79FF3AD6" w14:textId="46CA2786" w:rsidR="00A32C6F" w:rsidRPr="00746844" w:rsidRDefault="00A32C6F" w:rsidP="00A32C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27"/>
      <w:tr w:rsidR="00A32C6F" w:rsidRPr="00746844" w14:paraId="7ACE848F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2766D702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F533880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6AB58FF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68207F4" w14:textId="3680ED9F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3632">
              <w:t>Техническое обслуживание крупногабаритного специализированного автотранспортного средства для сбора, транспортиров</w:t>
            </w:r>
            <w:r>
              <w:t>ания</w:t>
            </w:r>
            <w:r w:rsidRPr="00103632">
              <w:t xml:space="preserve"> и размещения </w:t>
            </w:r>
            <w:r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451" w:type="pct"/>
          </w:tcPr>
          <w:p w14:paraId="1577E2E6" w14:textId="123C098C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14:paraId="3348616E" w14:textId="0B9E1D81" w:rsidR="00A32C6F" w:rsidRPr="00746844" w:rsidRDefault="00A32C6F" w:rsidP="00A32C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32C6F" w:rsidRPr="00746844" w14:paraId="38A5C43D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5FC06CB7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7122528"/>
            <w:bookmarkEnd w:id="28"/>
          </w:p>
        </w:tc>
        <w:tc>
          <w:tcPr>
            <w:tcW w:w="929" w:type="pct"/>
            <w:vMerge/>
          </w:tcPr>
          <w:p w14:paraId="7417919A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739BB14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0CCACB1B" w14:textId="26EE699E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Перевозка</w:t>
            </w:r>
            <w:r w:rsidRPr="00103632">
              <w:t xml:space="preserve"> </w:t>
            </w:r>
            <w:r w:rsidRPr="007A004D">
              <w:rPr>
                <w:rFonts w:cs="Times New Roman"/>
                <w:szCs w:val="24"/>
              </w:rPr>
              <w:t xml:space="preserve">отходов производства и потребления </w:t>
            </w:r>
            <w:r w:rsidRPr="00103632">
              <w:t>крупногабаритным специализированным автотранспортным средством</w:t>
            </w:r>
            <w:r>
              <w:t xml:space="preserve"> с максимальной массой 11000 кг</w:t>
            </w:r>
          </w:p>
        </w:tc>
        <w:tc>
          <w:tcPr>
            <w:tcW w:w="451" w:type="pct"/>
          </w:tcPr>
          <w:p w14:paraId="5ADE804E" w14:textId="52594BBF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C/03.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14:paraId="24ED24B4" w14:textId="5EFF84FF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32C6F" w:rsidRPr="00746844" w14:paraId="70F422A4" w14:textId="77777777" w:rsidTr="00401FFE">
        <w:trPr>
          <w:trHeight w:val="20"/>
          <w:jc w:val="center"/>
        </w:trPr>
        <w:tc>
          <w:tcPr>
            <w:tcW w:w="294" w:type="pct"/>
            <w:vMerge w:val="restart"/>
          </w:tcPr>
          <w:p w14:paraId="043C923E" w14:textId="06ED14AB" w:rsidR="00A32C6F" w:rsidRPr="00401FFE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2" w:name="_Hlk17122267"/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29" w:type="pct"/>
            <w:vMerge w:val="restart"/>
          </w:tcPr>
          <w:p w14:paraId="22C30D19" w14:textId="4E4B7B25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3" w:name="_Hlk17124788"/>
            <w:r w:rsidRPr="00401FFE">
              <w:rPr>
                <w:rFonts w:cs="Times New Roman"/>
                <w:szCs w:val="24"/>
              </w:rPr>
              <w:t xml:space="preserve">Организация функционирования  логистической транспортной инфраструктуры в сфере обращения с </w:t>
            </w:r>
            <w:bookmarkStart w:id="34" w:name="_Hlk16686494"/>
            <w:r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r w:rsidRPr="00401FFE">
              <w:rPr>
                <w:rFonts w:cs="Times New Roman"/>
                <w:szCs w:val="24"/>
              </w:rPr>
              <w:t xml:space="preserve">  </w:t>
            </w:r>
            <w:bookmarkEnd w:id="33"/>
            <w:bookmarkEnd w:id="34"/>
          </w:p>
        </w:tc>
        <w:tc>
          <w:tcPr>
            <w:tcW w:w="560" w:type="pct"/>
            <w:vMerge w:val="restart"/>
          </w:tcPr>
          <w:p w14:paraId="2FDA30E1" w14:textId="2B6A9474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6091F570" w14:textId="76DD862B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86E">
              <w:t>Организация работы водителей специализированных автотранспортных средств</w:t>
            </w:r>
          </w:p>
        </w:tc>
        <w:tc>
          <w:tcPr>
            <w:tcW w:w="451" w:type="pct"/>
          </w:tcPr>
          <w:p w14:paraId="5A81B163" w14:textId="5DCC50B3" w:rsidR="00A32C6F" w:rsidRPr="00401FFE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5" w:name="_Hlk16686408"/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/01.4</w:t>
            </w:r>
            <w:bookmarkEnd w:id="35"/>
          </w:p>
        </w:tc>
        <w:tc>
          <w:tcPr>
            <w:tcW w:w="787" w:type="pct"/>
          </w:tcPr>
          <w:p w14:paraId="3C7F0BCA" w14:textId="7BE70AC3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32C6F" w:rsidRPr="00746844" w14:paraId="7C156984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48399DD8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65693DDC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1770B53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EFA1FEF" w14:textId="1F61DA7A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86E">
              <w:t xml:space="preserve">Инструктирование водителей специализированных автотранспортных средств на предмет особенностей  перевозки </w:t>
            </w:r>
            <w:r w:rsidR="001A678A" w:rsidRPr="001A678A">
              <w:t>отходов производства и потребления</w:t>
            </w:r>
          </w:p>
        </w:tc>
        <w:tc>
          <w:tcPr>
            <w:tcW w:w="451" w:type="pct"/>
          </w:tcPr>
          <w:p w14:paraId="7CA7D0D0" w14:textId="03D3410C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/02.4</w:t>
            </w:r>
          </w:p>
        </w:tc>
        <w:tc>
          <w:tcPr>
            <w:tcW w:w="787" w:type="pct"/>
          </w:tcPr>
          <w:p w14:paraId="4D02B638" w14:textId="6994DC3D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32C6F" w:rsidRPr="00746844" w14:paraId="1D2787C1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5CCFE477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E7C7E33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902439D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66E8DD1D" w14:textId="43DDBA71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86E">
              <w:t xml:space="preserve">Осуществление контроля выполнения графиков периодичности и времени вывоза </w:t>
            </w:r>
            <w:r w:rsidR="001A678A" w:rsidRPr="001A678A">
              <w:t>отходов производства и потребления</w:t>
            </w:r>
          </w:p>
        </w:tc>
        <w:tc>
          <w:tcPr>
            <w:tcW w:w="451" w:type="pct"/>
          </w:tcPr>
          <w:p w14:paraId="0E777DC6" w14:textId="0FD51082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/03.4</w:t>
            </w:r>
          </w:p>
        </w:tc>
        <w:tc>
          <w:tcPr>
            <w:tcW w:w="787" w:type="pct"/>
          </w:tcPr>
          <w:p w14:paraId="1920DF69" w14:textId="0ED204AD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32C6F" w:rsidRPr="00746844" w14:paraId="2E337120" w14:textId="77777777" w:rsidTr="00401FFE">
        <w:trPr>
          <w:trHeight w:val="20"/>
          <w:jc w:val="center"/>
        </w:trPr>
        <w:tc>
          <w:tcPr>
            <w:tcW w:w="294" w:type="pct"/>
            <w:vMerge w:val="restart"/>
          </w:tcPr>
          <w:p w14:paraId="7E1E2D67" w14:textId="509D4F46" w:rsidR="00A32C6F" w:rsidRPr="00401FFE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29" w:type="pct"/>
            <w:vMerge w:val="restart"/>
          </w:tcPr>
          <w:p w14:paraId="688C2FF1" w14:textId="77777777" w:rsidR="00A32C6F" w:rsidRPr="00401FFE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17125054"/>
            <w:r w:rsidRPr="00401FFE">
              <w:rPr>
                <w:rFonts w:cs="Times New Roman"/>
                <w:szCs w:val="24"/>
              </w:rPr>
              <w:t>Организация логистических процессов</w:t>
            </w:r>
          </w:p>
          <w:p w14:paraId="66C0CD7D" w14:textId="223EB232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FFE">
              <w:rPr>
                <w:rFonts w:cs="Times New Roman"/>
                <w:szCs w:val="24"/>
              </w:rPr>
              <w:t xml:space="preserve">в сфере обращения с </w:t>
            </w:r>
            <w:r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36"/>
          </w:p>
        </w:tc>
        <w:tc>
          <w:tcPr>
            <w:tcW w:w="560" w:type="pct"/>
            <w:vMerge w:val="restart"/>
          </w:tcPr>
          <w:p w14:paraId="0D982508" w14:textId="4C014953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14:paraId="20D1579C" w14:textId="6CC96436" w:rsidR="00A32C6F" w:rsidRPr="000A486E" w:rsidRDefault="00A32C6F" w:rsidP="00A32C6F">
            <w:pPr>
              <w:suppressAutoHyphens/>
              <w:spacing w:after="0" w:line="240" w:lineRule="auto"/>
            </w:pPr>
            <w:r w:rsidRPr="00544A56">
              <w:t>Планирование логистических процессов по сбору, транспортиров</w:t>
            </w:r>
            <w:r>
              <w:t>анию</w:t>
            </w:r>
            <w:r w:rsidRPr="00544A56">
              <w:t xml:space="preserve"> и размещению </w:t>
            </w:r>
            <w:r w:rsidRPr="007A004D">
              <w:t>отходов производства и потребления</w:t>
            </w:r>
          </w:p>
        </w:tc>
        <w:tc>
          <w:tcPr>
            <w:tcW w:w="451" w:type="pct"/>
          </w:tcPr>
          <w:p w14:paraId="1A1ABBE3" w14:textId="2DB843F6" w:rsidR="00A32C6F" w:rsidRPr="00401FFE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7" w:name="_Hlk16686532"/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/01.5</w:t>
            </w:r>
            <w:bookmarkEnd w:id="37"/>
          </w:p>
        </w:tc>
        <w:tc>
          <w:tcPr>
            <w:tcW w:w="787" w:type="pct"/>
          </w:tcPr>
          <w:p w14:paraId="0EA6C07F" w14:textId="6866C865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32C6F" w:rsidRPr="00746844" w14:paraId="52C1E9D7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3A2AD81B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18B15E53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77C59CF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288E5B3A" w14:textId="464A7F05" w:rsidR="00A32C6F" w:rsidRPr="000A486E" w:rsidRDefault="00A32C6F" w:rsidP="00A32C6F">
            <w:pPr>
              <w:suppressAutoHyphens/>
              <w:spacing w:after="0" w:line="240" w:lineRule="auto"/>
            </w:pPr>
            <w:r w:rsidRPr="00544A56">
              <w:t>Документационное сопровождение логистических процессов по сбору, транспортиров</w:t>
            </w:r>
            <w:r>
              <w:t>анию</w:t>
            </w:r>
            <w:r w:rsidRPr="00544A56">
              <w:t xml:space="preserve"> и размещению </w:t>
            </w:r>
            <w:r w:rsidRPr="007A004D">
              <w:t>отходов производства и потребления</w:t>
            </w:r>
          </w:p>
        </w:tc>
        <w:tc>
          <w:tcPr>
            <w:tcW w:w="451" w:type="pct"/>
          </w:tcPr>
          <w:p w14:paraId="784E91AA" w14:textId="1018E6E5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/02.5</w:t>
            </w:r>
          </w:p>
        </w:tc>
        <w:tc>
          <w:tcPr>
            <w:tcW w:w="787" w:type="pct"/>
          </w:tcPr>
          <w:p w14:paraId="79371F8A" w14:textId="4A22C353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32C6F" w:rsidRPr="00746844" w14:paraId="09D4EC3E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2489660B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461C8A8A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FFBA21B" w14:textId="77777777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0386B4B6" w14:textId="67888E1F" w:rsidR="00A32C6F" w:rsidRPr="000A486E" w:rsidRDefault="00A32C6F" w:rsidP="00A32C6F">
            <w:pPr>
              <w:suppressAutoHyphens/>
              <w:spacing w:after="0" w:line="240" w:lineRule="auto"/>
            </w:pPr>
            <w:r w:rsidRPr="00544A56">
              <w:t xml:space="preserve">Осуществление логистических </w:t>
            </w:r>
            <w:r>
              <w:t>процессов</w:t>
            </w:r>
            <w:r w:rsidRPr="00544A56">
              <w:t xml:space="preserve"> по сбору, транспортиров</w:t>
            </w:r>
            <w:r>
              <w:t>анию</w:t>
            </w:r>
            <w:r w:rsidRPr="00544A56">
              <w:t xml:space="preserve"> и размещению </w:t>
            </w:r>
            <w:r w:rsidRPr="007A004D">
              <w:t xml:space="preserve">отходов </w:t>
            </w:r>
            <w:bookmarkStart w:id="38" w:name="_Hlk17119042"/>
            <w:r w:rsidRPr="007A004D">
              <w:t>производства и потребления</w:t>
            </w:r>
            <w:bookmarkEnd w:id="38"/>
          </w:p>
        </w:tc>
        <w:tc>
          <w:tcPr>
            <w:tcW w:w="451" w:type="pct"/>
          </w:tcPr>
          <w:p w14:paraId="61CF67DB" w14:textId="175E0294" w:rsidR="00A32C6F" w:rsidRPr="00746844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/02.5</w:t>
            </w:r>
          </w:p>
        </w:tc>
        <w:tc>
          <w:tcPr>
            <w:tcW w:w="787" w:type="pct"/>
          </w:tcPr>
          <w:p w14:paraId="6CD0302C" w14:textId="32AC31ED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31"/>
      <w:tr w:rsidR="00A32C6F" w:rsidRPr="00746844" w14:paraId="22631B3E" w14:textId="77777777" w:rsidTr="00401FFE">
        <w:trPr>
          <w:trHeight w:val="20"/>
          <w:jc w:val="center"/>
        </w:trPr>
        <w:tc>
          <w:tcPr>
            <w:tcW w:w="294" w:type="pct"/>
            <w:vMerge w:val="restart"/>
          </w:tcPr>
          <w:p w14:paraId="1A52B656" w14:textId="45609255" w:rsid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7229AEB9" w14:textId="24DAB21A" w:rsidR="00A32C6F" w:rsidRPr="001A6606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17125302"/>
            <w:bookmarkStart w:id="40" w:name="_Hlk17121282"/>
            <w:r w:rsidRPr="001A6606">
              <w:rPr>
                <w:rFonts w:cs="Times New Roman"/>
                <w:szCs w:val="24"/>
              </w:rPr>
              <w:t xml:space="preserve">Оптимизация логистической деятельности </w:t>
            </w:r>
            <w:bookmarkEnd w:id="39"/>
            <w:r w:rsidRPr="001A6606">
              <w:rPr>
                <w:rFonts w:cs="Times New Roman"/>
                <w:szCs w:val="24"/>
              </w:rPr>
              <w:t>организации в сфере обращения с отходами</w:t>
            </w:r>
            <w:r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40"/>
          </w:p>
        </w:tc>
        <w:tc>
          <w:tcPr>
            <w:tcW w:w="560" w:type="pct"/>
            <w:vMerge w:val="restart"/>
          </w:tcPr>
          <w:p w14:paraId="4420D2DD" w14:textId="1A9A4876" w:rsidR="00A32C6F" w:rsidRDefault="00B8353C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79" w:type="pct"/>
          </w:tcPr>
          <w:p w14:paraId="3A46323D" w14:textId="61412B87" w:rsidR="00A32C6F" w:rsidRPr="00544A56" w:rsidRDefault="00A32C6F" w:rsidP="00A32C6F">
            <w:pPr>
              <w:suppressAutoHyphens/>
              <w:spacing w:after="0" w:line="240" w:lineRule="auto"/>
            </w:pPr>
            <w:bookmarkStart w:id="41" w:name="_Hlk17119055"/>
            <w:r w:rsidRPr="001A6606">
              <w:t>Разработка логистической стратегии сбор</w:t>
            </w:r>
            <w:r>
              <w:t>а</w:t>
            </w:r>
            <w:r w:rsidRPr="001A6606">
              <w:t>, транспортиров</w:t>
            </w:r>
            <w:r>
              <w:t>ания</w:t>
            </w:r>
            <w:r w:rsidRPr="001A6606">
              <w:t xml:space="preserve"> и размещени</w:t>
            </w:r>
            <w:r>
              <w:t>я</w:t>
            </w:r>
            <w:r w:rsidRPr="001A6606">
              <w:t xml:space="preserve"> отходов</w:t>
            </w:r>
            <w:r>
              <w:t xml:space="preserve"> </w:t>
            </w:r>
            <w:r w:rsidRPr="007A004D">
              <w:t>производства и потребления</w:t>
            </w:r>
            <w:r>
              <w:t xml:space="preserve"> </w:t>
            </w:r>
            <w:bookmarkEnd w:id="41"/>
          </w:p>
        </w:tc>
        <w:tc>
          <w:tcPr>
            <w:tcW w:w="451" w:type="pct"/>
          </w:tcPr>
          <w:p w14:paraId="320232B7" w14:textId="4E53C5CC" w:rsidR="00A32C6F" w:rsidRPr="001A6606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/01.</w:t>
            </w:r>
            <w:r w:rsidR="00B8353C">
              <w:rPr>
                <w:rFonts w:cs="Times New Roman"/>
                <w:szCs w:val="24"/>
              </w:rPr>
              <w:t>7</w:t>
            </w:r>
          </w:p>
        </w:tc>
        <w:tc>
          <w:tcPr>
            <w:tcW w:w="787" w:type="pct"/>
          </w:tcPr>
          <w:p w14:paraId="1960672E" w14:textId="7CB78415" w:rsidR="00A32C6F" w:rsidRDefault="00B8353C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32C6F" w:rsidRPr="00746844" w14:paraId="3143D28D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7C20C416" w14:textId="77777777" w:rsidR="00A32C6F" w:rsidRPr="001A6606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2" w:name="_Hlk17117966"/>
            <w:bookmarkEnd w:id="32"/>
          </w:p>
        </w:tc>
        <w:tc>
          <w:tcPr>
            <w:tcW w:w="929" w:type="pct"/>
            <w:vMerge/>
          </w:tcPr>
          <w:p w14:paraId="100F81D9" w14:textId="77777777" w:rsidR="00A32C6F" w:rsidRPr="001A6606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DF50D11" w14:textId="77777777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7D031798" w14:textId="4BC7F314" w:rsidR="00A32C6F" w:rsidRPr="00544A56" w:rsidRDefault="00A32C6F" w:rsidP="00A32C6F">
            <w:pPr>
              <w:suppressAutoHyphens/>
              <w:spacing w:after="0" w:line="240" w:lineRule="auto"/>
            </w:pPr>
            <w:r w:rsidRPr="001A6606">
              <w:t>Повышение качества деятельности органов управления логистическими процессами</w:t>
            </w:r>
          </w:p>
        </w:tc>
        <w:tc>
          <w:tcPr>
            <w:tcW w:w="451" w:type="pct"/>
          </w:tcPr>
          <w:p w14:paraId="7AAD1AED" w14:textId="28BF4F59" w:rsidR="00A32C6F" w:rsidRPr="001A6606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/02.</w:t>
            </w:r>
            <w:r w:rsidR="00B8353C">
              <w:rPr>
                <w:rFonts w:cs="Times New Roman"/>
                <w:szCs w:val="24"/>
              </w:rPr>
              <w:t>7</w:t>
            </w:r>
          </w:p>
        </w:tc>
        <w:tc>
          <w:tcPr>
            <w:tcW w:w="787" w:type="pct"/>
          </w:tcPr>
          <w:p w14:paraId="5DEEE7EA" w14:textId="38CB20DF" w:rsidR="00A32C6F" w:rsidRDefault="00B8353C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42"/>
      <w:tr w:rsidR="00A32C6F" w:rsidRPr="00746844" w14:paraId="3099AD74" w14:textId="77777777" w:rsidTr="00401FFE">
        <w:trPr>
          <w:trHeight w:val="20"/>
          <w:jc w:val="center"/>
        </w:trPr>
        <w:tc>
          <w:tcPr>
            <w:tcW w:w="294" w:type="pct"/>
            <w:vMerge/>
          </w:tcPr>
          <w:p w14:paraId="5DF85DE2" w14:textId="77777777" w:rsidR="00A32C6F" w:rsidRPr="001A6606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1C369B05" w14:textId="77777777" w:rsidR="00A32C6F" w:rsidRPr="001A6606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5E5C237" w14:textId="77777777" w:rsidR="00A32C6F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0A58A90D" w14:textId="4B8F219D" w:rsidR="00A32C6F" w:rsidRPr="00544A56" w:rsidRDefault="00A32C6F" w:rsidP="00A32C6F">
            <w:pPr>
              <w:suppressAutoHyphens/>
              <w:spacing w:after="0" w:line="240" w:lineRule="auto"/>
            </w:pPr>
            <w:r w:rsidRPr="001A6606">
              <w:t>Контроль показателей эффективности логистических операций</w:t>
            </w:r>
          </w:p>
        </w:tc>
        <w:tc>
          <w:tcPr>
            <w:tcW w:w="451" w:type="pct"/>
          </w:tcPr>
          <w:p w14:paraId="065A0EF3" w14:textId="426B4148" w:rsidR="00A32C6F" w:rsidRPr="001A6606" w:rsidRDefault="00A32C6F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/03.</w:t>
            </w:r>
            <w:r w:rsidR="00B8353C">
              <w:rPr>
                <w:rFonts w:cs="Times New Roman"/>
                <w:szCs w:val="24"/>
              </w:rPr>
              <w:t>7</w:t>
            </w:r>
          </w:p>
        </w:tc>
        <w:tc>
          <w:tcPr>
            <w:tcW w:w="787" w:type="pct"/>
          </w:tcPr>
          <w:p w14:paraId="47FC2EBC" w14:textId="43D4D789" w:rsidR="00A32C6F" w:rsidRDefault="00B8353C" w:rsidP="00A32C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A66308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D5F7E42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43" w:name="_Toc429662084"/>
      <w:bookmarkEnd w:id="24"/>
      <w:commentRangeStart w:id="4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43"/>
      <w:commentRangeEnd w:id="44"/>
      <w:r w:rsidR="00FB04FE">
        <w:rPr>
          <w:rStyle w:val="afa"/>
          <w:b w:val="0"/>
          <w:bCs w:val="0"/>
          <w:lang w:val="ru-RU"/>
        </w:rPr>
        <w:commentReference w:id="44"/>
      </w:r>
    </w:p>
    <w:p w14:paraId="637B890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545F18C" w14:textId="77777777" w:rsidR="00F7451B" w:rsidRPr="00746844" w:rsidRDefault="00F7451B" w:rsidP="007E69D9">
      <w:pPr>
        <w:pStyle w:val="Level2"/>
      </w:pPr>
      <w:bookmarkStart w:id="45" w:name="_Toc429662085"/>
      <w:commentRangeStart w:id="46"/>
      <w:r w:rsidRPr="00746844">
        <w:t>3.1. Обобщенная трудовая функция</w:t>
      </w:r>
      <w:bookmarkEnd w:id="45"/>
      <w:r w:rsidRPr="00746844">
        <w:t xml:space="preserve"> </w:t>
      </w:r>
      <w:commentRangeEnd w:id="46"/>
      <w:r w:rsidR="00FB04FE">
        <w:rPr>
          <w:rStyle w:val="afa"/>
          <w:b w:val="0"/>
          <w:bCs w:val="0"/>
        </w:rPr>
        <w:commentReference w:id="46"/>
      </w:r>
    </w:p>
    <w:p w14:paraId="37504D5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758C72BE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EB304E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EE728" w14:textId="17C067B2" w:rsidR="00F7451B" w:rsidRPr="00746844" w:rsidRDefault="00E4644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 xml:space="preserve">Выполнение вспомогательных работ при сборе, транспортировании и размещении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86C4F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E4277" w14:textId="032517CD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88C52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0D8DE" w14:textId="30A69EC1" w:rsidR="00F7451B" w:rsidRPr="00746844" w:rsidRDefault="00401F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281AE8C6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44"/>
        <w:gridCol w:w="1222"/>
        <w:gridCol w:w="817"/>
        <w:gridCol w:w="1833"/>
        <w:gridCol w:w="611"/>
        <w:gridCol w:w="1222"/>
        <w:gridCol w:w="2051"/>
      </w:tblGrid>
      <w:tr w:rsidR="00F7451B" w:rsidRPr="00746844" w14:paraId="6DEFE0A1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60C72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C5DB9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7272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47"/>
            <w:r w:rsidRPr="00746844">
              <w:rPr>
                <w:rFonts w:cs="Times New Roman"/>
                <w:szCs w:val="24"/>
              </w:rPr>
              <w:t>X</w:t>
            </w:r>
            <w:commentRangeEnd w:id="47"/>
            <w:r w:rsidR="00FB04FE">
              <w:rPr>
                <w:rStyle w:val="afa"/>
                <w:rFonts w:cs="Times New Roman"/>
              </w:rPr>
              <w:commentReference w:id="47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F6969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C870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6209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E39E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1807C6E3" w14:textId="77777777" w:rsidTr="00E2165D">
        <w:trPr>
          <w:jc w:val="center"/>
        </w:trPr>
        <w:tc>
          <w:tcPr>
            <w:tcW w:w="2267" w:type="dxa"/>
            <w:vAlign w:val="center"/>
          </w:tcPr>
          <w:p w14:paraId="268963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BCAA6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E31D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AE0FC1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34B3C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4E2ECC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0A293A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65BC0A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11640CFF" w14:textId="77777777" w:rsidTr="004B14A1">
        <w:trPr>
          <w:jc w:val="center"/>
        </w:trPr>
        <w:tc>
          <w:tcPr>
            <w:tcW w:w="1213" w:type="pct"/>
          </w:tcPr>
          <w:p w14:paraId="42EBDA1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FFDC675" w14:textId="77777777" w:rsidR="00E46445" w:rsidRPr="00E46445" w:rsidRDefault="00E46445" w:rsidP="00E46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 xml:space="preserve">Помощник водителя мусоровоза </w:t>
            </w:r>
          </w:p>
          <w:p w14:paraId="6D19C9EA" w14:textId="25B364BA" w:rsidR="00F7451B" w:rsidRPr="00746844" w:rsidRDefault="00E46445" w:rsidP="00E46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Сборщик мусора</w:t>
            </w:r>
          </w:p>
        </w:tc>
      </w:tr>
    </w:tbl>
    <w:p w14:paraId="4653573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5A72B065" w14:textId="77777777" w:rsidTr="00EC1312">
        <w:trPr>
          <w:jc w:val="center"/>
        </w:trPr>
        <w:tc>
          <w:tcPr>
            <w:tcW w:w="1213" w:type="pct"/>
          </w:tcPr>
          <w:p w14:paraId="0644FAB9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4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  <w:commentRangeEnd w:id="48"/>
            <w:r w:rsidR="008944D9">
              <w:rPr>
                <w:rStyle w:val="afa"/>
                <w:rFonts w:cs="Times New Roman"/>
              </w:rPr>
              <w:commentReference w:id="48"/>
            </w:r>
          </w:p>
        </w:tc>
        <w:tc>
          <w:tcPr>
            <w:tcW w:w="3787" w:type="pct"/>
          </w:tcPr>
          <w:p w14:paraId="7E770122" w14:textId="77777777" w:rsidR="00E46445" w:rsidRPr="00E46445" w:rsidRDefault="00E46445" w:rsidP="00E46445">
            <w:pPr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Основное общее образование</w:t>
            </w:r>
          </w:p>
          <w:p w14:paraId="1F5351B8" w14:textId="3673727C" w:rsidR="00F7451B" w:rsidRPr="00746844" w:rsidRDefault="00E46445" w:rsidP="00E46445">
            <w:pPr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Краткосрочное обучение на рабочем месте</w:t>
            </w:r>
          </w:p>
        </w:tc>
      </w:tr>
      <w:tr w:rsidR="00F7451B" w:rsidRPr="00746844" w14:paraId="5A789471" w14:textId="77777777" w:rsidTr="00EC1312">
        <w:trPr>
          <w:jc w:val="center"/>
        </w:trPr>
        <w:tc>
          <w:tcPr>
            <w:tcW w:w="1213" w:type="pct"/>
          </w:tcPr>
          <w:p w14:paraId="7CE60780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FBAC086" w14:textId="77777777" w:rsidR="00F7451B" w:rsidRPr="00C9426F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426F"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14:paraId="7AC285A2" w14:textId="77777777" w:rsidTr="00EC1312">
        <w:trPr>
          <w:jc w:val="center"/>
        </w:trPr>
        <w:tc>
          <w:tcPr>
            <w:tcW w:w="1213" w:type="pct"/>
          </w:tcPr>
          <w:p w14:paraId="5EE3A2FE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F0D259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14:paraId="664ECD5A" w14:textId="77777777" w:rsidTr="00EC1312">
        <w:trPr>
          <w:jc w:val="center"/>
        </w:trPr>
        <w:tc>
          <w:tcPr>
            <w:tcW w:w="1213" w:type="pct"/>
          </w:tcPr>
          <w:p w14:paraId="138D87DF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7A23EC5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828E1F7" w14:textId="77777777" w:rsidR="00F7451B" w:rsidRPr="00746844" w:rsidRDefault="00F7451B" w:rsidP="007E69D9">
      <w:pPr>
        <w:pStyle w:val="Norm"/>
      </w:pPr>
    </w:p>
    <w:p w14:paraId="5371ACA0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4AF8658B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548C429F" w14:textId="77777777" w:rsidTr="00E2165D">
        <w:trPr>
          <w:jc w:val="center"/>
        </w:trPr>
        <w:tc>
          <w:tcPr>
            <w:tcW w:w="1282" w:type="pct"/>
            <w:vAlign w:val="center"/>
          </w:tcPr>
          <w:p w14:paraId="365C632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49"/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154D15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DEEFDD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commentRangeEnd w:id="49"/>
            <w:r w:rsidR="00C9426F">
              <w:rPr>
                <w:rStyle w:val="afa"/>
                <w:rFonts w:cs="Times New Roman"/>
              </w:rPr>
              <w:commentReference w:id="49"/>
            </w:r>
          </w:p>
        </w:tc>
      </w:tr>
      <w:tr w:rsidR="00E46445" w:rsidRPr="00746844" w14:paraId="20284368" w14:textId="77777777" w:rsidTr="00BF493D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1F07D8" w14:textId="44F8BFED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CD0B7" w14:textId="686ACDBF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9611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0083A" w14:textId="59255C45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Сборщики и переработчики мусора</w:t>
            </w:r>
          </w:p>
        </w:tc>
      </w:tr>
      <w:tr w:rsidR="00E46445" w:rsidRPr="00746844" w14:paraId="228980CE" w14:textId="77777777" w:rsidTr="00BF493D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57B4B" w14:textId="77777777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D212" w14:textId="50F3D668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2F6FA" w14:textId="432AFC03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46445">
              <w:rPr>
                <w:rFonts w:cs="Times New Roman"/>
              </w:rPr>
              <w:t>Уборщики территорий (дворники) и подобные работники</w:t>
            </w:r>
          </w:p>
        </w:tc>
      </w:tr>
      <w:tr w:rsidR="005427AF" w:rsidRPr="00746844" w14:paraId="48F7FCA0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BE891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2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5F0D2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482BA" w14:textId="62210C89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5427AF" w:rsidRPr="00746844" w14:paraId="1E98C0CF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A364E8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0" w:name="_Hlk16687889"/>
            <w:r w:rsidRPr="00746844">
              <w:rPr>
                <w:rFonts w:cs="Times New Roman"/>
                <w:szCs w:val="24"/>
              </w:rPr>
              <w:t>ОКПДТР</w:t>
            </w:r>
            <w:bookmarkEnd w:id="50"/>
            <w:r w:rsidR="00BB1555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30FDE" w14:textId="03C665F7" w:rsidR="005427AF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8D98" w14:textId="75972234" w:rsidR="005427AF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Подсобный рабочий</w:t>
            </w:r>
          </w:p>
        </w:tc>
      </w:tr>
      <w:tr w:rsidR="0052568A" w:rsidRPr="00746844" w14:paraId="38ADAE65" w14:textId="77777777" w:rsidTr="004B14A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2794C593" w14:textId="77777777" w:rsidR="0052568A" w:rsidRPr="00746844" w:rsidRDefault="0052568A" w:rsidP="004B14A1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C4F67" w14:textId="28EADE5B" w:rsidR="0052568A" w:rsidRPr="00746844" w:rsidRDefault="00E46445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EE256" w14:textId="420813EF" w:rsidR="0052568A" w:rsidRPr="00746844" w:rsidRDefault="0052568A" w:rsidP="009038C6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14:paraId="73757236" w14:textId="77777777" w:rsidR="00F7451B" w:rsidRPr="00746844" w:rsidRDefault="00F7451B" w:rsidP="007E69D9">
      <w:pPr>
        <w:pStyle w:val="Norm"/>
      </w:pPr>
    </w:p>
    <w:p w14:paraId="7BAB6891" w14:textId="77777777" w:rsidR="00F7451B" w:rsidRPr="00746844" w:rsidRDefault="00F7451B" w:rsidP="007E69D9">
      <w:pPr>
        <w:pStyle w:val="Norm"/>
        <w:rPr>
          <w:b/>
        </w:rPr>
      </w:pPr>
    </w:p>
    <w:p w14:paraId="79D772B1" w14:textId="77777777" w:rsidR="004B14A1" w:rsidRPr="00746844" w:rsidRDefault="004B14A1" w:rsidP="007E69D9">
      <w:pPr>
        <w:pStyle w:val="Norm"/>
        <w:rPr>
          <w:b/>
        </w:rPr>
      </w:pPr>
    </w:p>
    <w:p w14:paraId="5957DF6B" w14:textId="77777777" w:rsidR="004B14A1" w:rsidRPr="00746844" w:rsidRDefault="004B14A1" w:rsidP="007E69D9">
      <w:pPr>
        <w:pStyle w:val="Norm"/>
        <w:rPr>
          <w:b/>
        </w:rPr>
      </w:pPr>
    </w:p>
    <w:p w14:paraId="1B22F419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26FB2FF6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0E53DF2A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6BB1C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00F15" w14:textId="5DBB9EBA" w:rsidR="00F7451B" w:rsidRPr="00746844" w:rsidRDefault="00E4644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 xml:space="preserve">Эксплуатация технических устройств специализированного автотранспортного средства для сбора, транспортирования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9F992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2749C" w14:textId="37DAD66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E46445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0549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B2A56" w14:textId="3A907155" w:rsidR="00F7451B" w:rsidRPr="00746844" w:rsidRDefault="00E4644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42A51165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5D683EFA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991FF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6B28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29EA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8D316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C1F7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F1DA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13CD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24AB4170" w14:textId="77777777" w:rsidTr="00E2165D">
        <w:trPr>
          <w:jc w:val="center"/>
        </w:trPr>
        <w:tc>
          <w:tcPr>
            <w:tcW w:w="1266" w:type="pct"/>
            <w:vAlign w:val="center"/>
          </w:tcPr>
          <w:p w14:paraId="0344D74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02E2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A62BB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E70D8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FE92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56EE8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0A855D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FA3AE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80913" w:rsidRPr="00746844" w14:paraId="787B84AA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2B1B7BC" w14:textId="52589DCC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6E273A6" w14:textId="074F1766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70E7">
              <w:t xml:space="preserve">Проверка исправности технических устройств специализированного автотранспортного средства для выполнения операций по погрузке и выгрузке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760042B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59D5409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DB4DC" w14:textId="1877F9C1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70E7">
              <w:t>Ознакомление с транспортно</w:t>
            </w:r>
            <w:r>
              <w:t>-</w:t>
            </w:r>
            <w:r w:rsidRPr="005D70E7">
              <w:t>сопроводительными документами в части класса опасности собираемых в пунктах загрузки отходов</w:t>
            </w:r>
          </w:p>
        </w:tc>
      </w:tr>
      <w:tr w:rsidR="00480913" w:rsidRPr="00746844" w14:paraId="7438910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561A635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22169" w14:textId="677711AC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70E7">
              <w:t xml:space="preserve">Обслуживание технических устройств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7C7CB35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30C9524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24924" w14:textId="084D6D45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70E7">
              <w:t xml:space="preserve">Крепление и отсоединение контейнеров к техническим устройствам специализированного автотранспортного средства при загрузке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21ED66D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6F9B3A0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CEDD9" w14:textId="4AD84FF7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70E7">
              <w:t>Обеспечение требований безопасности при обслуживании техническим устройствам специализированного автотранспортного средства</w:t>
            </w:r>
          </w:p>
        </w:tc>
      </w:tr>
      <w:tr w:rsidR="00480913" w:rsidRPr="00746844" w14:paraId="52007456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B8E1042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4126D87" w14:textId="5D23757B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3A52">
              <w:t xml:space="preserve">Определять готовность технических устройств специализированного автотранспортного средства для выполнения операций по погрузке и выгрузке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7C5E955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7BEC18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D414B" w14:textId="34741F32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3A52">
              <w:t xml:space="preserve">Осуществлять обслуживание технических устройств специализированного автотранспортного средства для выполнения операций по погрузке и выгрузке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6EA17CE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94F6B0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898FA" w14:textId="00EF4E48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3A52">
              <w:t>Управлять техническими устройствами специализированного автотранспортного средства</w:t>
            </w:r>
            <w:r>
              <w:t>,</w:t>
            </w:r>
            <w:r w:rsidRPr="00313A52">
              <w:t xml:space="preserve"> обеспечивающими прием и выгрузку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3B999EF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41415F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5ADCF" w14:textId="09BB7F45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3A52">
              <w:t xml:space="preserve">Соблюдать требования охраны труда при обслуживании технических устройств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6868AD8D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6BA5C03F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CD209B" w14:textId="30633A41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2707">
              <w:t xml:space="preserve">Назначение и принцип действия технических устройств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4E0CDE8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D6F2DC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FA654" w14:textId="51ED9F05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2707">
              <w:t xml:space="preserve">Технические регламенты обслуживания технических устройств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0107725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EC0A340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3A46B" w14:textId="57962122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2707">
              <w:t xml:space="preserve">Приемы управления техническими устройствами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50C89CE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5BB3D4B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B221D" w14:textId="54FB79E3" w:rsidR="00480913" w:rsidRPr="00746844" w:rsidRDefault="00480913" w:rsidP="00480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2707">
              <w:t xml:space="preserve">Правила охраны труда при проведении работ по обслуживанию техническими устройствами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7A0B8A" w:rsidRPr="00746844" w14:paraId="2B601344" w14:textId="77777777" w:rsidTr="004B14A1">
        <w:trPr>
          <w:trHeight w:val="283"/>
          <w:jc w:val="center"/>
        </w:trPr>
        <w:tc>
          <w:tcPr>
            <w:tcW w:w="1266" w:type="pct"/>
          </w:tcPr>
          <w:p w14:paraId="46F041D4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1A3B42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FCFEBB3" w14:textId="77777777" w:rsidR="00F7451B" w:rsidRPr="00746844" w:rsidRDefault="00F7451B" w:rsidP="007E69D9">
      <w:pPr>
        <w:pStyle w:val="Norm"/>
        <w:rPr>
          <w:b/>
        </w:rPr>
      </w:pPr>
    </w:p>
    <w:p w14:paraId="0691FD42" w14:textId="77777777" w:rsidR="00F7451B" w:rsidRPr="00746844" w:rsidRDefault="00F7451B" w:rsidP="007E69D9">
      <w:pPr>
        <w:pStyle w:val="Norm"/>
        <w:rPr>
          <w:b/>
        </w:rPr>
      </w:pPr>
      <w:bookmarkStart w:id="51" w:name="_Hlk17121888"/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29AD8E8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0E66625F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421B8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5CF66" w14:textId="26ABC6DE" w:rsidR="00F7451B" w:rsidRPr="00746844" w:rsidRDefault="0048091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0913">
              <w:rPr>
                <w:rFonts w:cs="Times New Roman"/>
                <w:szCs w:val="24"/>
              </w:rPr>
              <w:t>Выполнение вспомогательных работ по загрузке контейнеров и крупногабаритного мусора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9243F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719C6" w14:textId="38A0A8C5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480913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B4AB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AACDE" w14:textId="29CA605E" w:rsidR="00F7451B" w:rsidRPr="00746844" w:rsidRDefault="004809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08D87FF3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44A8686D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B151E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0402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A9A7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93E5A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EE4A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6CD8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7C5B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258DA36" w14:textId="77777777" w:rsidTr="00E2165D">
        <w:trPr>
          <w:jc w:val="center"/>
        </w:trPr>
        <w:tc>
          <w:tcPr>
            <w:tcW w:w="1266" w:type="pct"/>
            <w:vAlign w:val="center"/>
          </w:tcPr>
          <w:p w14:paraId="0BBAF5D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76F81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17D41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30FC8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54B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E5CAA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9C6EF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B8082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80913" w:rsidRPr="00746844" w14:paraId="76D8C35F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201EC041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6C24B8A" w14:textId="78E4E65B"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>Проверка класса опасности отходов в месте их погрузки в специализированное автотранспортное средство требованиям транспортно</w:t>
            </w:r>
            <w:r w:rsidR="00042BD8">
              <w:t>-</w:t>
            </w:r>
            <w:r w:rsidRPr="0058046F">
              <w:t>сопроводительны</w:t>
            </w:r>
            <w:r w:rsidR="00042BD8">
              <w:t>х</w:t>
            </w:r>
            <w:r w:rsidRPr="0058046F">
              <w:t xml:space="preserve"> документ</w:t>
            </w:r>
            <w:r w:rsidR="00042BD8">
              <w:t>ов</w:t>
            </w:r>
          </w:p>
        </w:tc>
      </w:tr>
      <w:tr w:rsidR="00480913" w:rsidRPr="00746844" w14:paraId="10CD5C8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4CC1655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1C0C6" w14:textId="02F44D50"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 xml:space="preserve">Подача контейнеров и крупногабаритного мусора для загрузки в специализированное автотранспортное средство  </w:t>
            </w:r>
          </w:p>
        </w:tc>
      </w:tr>
      <w:tr w:rsidR="00480913" w:rsidRPr="00746844" w14:paraId="35FA6759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8CF4AD2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621C6" w14:textId="7146AA23"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 xml:space="preserve">Обеспечение требований безопасности при осуществлении операций по погрузке отходов, контейнеров и крупногабаритного мусора </w:t>
            </w:r>
          </w:p>
        </w:tc>
      </w:tr>
      <w:tr w:rsidR="00480913" w:rsidRPr="00746844" w14:paraId="30AFBE1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16440ED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B844F" w14:textId="3EF9E3C6"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>Укрытие крупногабаритного мусора специальным покрытием (тентом)</w:t>
            </w:r>
          </w:p>
        </w:tc>
      </w:tr>
      <w:tr w:rsidR="00480913" w:rsidRPr="00746844" w14:paraId="7C8C176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11C47B4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7ABF2" w14:textId="17EE739E"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>Размещение опорожненных контейнеров на штатные места сбора</w:t>
            </w:r>
            <w:r w:rsidR="00042BD8">
              <w:t xml:space="preserve"> </w:t>
            </w:r>
            <w:r w:rsidR="007A004D" w:rsidRPr="007A004D">
              <w:t>отходов производства и потребления</w:t>
            </w:r>
          </w:p>
        </w:tc>
      </w:tr>
      <w:tr w:rsidR="00480913" w:rsidRPr="00746844" w14:paraId="09002E6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56C0A31" w14:textId="77777777"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FBFDC" w14:textId="65EF371E"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 xml:space="preserve">Уборка места погрузки </w:t>
            </w:r>
            <w:r w:rsidR="007A004D" w:rsidRPr="007A004D">
              <w:t xml:space="preserve">отходов производства и потребления </w:t>
            </w:r>
            <w:r w:rsidRPr="0058046F">
              <w:t>и крупногабаритного мусора в специализированное автотранспортное средство</w:t>
            </w:r>
          </w:p>
        </w:tc>
      </w:tr>
      <w:tr w:rsidR="00042BD8" w:rsidRPr="00746844" w14:paraId="34C8FA2D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67009981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0DC846" w14:textId="34E15E12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 xml:space="preserve">Определять последовательность подачи различных классов </w:t>
            </w:r>
            <w:r w:rsidR="007A004D" w:rsidRPr="007A004D">
              <w:t>отходов производства и потребления</w:t>
            </w:r>
            <w:r w:rsidRPr="00591E87">
              <w:t xml:space="preserve"> для погрузки в специализированное автотранспортное средство</w:t>
            </w:r>
          </w:p>
        </w:tc>
      </w:tr>
      <w:tr w:rsidR="00042BD8" w:rsidRPr="00746844" w14:paraId="2721D229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D325489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1CA7C" w14:textId="6272C93A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>Отличать отходы несовместимые для совместно</w:t>
            </w:r>
            <w:r>
              <w:t>го</w:t>
            </w:r>
            <w:r w:rsidRPr="00591E87">
              <w:t xml:space="preserve"> транспортиров</w:t>
            </w:r>
            <w:r>
              <w:t>ания</w:t>
            </w:r>
          </w:p>
        </w:tc>
      </w:tr>
      <w:tr w:rsidR="00042BD8" w:rsidRPr="00746844" w14:paraId="0C31FB7C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78843F0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32E3F" w14:textId="44612D43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 xml:space="preserve">Владеть приемами обращения с контейнерами для сбора </w:t>
            </w:r>
            <w:r w:rsidR="007A004D" w:rsidRPr="007A004D">
              <w:t>отходов производства и потребления</w:t>
            </w:r>
            <w:r w:rsidRPr="00591E87">
              <w:t xml:space="preserve"> и крупногабаритным мусором</w:t>
            </w:r>
          </w:p>
        </w:tc>
      </w:tr>
      <w:tr w:rsidR="00042BD8" w:rsidRPr="00746844" w14:paraId="0E28A11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4897A4B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57C91" w14:textId="391B8C4D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>Использовать «укрывной материал» для безопасно</w:t>
            </w:r>
            <w:r>
              <w:t>го</w:t>
            </w:r>
            <w:r w:rsidRPr="00591E87">
              <w:t xml:space="preserve"> транспортиров</w:t>
            </w:r>
            <w:r>
              <w:t>ания</w:t>
            </w:r>
            <w:r w:rsidRPr="00591E87">
              <w:t xml:space="preserve"> крупногабаритного мусора</w:t>
            </w:r>
          </w:p>
        </w:tc>
      </w:tr>
      <w:tr w:rsidR="00042BD8" w:rsidRPr="00746844" w14:paraId="7D72D650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6F9B316A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C39689" w14:textId="56E7C03B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 xml:space="preserve">Приемы управления техническими устройствами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042BD8" w:rsidRPr="00746844" w14:paraId="0CC06040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994C561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50012" w14:textId="44D1D34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Признаки отнесения отходов к определенному классу опасности</w:t>
            </w:r>
          </w:p>
        </w:tc>
      </w:tr>
      <w:tr w:rsidR="00042BD8" w:rsidRPr="00746844" w14:paraId="2CFA3A11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B392315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3C06E" w14:textId="40A31379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Порядок работы с контейнерами и крупногабаритным мусором</w:t>
            </w:r>
          </w:p>
        </w:tc>
      </w:tr>
      <w:tr w:rsidR="00042BD8" w:rsidRPr="00746844" w14:paraId="685672B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6926C8E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B36EA" w14:textId="72A785E5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Негативные последствия объединения отдельных групп отходов при их загрузке и транспортиров</w:t>
            </w:r>
            <w:r>
              <w:t>ании</w:t>
            </w:r>
            <w:r w:rsidRPr="00A27DCB">
              <w:t xml:space="preserve"> к местам размещения</w:t>
            </w:r>
          </w:p>
        </w:tc>
      </w:tr>
      <w:tr w:rsidR="00042BD8" w:rsidRPr="00746844" w14:paraId="24B20406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77CC4A7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912E81" w14:textId="0E001388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Санитарно</w:t>
            </w:r>
            <w:r>
              <w:t>-</w:t>
            </w:r>
            <w:r w:rsidRPr="00A27DCB">
              <w:t xml:space="preserve">технические требования к местам хранения и загрузки </w:t>
            </w:r>
            <w:r w:rsidR="007A004D" w:rsidRPr="007A004D">
              <w:t xml:space="preserve">отходов производства и потребления </w:t>
            </w:r>
            <w:r w:rsidRPr="00A27DCB">
              <w:t>и крупногабаритного мусора</w:t>
            </w:r>
          </w:p>
        </w:tc>
      </w:tr>
      <w:tr w:rsidR="00042BD8" w:rsidRPr="00746844" w14:paraId="5B4A47DF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C512901" w14:textId="77777777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EE880" w14:textId="643DC454"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 xml:space="preserve">Правила охраны труда при проведении работ по загрузке контейнеров и крупногабаритного мусора в специализированное автотранспортное средство </w:t>
            </w:r>
          </w:p>
        </w:tc>
      </w:tr>
      <w:tr w:rsidR="005F49C9" w:rsidRPr="00746844" w14:paraId="3465BF5D" w14:textId="77777777" w:rsidTr="00EC1312">
        <w:trPr>
          <w:trHeight w:val="283"/>
          <w:jc w:val="center"/>
        </w:trPr>
        <w:tc>
          <w:tcPr>
            <w:tcW w:w="1266" w:type="pct"/>
          </w:tcPr>
          <w:p w14:paraId="7FB3D606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26B11F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51"/>
    </w:tbl>
    <w:p w14:paraId="3E6B291A" w14:textId="4F457A0E" w:rsidR="00AF5727" w:rsidRDefault="00AF5727" w:rsidP="007E69D9">
      <w:pPr>
        <w:pStyle w:val="Level2"/>
      </w:pPr>
    </w:p>
    <w:p w14:paraId="1F7AC935" w14:textId="76942BCA" w:rsidR="00A32C6F" w:rsidRPr="00746844" w:rsidRDefault="00A32C6F" w:rsidP="00A32C6F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485C6CD" w14:textId="77777777"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32C6F" w:rsidRPr="00746844" w14:paraId="4C89F069" w14:textId="77777777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288A6D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35D47" w14:textId="20905A48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2C6F">
              <w:rPr>
                <w:rFonts w:cs="Times New Roman"/>
                <w:szCs w:val="24"/>
              </w:rPr>
              <w:t xml:space="preserve">Подготовка медицинских и биологических отходов к </w:t>
            </w:r>
            <w:r w:rsidRPr="00A32C6F">
              <w:rPr>
                <w:rFonts w:cs="Times New Roman"/>
                <w:szCs w:val="24"/>
              </w:rPr>
              <w:lastRenderedPageBreak/>
              <w:t>транспортированию и передаче специализированной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2E32ED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4888A" w14:textId="75B8C812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6D2D4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C770" w14:textId="77777777"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62D8D0BC" w14:textId="77777777"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32C6F" w:rsidRPr="00746844" w14:paraId="76308D4C" w14:textId="77777777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CCA3B3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B0D6FA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42390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453722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0FBE1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BA921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407EB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2C6F" w:rsidRPr="00746844" w14:paraId="2A0EB0C6" w14:textId="77777777" w:rsidTr="00A55997">
        <w:trPr>
          <w:jc w:val="center"/>
        </w:trPr>
        <w:tc>
          <w:tcPr>
            <w:tcW w:w="1266" w:type="pct"/>
            <w:vAlign w:val="center"/>
          </w:tcPr>
          <w:p w14:paraId="3FA98F06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E0C11A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5D002D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DC903F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9688D2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0BA227" w14:textId="77777777"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C587F0C" w14:textId="77777777"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A0655D" w14:textId="77777777"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32C6F" w:rsidRPr="00746844" w14:paraId="0067D432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745D548F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B81DF7F" w14:textId="4C51FAF5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Проверка состояния упаковки медицинских и биологических отходов</w:t>
            </w:r>
          </w:p>
        </w:tc>
      </w:tr>
      <w:tr w:rsidR="00A32C6F" w:rsidRPr="00746844" w14:paraId="125FE574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2A443976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D3FA9" w14:textId="00155F8D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Проверка соответствия состава медицинских и биологических отходов транспортно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сопроводительной документации</w:t>
            </w:r>
          </w:p>
        </w:tc>
      </w:tr>
      <w:tr w:rsidR="00A32C6F" w:rsidRPr="00746844" w14:paraId="14F988FF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3F24951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3686B" w14:textId="4EFF4FD5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Погрузка медицинских и биологических отходов для транспортиров</w:t>
            </w:r>
            <w:r w:rsidRPr="00A32C6F">
              <w:rPr>
                <w:rFonts w:cs="Times New Roman"/>
                <w:szCs w:val="24"/>
              </w:rPr>
              <w:t>ания</w:t>
            </w:r>
            <w:r w:rsidRPr="00127463">
              <w:rPr>
                <w:rFonts w:cs="Times New Roman"/>
                <w:szCs w:val="24"/>
              </w:rPr>
              <w:t xml:space="preserve"> и передачи специализированной организации </w:t>
            </w:r>
          </w:p>
        </w:tc>
      </w:tr>
      <w:tr w:rsidR="00A32C6F" w:rsidRPr="00746844" w14:paraId="3E020219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40953FD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7DC7A" w14:textId="33A66D48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Разгрузка медицинских и биологических отходов и передача их специализированной организации</w:t>
            </w:r>
          </w:p>
        </w:tc>
      </w:tr>
      <w:tr w:rsidR="00A32C6F" w:rsidRPr="00746844" w14:paraId="2C1419C2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E174163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457AC" w14:textId="12BB2E8A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Оформление учетно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 xml:space="preserve">отчетной документации о передаче медицинских и биологических отходов специализированной организации </w:t>
            </w:r>
          </w:p>
        </w:tc>
      </w:tr>
      <w:tr w:rsidR="00A32C6F" w:rsidRPr="00746844" w14:paraId="7BCEFE27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031E3D27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1CBEC2" w14:textId="5E29A352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Определять состояние упаковки медицинских и биологических отходов установленным требованиям</w:t>
            </w:r>
          </w:p>
        </w:tc>
      </w:tr>
      <w:tr w:rsidR="00A32C6F" w:rsidRPr="00746844" w14:paraId="3AD79B86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EF921AB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D6E91" w14:textId="7E6B6F9B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Обеспечивать требования безопасности при погрузке и выгрузке</w:t>
            </w:r>
            <w:r w:rsidRPr="00127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463">
              <w:rPr>
                <w:rFonts w:cs="Times New Roman"/>
                <w:szCs w:val="24"/>
              </w:rPr>
              <w:t xml:space="preserve">медицинских и биологических отходов </w:t>
            </w:r>
          </w:p>
        </w:tc>
      </w:tr>
      <w:tr w:rsidR="00A32C6F" w:rsidRPr="00746844" w14:paraId="28112E35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7C763E44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FA7B2" w14:textId="7AA57FF2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Владеть при</w:t>
            </w:r>
            <w:r w:rsidRPr="00A32C6F">
              <w:rPr>
                <w:rFonts w:cs="Times New Roman"/>
                <w:szCs w:val="24"/>
              </w:rPr>
              <w:t>е</w:t>
            </w:r>
            <w:r w:rsidRPr="00127463">
              <w:rPr>
                <w:rFonts w:cs="Times New Roman"/>
                <w:szCs w:val="24"/>
              </w:rPr>
              <w:t>мами делового общения с представителями специализированной организации при передаче медицинских и биологических отходов</w:t>
            </w:r>
          </w:p>
        </w:tc>
      </w:tr>
      <w:tr w:rsidR="00A32C6F" w:rsidRPr="00746844" w14:paraId="55653232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3626793A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574F7" w14:textId="3A2A63D2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Соблюдать санитарно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эпидемиологические требования при обращении с медицински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и биологически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отход</w:t>
            </w:r>
            <w:r w:rsidRPr="00A32C6F">
              <w:rPr>
                <w:rFonts w:cs="Times New Roman"/>
                <w:szCs w:val="24"/>
              </w:rPr>
              <w:t>ами</w:t>
            </w:r>
          </w:p>
        </w:tc>
      </w:tr>
      <w:tr w:rsidR="00A32C6F" w:rsidRPr="00746844" w14:paraId="6A2DA70B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26439BC8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ABC058D" w14:textId="11CD6AD2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Санитарно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эпидемиологические требования при обращении с медицински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и биологически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отход</w:t>
            </w:r>
            <w:r w:rsidRPr="00A32C6F">
              <w:rPr>
                <w:rFonts w:cs="Times New Roman"/>
                <w:szCs w:val="24"/>
              </w:rPr>
              <w:t>ами</w:t>
            </w:r>
          </w:p>
        </w:tc>
      </w:tr>
      <w:tr w:rsidR="00A32C6F" w:rsidRPr="00746844" w14:paraId="446BF3D2" w14:textId="77777777" w:rsidTr="00A5599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46E535E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13F73" w14:textId="1087BE41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Требования к упаковке, погрузке и транспортиров</w:t>
            </w:r>
            <w:r w:rsidRPr="00A32C6F">
              <w:rPr>
                <w:rFonts w:cs="Times New Roman"/>
                <w:szCs w:val="24"/>
              </w:rPr>
              <w:t xml:space="preserve">анию </w:t>
            </w:r>
            <w:r w:rsidRPr="00127463">
              <w:rPr>
                <w:rFonts w:cs="Times New Roman"/>
                <w:szCs w:val="24"/>
              </w:rPr>
              <w:t>медицинских и биологических отходов, и последствия при их несоблюдении</w:t>
            </w:r>
          </w:p>
        </w:tc>
      </w:tr>
      <w:tr w:rsidR="00A32C6F" w:rsidRPr="00746844" w14:paraId="05AA79CA" w14:textId="77777777" w:rsidTr="00A5599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C759F58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EEDED" w14:textId="429A6D6C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Классификация медицинских и биологических отходов</w:t>
            </w:r>
          </w:p>
        </w:tc>
      </w:tr>
      <w:tr w:rsidR="00A32C6F" w:rsidRPr="00746844" w14:paraId="6490F611" w14:textId="77777777" w:rsidTr="00A5599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80EE1F1" w14:textId="77777777" w:rsidR="00A32C6F" w:rsidRPr="00746844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ED727" w14:textId="3964AFB6" w:rsidR="00A32C6F" w:rsidRPr="00A32C6F" w:rsidRDefault="00A32C6F" w:rsidP="00A32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Правила охраны труда при проведении работ по погрузке и вы</w:t>
            </w:r>
            <w:r w:rsidRPr="00A32C6F">
              <w:rPr>
                <w:rFonts w:cs="Times New Roman"/>
                <w:szCs w:val="24"/>
              </w:rPr>
              <w:t>г</w:t>
            </w:r>
            <w:r w:rsidRPr="00127463">
              <w:rPr>
                <w:rFonts w:cs="Times New Roman"/>
                <w:szCs w:val="24"/>
              </w:rPr>
              <w:t>рузке медицинских и биологических отходов в специализированное автотранспортное средство</w:t>
            </w:r>
          </w:p>
        </w:tc>
      </w:tr>
      <w:tr w:rsidR="00A32C6F" w:rsidRPr="00746844" w14:paraId="5E713568" w14:textId="77777777" w:rsidTr="00A55997">
        <w:trPr>
          <w:trHeight w:val="283"/>
          <w:jc w:val="center"/>
        </w:trPr>
        <w:tc>
          <w:tcPr>
            <w:tcW w:w="1266" w:type="pct"/>
          </w:tcPr>
          <w:p w14:paraId="44B79D97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325711D" w14:textId="77777777" w:rsidR="00A32C6F" w:rsidRPr="00746844" w:rsidRDefault="00A32C6F" w:rsidP="00A559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76849B9" w14:textId="77777777" w:rsidR="00A32C6F" w:rsidRPr="00746844" w:rsidRDefault="00A32C6F" w:rsidP="007E69D9">
      <w:pPr>
        <w:pStyle w:val="Level2"/>
      </w:pPr>
    </w:p>
    <w:p w14:paraId="3014ADE0" w14:textId="77777777" w:rsidR="0094577C" w:rsidRPr="00746844" w:rsidRDefault="0094577C" w:rsidP="007E69D9">
      <w:pPr>
        <w:pStyle w:val="Level2"/>
      </w:pPr>
      <w:bookmarkStart w:id="52" w:name="_Toc429662086"/>
      <w:r w:rsidRPr="00746844">
        <w:t>3.2. Обобщенная трудовая функция</w:t>
      </w:r>
      <w:bookmarkEnd w:id="52"/>
      <w:r w:rsidRPr="00746844">
        <w:t xml:space="preserve"> </w:t>
      </w:r>
    </w:p>
    <w:p w14:paraId="245F45A4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387A7454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5FF6131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92FA" w14:textId="189FBA82" w:rsidR="004B14A1" w:rsidRPr="00746844" w:rsidRDefault="00042BD8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2BD8">
              <w:rPr>
                <w:rFonts w:cs="Times New Roman"/>
                <w:szCs w:val="24"/>
              </w:rPr>
              <w:t xml:space="preserve">Эксплуатация специализированного автотранспортного средства для перевозки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537C8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D1C9C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9F7725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AA4A1" w14:textId="73F1E469" w:rsidR="004B14A1" w:rsidRPr="00746844" w:rsidRDefault="00042BD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CCD8B10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7C7DAB67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45CC8C5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EECE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2603C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2B83D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B8D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A61FB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6ACA3804" w14:textId="77777777" w:rsidTr="00F90995">
        <w:trPr>
          <w:jc w:val="center"/>
        </w:trPr>
        <w:tc>
          <w:tcPr>
            <w:tcW w:w="2550" w:type="dxa"/>
            <w:vAlign w:val="center"/>
          </w:tcPr>
          <w:p w14:paraId="7C258AB8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747C23C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6F34859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E2B3BEC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BA6B26A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51752A5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D3D482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682E08A8" w14:textId="77777777" w:rsidTr="00026112">
        <w:trPr>
          <w:jc w:val="center"/>
        </w:trPr>
        <w:tc>
          <w:tcPr>
            <w:tcW w:w="1213" w:type="pct"/>
          </w:tcPr>
          <w:p w14:paraId="5B8C5E2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9D2E1C6" w14:textId="77777777" w:rsidR="00042BD8" w:rsidRPr="0089586A" w:rsidRDefault="00042BD8" w:rsidP="00042BD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мусоровоза </w:t>
            </w:r>
          </w:p>
          <w:p w14:paraId="33052A21" w14:textId="1A2C3F06" w:rsidR="0094577C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Водитель специализированного автотранспортного средства</w:t>
            </w:r>
          </w:p>
        </w:tc>
      </w:tr>
    </w:tbl>
    <w:p w14:paraId="490EF89C" w14:textId="77777777" w:rsidR="0094577C" w:rsidRPr="00746844" w:rsidRDefault="0094577C" w:rsidP="007E69D9">
      <w:pPr>
        <w:pStyle w:val="Norm"/>
      </w:pPr>
      <w:bookmarkStart w:id="53" w:name="_Hlk1669175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70A3D850" w14:textId="77777777" w:rsidTr="00EC1312">
        <w:trPr>
          <w:jc w:val="center"/>
        </w:trPr>
        <w:tc>
          <w:tcPr>
            <w:tcW w:w="1213" w:type="pct"/>
          </w:tcPr>
          <w:p w14:paraId="5E6461DF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C0B82C0" w14:textId="77777777" w:rsidR="006B17A9" w:rsidRPr="00746844" w:rsidRDefault="0094577C" w:rsidP="00EC1312">
            <w:pPr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EC1312" w:rsidRPr="00746844">
              <w:rPr>
                <w:rFonts w:cs="Times New Roman"/>
                <w:szCs w:val="24"/>
              </w:rPr>
              <w:t>–</w:t>
            </w:r>
            <w:r w:rsidRPr="00746844">
              <w:rPr>
                <w:rFonts w:cs="Times New Roman"/>
                <w:szCs w:val="24"/>
              </w:rPr>
              <w:t xml:space="preserve"> программы подготовки спе</w:t>
            </w:r>
            <w:r w:rsidR="006B17A9" w:rsidRPr="00746844">
              <w:rPr>
                <w:rFonts w:cs="Times New Roman"/>
                <w:szCs w:val="24"/>
              </w:rPr>
              <w:t>циалистов среднего звена</w:t>
            </w:r>
          </w:p>
        </w:tc>
      </w:tr>
      <w:tr w:rsidR="0094577C" w:rsidRPr="00746844" w14:paraId="3EC4FFF9" w14:textId="77777777" w:rsidTr="00EC1312">
        <w:trPr>
          <w:jc w:val="center"/>
        </w:trPr>
        <w:tc>
          <w:tcPr>
            <w:tcW w:w="1213" w:type="pct"/>
          </w:tcPr>
          <w:p w14:paraId="58AE69BA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61AD75E" w14:textId="77777777" w:rsidR="0094577C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94577C" w:rsidRPr="00746844" w14:paraId="06510CBD" w14:textId="77777777" w:rsidTr="00EC1312">
        <w:trPr>
          <w:jc w:val="center"/>
        </w:trPr>
        <w:tc>
          <w:tcPr>
            <w:tcW w:w="1213" w:type="pct"/>
          </w:tcPr>
          <w:p w14:paraId="269CD098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1F0007" w14:textId="77777777" w:rsidR="00817379" w:rsidRPr="00817379" w:rsidRDefault="00817379" w:rsidP="00817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7379">
              <w:rPr>
                <w:rFonts w:cs="Times New Roman"/>
                <w:szCs w:val="24"/>
              </w:rPr>
              <w:t>Профессиональное обучение или получение дополнительного профессионального образования</w:t>
            </w:r>
            <w:r w:rsidRPr="00817379">
              <w:rPr>
                <w:rFonts w:cs="Times New Roman"/>
                <w:szCs w:val="24"/>
                <w:vertAlign w:val="superscript"/>
              </w:rPr>
              <w:footnoteReference w:id="1"/>
            </w:r>
            <w:r w:rsidRPr="00817379">
              <w:rPr>
                <w:rFonts w:cs="Times New Roman"/>
                <w:szCs w:val="24"/>
              </w:rPr>
              <w:t xml:space="preserve"> </w:t>
            </w:r>
          </w:p>
          <w:p w14:paraId="68FB2897" w14:textId="0E34D5B1" w:rsidR="0094577C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</w:t>
            </w:r>
            <w:r w:rsidRPr="00C132E1">
              <w:rPr>
                <w:rFonts w:cs="Times New Roman"/>
                <w:szCs w:val="24"/>
              </w:rPr>
              <w:t>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d"/>
                <w:szCs w:val="24"/>
              </w:rPr>
              <w:footnoteReference w:id="2"/>
            </w:r>
          </w:p>
        </w:tc>
      </w:tr>
      <w:tr w:rsidR="0094577C" w:rsidRPr="00746844" w14:paraId="0A855453" w14:textId="77777777" w:rsidTr="00EC1312">
        <w:trPr>
          <w:jc w:val="center"/>
        </w:trPr>
        <w:tc>
          <w:tcPr>
            <w:tcW w:w="1213" w:type="pct"/>
          </w:tcPr>
          <w:p w14:paraId="6E626701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01681FB" w14:textId="77777777" w:rsidR="0094577C" w:rsidRPr="00746844" w:rsidRDefault="008E4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3800BB56" w14:textId="77777777" w:rsidR="0094577C" w:rsidRPr="00281D12" w:rsidRDefault="0094577C" w:rsidP="007E69D9">
      <w:pPr>
        <w:pStyle w:val="Norm"/>
      </w:pPr>
    </w:p>
    <w:p w14:paraId="0A3FAF13" w14:textId="77777777" w:rsidR="0094577C" w:rsidRPr="00746844" w:rsidRDefault="0094577C" w:rsidP="007E69D9">
      <w:pPr>
        <w:pStyle w:val="Norm"/>
      </w:pPr>
      <w:bookmarkStart w:id="55" w:name="_Hlk16691823"/>
      <w:bookmarkEnd w:id="53"/>
      <w:r w:rsidRPr="00746844">
        <w:t>Дополнительные характеристики</w:t>
      </w:r>
    </w:p>
    <w:p w14:paraId="482C322F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94577C" w:rsidRPr="00746844" w14:paraId="014D1D83" w14:textId="77777777" w:rsidTr="005831D8">
        <w:trPr>
          <w:jc w:val="center"/>
        </w:trPr>
        <w:tc>
          <w:tcPr>
            <w:tcW w:w="1258" w:type="pct"/>
            <w:vAlign w:val="center"/>
          </w:tcPr>
          <w:p w14:paraId="628E1D73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010C9F9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5C534363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77C" w:rsidRPr="00746844" w14:paraId="1167A4E4" w14:textId="77777777" w:rsidTr="005831D8">
        <w:trPr>
          <w:jc w:val="center"/>
        </w:trPr>
        <w:tc>
          <w:tcPr>
            <w:tcW w:w="1258" w:type="pct"/>
          </w:tcPr>
          <w:p w14:paraId="0671E2CA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5A161BB3" w14:textId="3B584A55" w:rsidR="0094577C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8332</w:t>
            </w:r>
          </w:p>
        </w:tc>
        <w:tc>
          <w:tcPr>
            <w:tcW w:w="2877" w:type="pct"/>
          </w:tcPr>
          <w:p w14:paraId="1D318FD5" w14:textId="76A8EDA4" w:rsidR="0094577C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132E1">
              <w:rPr>
                <w:rFonts w:cs="Times New Roman"/>
              </w:rPr>
              <w:t>Водители грузового транспорта</w:t>
            </w:r>
          </w:p>
        </w:tc>
      </w:tr>
      <w:tr w:rsidR="00D02DB1" w:rsidRPr="00746844" w14:paraId="46072F5E" w14:textId="77777777" w:rsidTr="005831D8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D6F62" w14:textId="77777777"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56" w:name="_Hlk16689905"/>
            <w:r w:rsidRPr="00746844">
              <w:rPr>
                <w:rFonts w:cs="Times New Roman"/>
                <w:szCs w:val="24"/>
              </w:rPr>
              <w:t>ЕКС</w:t>
            </w:r>
            <w:bookmarkEnd w:id="56"/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6D10C" w14:textId="77777777"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EC061" w14:textId="37A86F56"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D02DB1" w:rsidRPr="00746844" w14:paraId="36CEF68B" w14:textId="77777777" w:rsidTr="005831D8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B0F2BB" w14:textId="77777777"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57" w:name="_Hlk16690278"/>
            <w:r w:rsidRPr="00746844">
              <w:rPr>
                <w:rFonts w:cs="Times New Roman"/>
                <w:szCs w:val="24"/>
              </w:rPr>
              <w:t>ОКПДТР</w:t>
            </w:r>
            <w:bookmarkEnd w:id="57"/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CB1A5" w14:textId="02093E52" w:rsidR="00D02DB1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132E1">
              <w:rPr>
                <w:rFonts w:cs="Times New Roman"/>
              </w:rPr>
              <w:t>11442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7EC3F" w14:textId="0F1E8BF3" w:rsidR="00D02DB1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Водитель автомобиля</w:t>
            </w:r>
          </w:p>
        </w:tc>
      </w:tr>
      <w:tr w:rsidR="00F05112" w:rsidRPr="00746844" w14:paraId="62330B11" w14:textId="77777777" w:rsidTr="005831D8">
        <w:trPr>
          <w:jc w:val="center"/>
        </w:trPr>
        <w:tc>
          <w:tcPr>
            <w:tcW w:w="1258" w:type="pct"/>
            <w:tcBorders>
              <w:left w:val="single" w:sz="4" w:space="0" w:color="808080"/>
              <w:right w:val="single" w:sz="4" w:space="0" w:color="808080"/>
            </w:tcBorders>
          </w:tcPr>
          <w:p w14:paraId="5A195368" w14:textId="77777777" w:rsidR="00F05112" w:rsidRPr="00746844" w:rsidRDefault="00F05112" w:rsidP="00C942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1AF0D" w14:textId="376AD1CC" w:rsidR="00F05112" w:rsidRPr="00746844" w:rsidRDefault="00C132E1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53947" w14:textId="21EB95A3" w:rsidR="00F05112" w:rsidRPr="00746844" w:rsidRDefault="00F05112" w:rsidP="009038C6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14:paraId="7B9796B5" w14:textId="77777777" w:rsidR="00EC1312" w:rsidRPr="00746844" w:rsidRDefault="00EC1312" w:rsidP="007E69D9">
      <w:pPr>
        <w:pStyle w:val="Norm"/>
        <w:rPr>
          <w:b/>
        </w:rPr>
      </w:pPr>
    </w:p>
    <w:bookmarkEnd w:id="55"/>
    <w:p w14:paraId="017D98B7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4A585ACE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5745A744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A05EC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0408C" w14:textId="6EF8C734" w:rsidR="0094577C" w:rsidRPr="00746844" w:rsidRDefault="00C132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32E1">
              <w:rPr>
                <w:rFonts w:cs="Times New Roman"/>
                <w:szCs w:val="24"/>
              </w:rPr>
              <w:t>Управление специализированным автотранспортным средством для сбора, транспортирования и размещения 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990F4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CF203" w14:textId="4AF44001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C132E1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0D2C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8EC7F" w14:textId="4838CF0E" w:rsidR="0094577C" w:rsidRPr="00746844" w:rsidRDefault="00C132E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262EC175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753ECA10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C0729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F97AA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22F8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735E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C88A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4754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3ADC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5586851E" w14:textId="77777777" w:rsidTr="00026112">
        <w:trPr>
          <w:jc w:val="center"/>
        </w:trPr>
        <w:tc>
          <w:tcPr>
            <w:tcW w:w="1266" w:type="pct"/>
            <w:vAlign w:val="center"/>
          </w:tcPr>
          <w:p w14:paraId="04DAC40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9FBA2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B45F8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C27CB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373F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97E56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488E4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ADB58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132E1" w:rsidRPr="00746844" w14:paraId="02C16421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718D507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4EB14C1A" w14:textId="46F40DB5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>Проверка технического состояния специализированного автотранспортного средства на предмет готовности к выходу на маршрут для сбора, транспортиров</w:t>
            </w:r>
            <w:r>
              <w:t>ания</w:t>
            </w:r>
            <w:r w:rsidRPr="004864F2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C132E1" w:rsidRPr="00746844" w14:paraId="219D1AF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02B01EE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5ED4B" w14:textId="25854B39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>Получение транспортно</w:t>
            </w:r>
            <w:r>
              <w:t>-</w:t>
            </w:r>
            <w:r w:rsidRPr="004864F2">
              <w:t>сопроводительных документов и определение маршрута движения для сбора, транспортиров</w:t>
            </w:r>
            <w:r w:rsidR="007A004D">
              <w:t>ания</w:t>
            </w:r>
            <w:r w:rsidRPr="004864F2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C132E1" w:rsidRPr="00746844" w14:paraId="53E202D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31FF223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8E6FC" w14:textId="3C446149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 xml:space="preserve">Вождение специализированного автотранспортного средства в стесненных условиях плотной городской застройки </w:t>
            </w:r>
          </w:p>
        </w:tc>
      </w:tr>
      <w:tr w:rsidR="00C132E1" w:rsidRPr="00746844" w14:paraId="19D0EED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0942C9B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FEDC1" w14:textId="71AC24B1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 xml:space="preserve">Обеспечение требований дорожной безопасности при следованию по маршруту для сбора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C132E1" w:rsidRPr="00746844" w14:paraId="7431FB03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E3E5C2F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9635E9F" w14:textId="08D9FB83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Подготавливать специализированное автотранспортное средство для выхода на маршрут для сбора, транспортиров</w:t>
            </w:r>
            <w:r>
              <w:t>ания</w:t>
            </w:r>
            <w:r w:rsidRPr="00B143E9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C132E1" w:rsidRPr="00746844" w14:paraId="5D7AC20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7788AB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2D539" w14:textId="2D53EDBD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Оценивать состояние маршрута для оптимизации погрузочно</w:t>
            </w:r>
            <w:r>
              <w:t>-</w:t>
            </w:r>
            <w:r w:rsidRPr="00B143E9">
              <w:t>разгрузочных и транспортных операций</w:t>
            </w:r>
          </w:p>
        </w:tc>
      </w:tr>
      <w:tr w:rsidR="00C132E1" w:rsidRPr="00746844" w14:paraId="5B49BDC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972439C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892EF" w14:textId="5F465970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Управлять специализированным автотранспортным средством в условиях различной дорожной и метеорологической обстановки</w:t>
            </w:r>
          </w:p>
        </w:tc>
      </w:tr>
      <w:tr w:rsidR="00C132E1" w:rsidRPr="00746844" w14:paraId="263ECBA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7035FA7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95F04" w14:textId="28E1F894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Маневрировать в ограниченном пространстве плотной городской застройки</w:t>
            </w:r>
          </w:p>
        </w:tc>
      </w:tr>
      <w:tr w:rsidR="000916E6" w:rsidRPr="00746844" w14:paraId="22DC5F2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8F5BFB6" w14:textId="77777777" w:rsidR="000916E6" w:rsidRPr="00746844" w:rsidRDefault="000916E6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8727A" w14:textId="26FAC302" w:rsidR="000916E6" w:rsidRPr="00B143E9" w:rsidRDefault="000916E6" w:rsidP="00C132E1">
            <w:pPr>
              <w:suppressAutoHyphens/>
              <w:spacing w:after="0" w:line="240" w:lineRule="auto"/>
              <w:jc w:val="both"/>
            </w:pPr>
            <w:bookmarkStart w:id="58" w:name="_Hlk17123030"/>
            <w:r w:rsidRPr="000916E6">
              <w:t>Применять средства локальной автоматизации (решения на базе ГЛОНАСС/GPS, телефония, СКУД и др.)</w:t>
            </w:r>
            <w:bookmarkEnd w:id="58"/>
          </w:p>
        </w:tc>
      </w:tr>
      <w:tr w:rsidR="00C132E1" w:rsidRPr="00746844" w14:paraId="75055FB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217D681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CF0F8" w14:textId="000A05E9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Контролировать обеспечение безопасности дорожного движения</w:t>
            </w:r>
          </w:p>
        </w:tc>
      </w:tr>
      <w:tr w:rsidR="00C132E1" w:rsidRPr="00746844" w14:paraId="590FBF10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F56E768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F85633" w14:textId="2304BD48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Правила дорожного движения Российской Федерации и виды ответственности за их несоблюдение</w:t>
            </w:r>
          </w:p>
        </w:tc>
      </w:tr>
      <w:tr w:rsidR="00C132E1" w:rsidRPr="00746844" w14:paraId="7EDAA0B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C21AF2A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9BCBE" w14:textId="07DE4967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Назначение и принципы действия основных механизмов и приборов управления автомобилем</w:t>
            </w:r>
          </w:p>
        </w:tc>
      </w:tr>
      <w:tr w:rsidR="00C132E1" w:rsidRPr="00746844" w14:paraId="3B2CB2D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45532BA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7C8BB" w14:textId="4706420A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Локальные акты организации</w:t>
            </w:r>
            <w:r>
              <w:t>,</w:t>
            </w:r>
            <w:r w:rsidRPr="00B6551F">
              <w:t xml:space="preserve"> регламентирующие производственную деятельность водителей</w:t>
            </w:r>
          </w:p>
        </w:tc>
      </w:tr>
      <w:tr w:rsidR="00C132E1" w:rsidRPr="00746844" w14:paraId="3D458AD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D65E64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FEC36" w14:textId="62446956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Особенности управления автомобилем в различных погодных и дорожных условиях</w:t>
            </w:r>
          </w:p>
        </w:tc>
      </w:tr>
      <w:tr w:rsidR="000916E6" w:rsidRPr="00746844" w14:paraId="21342B1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DF2666D" w14:textId="77777777" w:rsidR="000916E6" w:rsidRPr="00746844" w:rsidRDefault="000916E6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05E08" w14:textId="400ADE6E" w:rsidR="000916E6" w:rsidRPr="00B6551F" w:rsidRDefault="000916E6" w:rsidP="00C132E1">
            <w:pPr>
              <w:suppressAutoHyphens/>
              <w:spacing w:after="0" w:line="240" w:lineRule="auto"/>
              <w:jc w:val="both"/>
            </w:pPr>
            <w:bookmarkStart w:id="59" w:name="_Hlk17123079"/>
            <w:r w:rsidRPr="00160178"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  <w:bookmarkEnd w:id="59"/>
          </w:p>
        </w:tc>
      </w:tr>
      <w:tr w:rsidR="00C132E1" w:rsidRPr="00746844" w14:paraId="7F4031C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EE6B8E" w14:textId="77777777"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11F72" w14:textId="7589EAEB"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Правила охраны труда, пожарной и экологической безопасности</w:t>
            </w:r>
          </w:p>
        </w:tc>
      </w:tr>
      <w:tr w:rsidR="003D7281" w:rsidRPr="00746844" w14:paraId="5D7A1DA7" w14:textId="77777777" w:rsidTr="00023EC0">
        <w:trPr>
          <w:trHeight w:val="283"/>
          <w:jc w:val="center"/>
        </w:trPr>
        <w:tc>
          <w:tcPr>
            <w:tcW w:w="1266" w:type="pct"/>
          </w:tcPr>
          <w:p w14:paraId="5CC37A0F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2E8390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0D0708D" w14:textId="77777777" w:rsidR="0094577C" w:rsidRPr="00746844" w:rsidRDefault="0094577C" w:rsidP="007E69D9">
      <w:pPr>
        <w:pStyle w:val="Norm"/>
        <w:rPr>
          <w:b/>
        </w:rPr>
      </w:pPr>
    </w:p>
    <w:p w14:paraId="477AA5BE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47353FA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09521DD8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D84E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CD484" w14:textId="6B87B353" w:rsidR="0094577C" w:rsidRPr="00746844" w:rsidRDefault="00C132E1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32E1">
              <w:rPr>
                <w:rFonts w:cs="Times New Roman"/>
                <w:szCs w:val="24"/>
              </w:rPr>
              <w:t xml:space="preserve">Техническое обслуживание специализированного автотранспортного средства для сбора, транспортирования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B1AB8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F8475" w14:textId="7B50F7B4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C132E1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5971D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1302D" w14:textId="4B57E846" w:rsidR="0094577C" w:rsidRPr="00746844" w:rsidRDefault="00C132E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2E4FA5BC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193AA982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95F4F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E36F2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B6F8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2516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9C19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3E01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9D63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6DB0C212" w14:textId="77777777" w:rsidTr="00026112">
        <w:trPr>
          <w:jc w:val="center"/>
        </w:trPr>
        <w:tc>
          <w:tcPr>
            <w:tcW w:w="1266" w:type="pct"/>
            <w:vAlign w:val="center"/>
          </w:tcPr>
          <w:p w14:paraId="7A85B14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EF9EF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B2CC1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4C5E2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C4E92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31D8C9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56596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121DD5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C2664" w:rsidRPr="00746844" w14:paraId="36C432F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F0F406F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727A3D0" w14:textId="698AA245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Осмотр специализированного автотранспортного средства и проверка комплектности инструмента средств пожарной и индивидуальной защиты</w:t>
            </w:r>
          </w:p>
        </w:tc>
      </w:tr>
      <w:tr w:rsidR="009C2664" w:rsidRPr="00746844" w14:paraId="3488681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FE3DD6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0E686" w14:textId="06801972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Проверка работоспособности основных агрегатов, узлов и приборов специализированного автотранспортного средства  «на месте» и «на ходу»</w:t>
            </w:r>
          </w:p>
        </w:tc>
      </w:tr>
      <w:tr w:rsidR="009C2664" w:rsidRPr="00746844" w14:paraId="575D0AD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00D0F4B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09626" w14:textId="2ABE8712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Выявление и устранение неисправностей</w:t>
            </w:r>
            <w:r>
              <w:t>,</w:t>
            </w:r>
            <w:r w:rsidRPr="00967A97">
              <w:t xml:space="preserve"> не требующих разборки агрегатов и узлов специализированного автотранспортного средства</w:t>
            </w:r>
          </w:p>
        </w:tc>
      </w:tr>
      <w:tr w:rsidR="009C2664" w:rsidRPr="00746844" w14:paraId="1E4B571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75CE8C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18EAC" w14:textId="6A508CE3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Оформление документов для подачи заявки на устранение неисправностей</w:t>
            </w:r>
            <w:r>
              <w:t>,</w:t>
            </w:r>
            <w:r w:rsidRPr="00967A97">
              <w:t xml:space="preserve"> требующих разборки агрегатов и узлов специализированного автотранспортного средства</w:t>
            </w:r>
          </w:p>
        </w:tc>
      </w:tr>
      <w:tr w:rsidR="009C2664" w:rsidRPr="00746844" w14:paraId="001521F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59F59F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AF7E7" w14:textId="33EBF884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Выполнение регламентных работ по подготовке специализированного автотранспортного средства к весенне</w:t>
            </w:r>
            <w:r>
              <w:t>-</w:t>
            </w:r>
            <w:r w:rsidRPr="00967A97">
              <w:t>летним и осенне</w:t>
            </w:r>
            <w:r>
              <w:t>-</w:t>
            </w:r>
            <w:r w:rsidRPr="00967A97">
              <w:t>зимним условиям эксплуатации</w:t>
            </w:r>
          </w:p>
        </w:tc>
      </w:tr>
      <w:tr w:rsidR="009C2664" w:rsidRPr="00746844" w14:paraId="7BC40BD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58074F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D3D44" w14:textId="0A26A39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Выполнение операций по смазке и заправке  специализированного автотранспортного средства</w:t>
            </w:r>
          </w:p>
        </w:tc>
      </w:tr>
      <w:tr w:rsidR="009C2664" w:rsidRPr="00746844" w14:paraId="34D9C9D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B06B1B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C69F6" w14:textId="76CCEBDC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Удаление пыле</w:t>
            </w:r>
            <w:r>
              <w:t>-</w:t>
            </w:r>
            <w:r w:rsidRPr="00967A97">
              <w:t>грязевых фрагментов с внутренней и внешней поверхности специализированного автотранспортного средства</w:t>
            </w:r>
          </w:p>
        </w:tc>
      </w:tr>
      <w:tr w:rsidR="009C2664" w:rsidRPr="00746844" w14:paraId="661E2EF5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2216E9D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9D3C46" w14:textId="2D1CC52A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Определять видимые и невидимые неисправности агрегатов и узлов специализированного автотранспортного средства</w:t>
            </w:r>
          </w:p>
        </w:tc>
      </w:tr>
      <w:tr w:rsidR="009C2664" w:rsidRPr="00746844" w14:paraId="1EF81D7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EFC4BA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E95DE" w14:textId="43C4AB88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Применять штатный набор инструмента для устранения не требующих разборки агрегатов и узлов специализированного автотранспортного средства</w:t>
            </w:r>
          </w:p>
        </w:tc>
      </w:tr>
      <w:tr w:rsidR="009C2664" w:rsidRPr="00746844" w14:paraId="3950E4F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8F6ACC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0E4A9" w14:textId="4DDE0C57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Устранять неисправности специализированного автотранспортного средства</w:t>
            </w:r>
            <w:r>
              <w:t>,</w:t>
            </w:r>
            <w:r w:rsidRPr="00D64E61">
              <w:t xml:space="preserve"> не требующие разборки агрегатов и узлов </w:t>
            </w:r>
          </w:p>
        </w:tc>
      </w:tr>
      <w:tr w:rsidR="009C2664" w:rsidRPr="00746844" w14:paraId="36CB055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6D7D39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9E034" w14:textId="6296A8EB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Оформлять документы для подачи заявки на ремонт специализированного автотранспортного средства</w:t>
            </w:r>
          </w:p>
        </w:tc>
      </w:tr>
      <w:tr w:rsidR="009C2664" w:rsidRPr="00746844" w14:paraId="4859EC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5984A9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1A1D2" w14:textId="48DB258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Осуществлять уборку внешних и внутренних поверхностей специализированного автотранспортного средства</w:t>
            </w:r>
          </w:p>
        </w:tc>
      </w:tr>
      <w:tr w:rsidR="009C2664" w:rsidRPr="00746844" w14:paraId="4B4B6FB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E12351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4C161" w14:textId="1A3A6915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Пользоваться средствами противопожарной и индивидуальной защиты</w:t>
            </w:r>
          </w:p>
        </w:tc>
      </w:tr>
      <w:tr w:rsidR="009C2664" w:rsidRPr="00746844" w14:paraId="4758762C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49503B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BBD148" w14:textId="7753FCE5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Требования технической документации по обслуживанию специализированного автотранспортного средства</w:t>
            </w:r>
          </w:p>
        </w:tc>
      </w:tr>
      <w:tr w:rsidR="009C2664" w:rsidRPr="00746844" w14:paraId="45A41FF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BA469C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3933C" w14:textId="6C19DD78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Назначения и принципы работы основных агрегатов и узлов специализированного автотранспортного средства</w:t>
            </w:r>
          </w:p>
        </w:tc>
      </w:tr>
      <w:tr w:rsidR="009C2664" w:rsidRPr="00746844" w14:paraId="02BEA9D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46C19C8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5E494" w14:textId="3752345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Способы обнаружения и устранения неисправностей основных агрегатов и узлов специализированного автотранспортного средства</w:t>
            </w:r>
          </w:p>
        </w:tc>
      </w:tr>
      <w:tr w:rsidR="009C2664" w:rsidRPr="00746844" w14:paraId="39BBE14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786F0DA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2D82C" w14:textId="67ADB44E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Периодичность и правила выполнения регламентных работ по обслуживанию специализированного автотранспортного средства</w:t>
            </w:r>
          </w:p>
        </w:tc>
      </w:tr>
      <w:tr w:rsidR="009C2664" w:rsidRPr="00746844" w14:paraId="6A72EDA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7BE6410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1C301" w14:textId="0DEB0CF9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Порядок вызова «технической помощи» при возникновении неисправности специализированного автотранспортного средства на маршруте</w:t>
            </w:r>
          </w:p>
        </w:tc>
      </w:tr>
      <w:tr w:rsidR="009C2664" w:rsidRPr="00746844" w14:paraId="4FD60C7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61510C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0FFE8" w14:textId="0D5D70D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Оформление и подача заявок на ремонт специализированного автотранспортного средства</w:t>
            </w:r>
          </w:p>
        </w:tc>
      </w:tr>
      <w:tr w:rsidR="009C2664" w:rsidRPr="00746844" w14:paraId="5BF146D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1A84ED9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5D38B" w14:textId="54BFC844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Правила охраны труда, пожарной и экологической безопасности</w:t>
            </w:r>
          </w:p>
        </w:tc>
      </w:tr>
      <w:tr w:rsidR="0094577C" w:rsidRPr="00746844" w14:paraId="0DE89F2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238CEE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5367F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94577C" w:rsidRPr="00746844" w14:paraId="4EC35FD5" w14:textId="77777777" w:rsidTr="00023EC0">
        <w:trPr>
          <w:trHeight w:val="283"/>
          <w:jc w:val="center"/>
        </w:trPr>
        <w:tc>
          <w:tcPr>
            <w:tcW w:w="1266" w:type="pct"/>
          </w:tcPr>
          <w:p w14:paraId="302E35B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CEACAD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840594D" w14:textId="77777777" w:rsidR="0094577C" w:rsidRPr="00746844" w:rsidRDefault="0094577C" w:rsidP="007E69D9">
      <w:pPr>
        <w:pStyle w:val="Norm"/>
        <w:rPr>
          <w:b/>
        </w:rPr>
      </w:pPr>
    </w:p>
    <w:p w14:paraId="17AEC088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3.2.3. Трудовая функция</w:t>
      </w:r>
    </w:p>
    <w:p w14:paraId="261CE7EA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746844" w14:paraId="6AD35E4D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F9D2E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D9C8C" w14:textId="06FE6289" w:rsidR="004B14A1" w:rsidRPr="00746844" w:rsidRDefault="009C2664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Перевозка</w:t>
            </w:r>
            <w:r w:rsidRPr="009C2664">
              <w:rPr>
                <w:rFonts w:cs="Times New Roman"/>
                <w:szCs w:val="24"/>
              </w:rPr>
              <w:t xml:space="preserve"> </w:t>
            </w:r>
            <w:r w:rsidR="007A004D" w:rsidRPr="007A004D">
              <w:rPr>
                <w:rFonts w:cs="Times New Roman"/>
                <w:szCs w:val="24"/>
              </w:rPr>
              <w:t xml:space="preserve">отходов производства и потребления </w:t>
            </w:r>
            <w:r w:rsidRPr="009C2664">
              <w:rPr>
                <w:rFonts w:cs="Times New Roman"/>
                <w:szCs w:val="24"/>
              </w:rPr>
              <w:t>специализированным автотранспортным средством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B8784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AB8EF" w14:textId="593EF7C3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9C2664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5648B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EF96C" w14:textId="13F12F54" w:rsidR="004B14A1" w:rsidRPr="00746844" w:rsidRDefault="009C266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9D5A76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5704B398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842F4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1773B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0008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E170B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153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DEA4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14C9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5484E706" w14:textId="77777777" w:rsidTr="00026112">
        <w:trPr>
          <w:jc w:val="center"/>
        </w:trPr>
        <w:tc>
          <w:tcPr>
            <w:tcW w:w="1266" w:type="pct"/>
            <w:vAlign w:val="center"/>
          </w:tcPr>
          <w:p w14:paraId="6A6AAD8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8FEFA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EAC5A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AE1AB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42F5E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DFA30F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7F6CFD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9FA51A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C2664" w:rsidRPr="00746844" w14:paraId="7079BAA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C8D9AB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74D76F" w14:textId="0A6AF73A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 xml:space="preserve">Подача специализированного автотранспортного средства в стесненных условиях городской застройки для загрузки отходов, контейнеров и крупногабаритного мусора </w:t>
            </w:r>
          </w:p>
        </w:tc>
      </w:tr>
      <w:tr w:rsidR="009C2664" w:rsidRPr="00746844" w14:paraId="7EAB95E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BC398A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3FC1C" w14:textId="449B1F3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>Соблюдение последовательности операций по подаче специализированного автотранспортного средства и работы технических средств по загрузке  отходов, контейнеров и крупногабаритного мусора</w:t>
            </w:r>
          </w:p>
        </w:tc>
      </w:tr>
      <w:tr w:rsidR="009C2664" w:rsidRPr="00746844" w14:paraId="1FD9C94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FB7AB5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F2EF9" w14:textId="0E0A900D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>Контроль требований безопасности при осуществлении операций по погрузке отходов, контейнеров и крупногабаритного мусора</w:t>
            </w:r>
          </w:p>
        </w:tc>
      </w:tr>
      <w:tr w:rsidR="009C2664" w:rsidRPr="00746844" w14:paraId="26C9CED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10C1CFD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0C81D" w14:textId="4DB2328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 xml:space="preserve">Соблюдение правил перевозки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3406898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710C5EE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85FB4D" w14:textId="5CA41861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Управлять специализированным автотранспортным средством в стесненных условиях городской застройки</w:t>
            </w:r>
          </w:p>
        </w:tc>
      </w:tr>
      <w:tr w:rsidR="009C2664" w:rsidRPr="00746844" w14:paraId="2579C09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9D6974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617BF" w14:textId="1E483348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Обеспечивать последовательность операций по подаче специализированного автотранспортного средства и работы технических средств по загрузке  отходов, контейнеров и крупногабаритного мусора</w:t>
            </w:r>
          </w:p>
        </w:tc>
      </w:tr>
      <w:tr w:rsidR="009C2664" w:rsidRPr="00746844" w14:paraId="030F9B9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ADE68A0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0A10F" w14:textId="52E4162A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Контролировать объем и массу загружаемых отходов и крупногабаритного мусора в специализированное автотранспортное средство</w:t>
            </w:r>
          </w:p>
        </w:tc>
      </w:tr>
      <w:tr w:rsidR="000916E6" w:rsidRPr="00746844" w14:paraId="2A9D217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AB29E10" w14:textId="77777777" w:rsidR="000916E6" w:rsidRPr="00746844" w:rsidRDefault="000916E6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6AA3A" w14:textId="46300AF1" w:rsidR="000916E6" w:rsidRPr="008205F7" w:rsidRDefault="000916E6" w:rsidP="009C2664">
            <w:pPr>
              <w:suppressAutoHyphens/>
              <w:spacing w:after="0" w:line="240" w:lineRule="auto"/>
              <w:jc w:val="both"/>
            </w:pPr>
            <w:r w:rsidRPr="008205F7">
              <w:t>Обеспечивать безопасность дорожного движения в стесненных условиях городской застройки</w:t>
            </w:r>
          </w:p>
        </w:tc>
      </w:tr>
      <w:tr w:rsidR="009C2664" w:rsidRPr="00746844" w14:paraId="540D506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D17D60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38D36" w14:textId="3C208FF3" w:rsidR="009C2664" w:rsidRPr="00746844" w:rsidRDefault="000916E6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средства </w:t>
            </w:r>
            <w:r w:rsidRPr="00895679">
              <w:t>локальн</w:t>
            </w:r>
            <w:r>
              <w:t>ой</w:t>
            </w:r>
            <w:r w:rsidRPr="00895679">
              <w:t xml:space="preserve"> автоматизаци</w:t>
            </w:r>
            <w:r>
              <w:t>и (</w:t>
            </w:r>
            <w:r w:rsidRPr="00895679">
              <w:t>решения на базе ГЛОНАСС/GPS</w:t>
            </w:r>
            <w:r>
              <w:t xml:space="preserve">, </w:t>
            </w:r>
            <w:r w:rsidRPr="00895679">
              <w:t>телефония, СКУД и др.)</w:t>
            </w:r>
          </w:p>
        </w:tc>
      </w:tr>
      <w:tr w:rsidR="009C2664" w:rsidRPr="00746844" w14:paraId="6A601445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7207E59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9BDC53" w14:textId="6D91464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Правила сбора, транспортиров</w:t>
            </w:r>
            <w:r>
              <w:t>ания</w:t>
            </w:r>
            <w:r w:rsidRPr="00160178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3071BE5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2F69D25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75481" w14:textId="27F7B0AC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0" w:name="_Hlk17112427"/>
            <w:r w:rsidRPr="00160178"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  <w:bookmarkEnd w:id="60"/>
          </w:p>
        </w:tc>
      </w:tr>
      <w:tr w:rsidR="009C2664" w:rsidRPr="00746844" w14:paraId="1403E4F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69F180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9558D" w14:textId="64418CBA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Предельные значения загрузки отходов и крупногабаритного мусора в специализированное автотранспортное средство</w:t>
            </w:r>
          </w:p>
        </w:tc>
      </w:tr>
      <w:tr w:rsidR="009C2664" w:rsidRPr="00746844" w14:paraId="446323F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474343E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051E2B" w14:textId="20955342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Требования охраны труда, пожарной и экологической безопасности пр</w:t>
            </w:r>
            <w:r>
              <w:t>и</w:t>
            </w:r>
            <w:r w:rsidRPr="00160178">
              <w:t xml:space="preserve"> производстве операций по сбору, транспортиро</w:t>
            </w:r>
            <w:r>
              <w:t>ванию</w:t>
            </w:r>
            <w:r w:rsidRPr="00160178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F10BBD" w:rsidRPr="00746844" w14:paraId="3FF1C5CB" w14:textId="77777777" w:rsidTr="00023EC0">
        <w:trPr>
          <w:trHeight w:val="283"/>
          <w:jc w:val="center"/>
        </w:trPr>
        <w:tc>
          <w:tcPr>
            <w:tcW w:w="1266" w:type="pct"/>
          </w:tcPr>
          <w:p w14:paraId="6C510FED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DCDC06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93DE113" w14:textId="77777777" w:rsidR="0094577C" w:rsidRPr="00746844" w:rsidRDefault="0094577C" w:rsidP="007E69D9">
      <w:pPr>
        <w:pStyle w:val="Norm"/>
        <w:rPr>
          <w:b/>
        </w:rPr>
      </w:pPr>
    </w:p>
    <w:p w14:paraId="776578EA" w14:textId="77777777" w:rsidR="00AF5727" w:rsidRPr="00746844" w:rsidRDefault="00AF5727" w:rsidP="007E69D9">
      <w:pPr>
        <w:pStyle w:val="Level2"/>
      </w:pPr>
    </w:p>
    <w:p w14:paraId="0ADCA0D2" w14:textId="77777777" w:rsidR="00AF5727" w:rsidRPr="00746844" w:rsidRDefault="00AF5727" w:rsidP="007E69D9">
      <w:pPr>
        <w:pStyle w:val="Level2"/>
      </w:pPr>
      <w:bookmarkStart w:id="61" w:name="_Hlk16693473"/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14:paraId="4D125CD9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71C7E2F3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480D263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40CD5" w14:textId="53B5A297" w:rsidR="004B14A1" w:rsidRPr="00746844" w:rsidRDefault="009C2664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 xml:space="preserve">Эксплуатация специализированного автотранспортного средства по перевозке </w:t>
            </w:r>
            <w:r w:rsidR="007A004D" w:rsidRPr="007A004D">
              <w:rPr>
                <w:rFonts w:cs="Times New Roman"/>
                <w:szCs w:val="24"/>
              </w:rPr>
              <w:lastRenderedPageBreak/>
              <w:t xml:space="preserve">отходов производства и потребления </w:t>
            </w:r>
            <w:r w:rsidRPr="009C2664">
              <w:rPr>
                <w:rFonts w:cs="Times New Roman"/>
                <w:szCs w:val="24"/>
              </w:rPr>
              <w:t>с максимальной массой 11000 кг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3D44A9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FD5D9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3BA020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AD19A" w14:textId="3D3A1B12" w:rsidR="004B14A1" w:rsidRPr="00746844" w:rsidRDefault="009C266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C5A7499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F5727" w:rsidRPr="00746844" w14:paraId="34A9FD4E" w14:textId="77777777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537CFD9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D8F7F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6E8E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81EA1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E5E14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C0A6C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88D1A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14:paraId="7F1EA6C9" w14:textId="77777777" w:rsidTr="00EC35CC">
        <w:trPr>
          <w:jc w:val="center"/>
        </w:trPr>
        <w:tc>
          <w:tcPr>
            <w:tcW w:w="2267" w:type="dxa"/>
            <w:vAlign w:val="center"/>
          </w:tcPr>
          <w:p w14:paraId="78677186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37B19DE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49C1A9D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3B5BF05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E6DEF52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A82E1B9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A1A543F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F16C2C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F5727" w:rsidRPr="00746844" w14:paraId="2F80F245" w14:textId="77777777" w:rsidTr="00EC35CC">
        <w:trPr>
          <w:jc w:val="center"/>
        </w:trPr>
        <w:tc>
          <w:tcPr>
            <w:tcW w:w="1213" w:type="pct"/>
          </w:tcPr>
          <w:p w14:paraId="29CFB744" w14:textId="77777777" w:rsidR="00AF5727" w:rsidRPr="009C266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2D3CA6B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 xml:space="preserve">Водитель мусоровоза </w:t>
            </w:r>
          </w:p>
          <w:p w14:paraId="134DECC5" w14:textId="7F0A01E3" w:rsidR="00AF5727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 xml:space="preserve">Водитель специализированного автотранспортного средства </w:t>
            </w:r>
          </w:p>
        </w:tc>
      </w:tr>
    </w:tbl>
    <w:p w14:paraId="00DB1D75" w14:textId="1AB02818" w:rsidR="00AF5727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C2664" w:rsidRPr="009C2664" w14:paraId="34E58DD0" w14:textId="77777777" w:rsidTr="00BF493D">
        <w:trPr>
          <w:jc w:val="center"/>
        </w:trPr>
        <w:tc>
          <w:tcPr>
            <w:tcW w:w="1213" w:type="pct"/>
          </w:tcPr>
          <w:p w14:paraId="589B4298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756B834" w14:textId="77777777" w:rsidR="009C2664" w:rsidRPr="009C2664" w:rsidRDefault="009C2664" w:rsidP="009C2664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9C2664" w:rsidRPr="009C2664" w14:paraId="2A33317C" w14:textId="77777777" w:rsidTr="00BF493D">
        <w:trPr>
          <w:jc w:val="center"/>
        </w:trPr>
        <w:tc>
          <w:tcPr>
            <w:tcW w:w="1213" w:type="pct"/>
          </w:tcPr>
          <w:p w14:paraId="657E461E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54D9C5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-</w:t>
            </w:r>
          </w:p>
        </w:tc>
      </w:tr>
      <w:tr w:rsidR="009C2664" w:rsidRPr="009C2664" w14:paraId="3B3649B9" w14:textId="77777777" w:rsidTr="00BF493D">
        <w:trPr>
          <w:jc w:val="center"/>
        </w:trPr>
        <w:tc>
          <w:tcPr>
            <w:tcW w:w="1213" w:type="pct"/>
          </w:tcPr>
          <w:p w14:paraId="08FE3080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81FD1A4" w14:textId="77777777" w:rsidR="00817379" w:rsidRPr="00817379" w:rsidRDefault="00817379" w:rsidP="00817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7379">
              <w:rPr>
                <w:rFonts w:cs="Times New Roman"/>
                <w:szCs w:val="24"/>
              </w:rPr>
              <w:t>Профессиональное обучение или получение дополнительного профессионального образования</w:t>
            </w:r>
            <w:r w:rsidRPr="00817379">
              <w:rPr>
                <w:rFonts w:cs="Times New Roman"/>
                <w:szCs w:val="24"/>
                <w:vertAlign w:val="superscript"/>
              </w:rPr>
              <w:footnoteReference w:id="3"/>
            </w:r>
            <w:r w:rsidRPr="00817379">
              <w:rPr>
                <w:rFonts w:cs="Times New Roman"/>
                <w:szCs w:val="24"/>
              </w:rPr>
              <w:t xml:space="preserve"> </w:t>
            </w:r>
          </w:p>
          <w:p w14:paraId="1A9758CC" w14:textId="6B1F399B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C2664">
              <w:rPr>
                <w:rFonts w:cs="Times New Roman"/>
                <w:szCs w:val="24"/>
                <w:vertAlign w:val="superscript"/>
              </w:rPr>
              <w:footnoteReference w:id="4"/>
            </w:r>
          </w:p>
        </w:tc>
      </w:tr>
      <w:tr w:rsidR="009C2664" w:rsidRPr="009C2664" w14:paraId="3F466061" w14:textId="77777777" w:rsidTr="00BF493D">
        <w:trPr>
          <w:jc w:val="center"/>
        </w:trPr>
        <w:tc>
          <w:tcPr>
            <w:tcW w:w="1213" w:type="pct"/>
          </w:tcPr>
          <w:p w14:paraId="2CB72037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5BA7F0" w14:textId="77777777" w:rsidR="009C2664" w:rsidRPr="009C266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09EC39F1" w14:textId="77777777" w:rsidR="009C2664" w:rsidRPr="009C2664" w:rsidRDefault="009C2664" w:rsidP="009C2664">
      <w:pPr>
        <w:suppressAutoHyphens/>
        <w:spacing w:after="0" w:line="240" w:lineRule="auto"/>
        <w:rPr>
          <w:rFonts w:cs="Times New Roman"/>
          <w:szCs w:val="24"/>
        </w:rPr>
      </w:pPr>
    </w:p>
    <w:p w14:paraId="738FD6DA" w14:textId="77777777" w:rsidR="009C2664" w:rsidRPr="00746844" w:rsidRDefault="009C2664" w:rsidP="009C2664">
      <w:pPr>
        <w:pStyle w:val="Norm"/>
      </w:pPr>
      <w:r w:rsidRPr="00746844">
        <w:t>Дополнительные характеристики</w:t>
      </w:r>
    </w:p>
    <w:p w14:paraId="70326A5E" w14:textId="77777777" w:rsidR="009C2664" w:rsidRPr="00746844" w:rsidRDefault="009C2664" w:rsidP="009C26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9C2664" w:rsidRPr="00746844" w14:paraId="3615BEA9" w14:textId="77777777" w:rsidTr="00BF493D">
        <w:trPr>
          <w:jc w:val="center"/>
        </w:trPr>
        <w:tc>
          <w:tcPr>
            <w:tcW w:w="1258" w:type="pct"/>
            <w:vAlign w:val="center"/>
          </w:tcPr>
          <w:p w14:paraId="59279E0B" w14:textId="77777777" w:rsidR="009C2664" w:rsidRPr="00746844" w:rsidRDefault="009C2664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5FE6FC9D" w14:textId="77777777" w:rsidR="009C2664" w:rsidRPr="00746844" w:rsidRDefault="009C2664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3B75ED19" w14:textId="77777777" w:rsidR="009C2664" w:rsidRPr="00746844" w:rsidRDefault="009C2664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2664" w:rsidRPr="00746844" w14:paraId="3CF268F8" w14:textId="77777777" w:rsidTr="00BF493D">
        <w:trPr>
          <w:jc w:val="center"/>
        </w:trPr>
        <w:tc>
          <w:tcPr>
            <w:tcW w:w="1258" w:type="pct"/>
          </w:tcPr>
          <w:p w14:paraId="7B40266B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670ECC95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8332</w:t>
            </w:r>
          </w:p>
        </w:tc>
        <w:tc>
          <w:tcPr>
            <w:tcW w:w="2877" w:type="pct"/>
          </w:tcPr>
          <w:p w14:paraId="3DCB57C1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132E1">
              <w:rPr>
                <w:rFonts w:cs="Times New Roman"/>
              </w:rPr>
              <w:t>Водители грузового транспорта</w:t>
            </w:r>
          </w:p>
        </w:tc>
      </w:tr>
      <w:tr w:rsidR="009C2664" w:rsidRPr="00746844" w14:paraId="24F1A663" w14:textId="77777777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1D47A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112C1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94610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9C2664" w:rsidRPr="00746844" w14:paraId="33EFAA3F" w14:textId="77777777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88DDE2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5109A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132E1">
              <w:rPr>
                <w:rFonts w:cs="Times New Roman"/>
              </w:rPr>
              <w:t>11442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AB432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Водитель автомобиля</w:t>
            </w:r>
          </w:p>
        </w:tc>
      </w:tr>
      <w:tr w:rsidR="009C2664" w:rsidRPr="00746844" w14:paraId="7169D00F" w14:textId="77777777" w:rsidTr="00BF493D">
        <w:trPr>
          <w:jc w:val="center"/>
        </w:trPr>
        <w:tc>
          <w:tcPr>
            <w:tcW w:w="1258" w:type="pct"/>
            <w:tcBorders>
              <w:left w:val="single" w:sz="4" w:space="0" w:color="808080"/>
              <w:right w:val="single" w:sz="4" w:space="0" w:color="808080"/>
            </w:tcBorders>
          </w:tcPr>
          <w:p w14:paraId="0C6302B0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ADE92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96F91" w14:textId="77777777" w:rsidR="009C2664" w:rsidRPr="00746844" w:rsidRDefault="009C2664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14:paraId="2E21D3C3" w14:textId="77777777" w:rsidR="00033820" w:rsidRPr="00281D12" w:rsidRDefault="00033820" w:rsidP="007E69D9">
      <w:pPr>
        <w:pStyle w:val="Norm"/>
        <w:rPr>
          <w:b/>
        </w:rPr>
      </w:pPr>
    </w:p>
    <w:p w14:paraId="62C59F87" w14:textId="77777777" w:rsidR="001B2207" w:rsidRPr="00281D12" w:rsidRDefault="001B2207" w:rsidP="007E69D9">
      <w:pPr>
        <w:pStyle w:val="Norm"/>
        <w:rPr>
          <w:b/>
        </w:rPr>
      </w:pPr>
    </w:p>
    <w:p w14:paraId="5285E704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14:paraId="75FC70A6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3644A6FF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07A753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04C0D" w14:textId="6C46C805" w:rsidR="00970F6B" w:rsidRPr="00746844" w:rsidRDefault="009C266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>Управление крупногабаритным специализированным автотранспортным средством для сбора, транспортирования и размещения 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24CB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4DE18" w14:textId="730464CF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</w:t>
            </w:r>
            <w:r w:rsidR="009C2664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9169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53AFC" w14:textId="2AFC17B8" w:rsidR="00970F6B" w:rsidRPr="00746844" w:rsidRDefault="009C266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02C74920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36C4870C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4D04D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BFE9D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A313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BE3A6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4840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AA46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1569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6EEE629F" w14:textId="77777777" w:rsidTr="00820E9A">
        <w:trPr>
          <w:jc w:val="center"/>
        </w:trPr>
        <w:tc>
          <w:tcPr>
            <w:tcW w:w="1266" w:type="pct"/>
            <w:vAlign w:val="center"/>
          </w:tcPr>
          <w:p w14:paraId="2C7DB22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29218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F7B57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FA9C6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4E2DD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42AEC9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383FA5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4A6B1E" w14:textId="07502742" w:rsidR="00970F6B" w:rsidRDefault="00970F6B" w:rsidP="007E69D9">
      <w:pPr>
        <w:pStyle w:val="Norm"/>
        <w:rPr>
          <w:b/>
        </w:rPr>
      </w:pPr>
    </w:p>
    <w:p w14:paraId="28FEC41A" w14:textId="77777777" w:rsidR="009C2664" w:rsidRPr="00746844" w:rsidRDefault="009C2664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C2664" w:rsidRPr="00746844" w14:paraId="1711DB9D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23FC3365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4C66D6" w14:textId="6C96543D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7C71">
              <w:t>Проверка технического состояния крупногабаритного специализированного автотранспорта на предмет готовности к выходу на маршрут для сбора, транспортиров</w:t>
            </w:r>
            <w:r>
              <w:t xml:space="preserve">ания </w:t>
            </w:r>
            <w:r w:rsidRPr="007D7C71">
              <w:t xml:space="preserve">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5F153267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322CE88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A0F9A" w14:textId="2167F92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7C71">
              <w:t>Получение транспортно</w:t>
            </w:r>
            <w:r>
              <w:t>-</w:t>
            </w:r>
            <w:r w:rsidRPr="007D7C71">
              <w:t>сопроводительных документов и определение маршрута движения для сбора, транспортиров</w:t>
            </w:r>
            <w:r>
              <w:t>ания</w:t>
            </w:r>
            <w:r w:rsidRPr="007D7C71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1D5A3A04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B3B80BE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6E55F" w14:textId="0B2D1D52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7C71">
              <w:t xml:space="preserve">Вождение крупногабаритного специализированного автотранспорта в стесненных условиях плотной городской застройки </w:t>
            </w:r>
          </w:p>
        </w:tc>
      </w:tr>
      <w:tr w:rsidR="009C2664" w:rsidRPr="00746844" w14:paraId="2CCD2C44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970706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46400" w14:textId="51C54CB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7C71">
              <w:t xml:space="preserve">Обеспечение требований дорожной безопасности при следованию по маршруту для сбора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28FA98AD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0A2119A9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2E226E3" w14:textId="5E54C8E6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FC7">
              <w:t>Подготавливать крупногабаритное специализированное автотранспортное средство для выхода на маршрут для сбора, транспортиров</w:t>
            </w:r>
            <w:r>
              <w:t>ания</w:t>
            </w:r>
            <w:r w:rsidRPr="00636FC7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45DF740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0BFDFE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D0CC3" w14:textId="55CFC99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FC7">
              <w:t>Оценивать состояние маршрута для оптимизации погрузоч</w:t>
            </w:r>
            <w:r>
              <w:t>но-</w:t>
            </w:r>
            <w:r w:rsidRPr="00636FC7">
              <w:t>разгрузочных и транспортных операций</w:t>
            </w:r>
          </w:p>
        </w:tc>
      </w:tr>
      <w:tr w:rsidR="009C2664" w:rsidRPr="00746844" w14:paraId="0D96936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871F1B4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247BB" w14:textId="2F48487C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FC7">
              <w:t>Управлять крупногабаритным специализированным автотранспортным средством в условиях различной дорожной и метеорологической обстановки</w:t>
            </w:r>
          </w:p>
        </w:tc>
      </w:tr>
      <w:tr w:rsidR="009C2664" w:rsidRPr="00746844" w14:paraId="53B98234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4A167F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DC273" w14:textId="03117AB8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FC7">
              <w:t>Маневрировать в ограниченном пространстве плотной городской застройки</w:t>
            </w:r>
          </w:p>
        </w:tc>
      </w:tr>
      <w:tr w:rsidR="000916E6" w:rsidRPr="00746844" w14:paraId="29B33DD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4D42325" w14:textId="77777777" w:rsidR="000916E6" w:rsidRPr="00746844" w:rsidRDefault="000916E6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4EA74" w14:textId="1B05BB77" w:rsidR="000916E6" w:rsidRPr="00636FC7" w:rsidRDefault="000916E6" w:rsidP="009C2664">
            <w:pPr>
              <w:suppressAutoHyphens/>
              <w:spacing w:after="0" w:line="240" w:lineRule="auto"/>
              <w:jc w:val="both"/>
            </w:pPr>
            <w:r w:rsidRPr="000916E6">
              <w:t>Применять средства локальной автоматизации (решения на базе ГЛОНАСС/GPS, телефония, СКУД и др.)</w:t>
            </w:r>
          </w:p>
        </w:tc>
      </w:tr>
      <w:tr w:rsidR="009C2664" w:rsidRPr="00746844" w14:paraId="69DE656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EC4E939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3EB80" w14:textId="509D84C3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FC7">
              <w:t>Контролировать обеспечение безопасности дорожного движения</w:t>
            </w:r>
          </w:p>
        </w:tc>
      </w:tr>
      <w:tr w:rsidR="009C2664" w:rsidRPr="00746844" w14:paraId="3A994BBA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1C84CE22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E4B8FB" w14:textId="5A45FC61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CC5">
              <w:t>Правила дорожного движения Российской Федерации и виды ответственности за их несоблюдение</w:t>
            </w:r>
          </w:p>
        </w:tc>
      </w:tr>
      <w:tr w:rsidR="009C2664" w:rsidRPr="00746844" w14:paraId="19BCADC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5FAF08B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AD366" w14:textId="49F003A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CC5">
              <w:t>Назначение и принципы действия основных механизмов и приборов управления автомобилем</w:t>
            </w:r>
          </w:p>
        </w:tc>
      </w:tr>
      <w:tr w:rsidR="009C2664" w:rsidRPr="00746844" w14:paraId="238D993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664385C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305AC" w14:textId="17CA206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CC5">
              <w:t>Локальные акты организации регламентирующие производственную деятельность водителей</w:t>
            </w:r>
          </w:p>
        </w:tc>
      </w:tr>
      <w:tr w:rsidR="009C2664" w:rsidRPr="00746844" w14:paraId="1CBF5FF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A3A8A1A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0BBC0" w14:textId="4048C782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CC5">
              <w:t>Особенности управления автомобилем в различных погодных и дорожных условиях</w:t>
            </w:r>
          </w:p>
        </w:tc>
      </w:tr>
      <w:tr w:rsidR="000916E6" w:rsidRPr="00746844" w14:paraId="35E275C4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7FC027A" w14:textId="77777777" w:rsidR="000916E6" w:rsidRPr="00746844" w:rsidRDefault="000916E6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7E393" w14:textId="3E859076" w:rsidR="000916E6" w:rsidRPr="00524CC5" w:rsidRDefault="000916E6" w:rsidP="009C2664">
            <w:pPr>
              <w:suppressAutoHyphens/>
              <w:spacing w:after="0" w:line="240" w:lineRule="auto"/>
              <w:jc w:val="both"/>
            </w:pPr>
            <w:r w:rsidRPr="000916E6"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</w:p>
        </w:tc>
      </w:tr>
      <w:tr w:rsidR="009C2664" w:rsidRPr="00746844" w14:paraId="27CD96E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4D218F8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4CB72" w14:textId="431AAEC0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CC5">
              <w:t>Правила охраны труда, пожарной и экологической безопасности</w:t>
            </w:r>
          </w:p>
        </w:tc>
      </w:tr>
      <w:tr w:rsidR="00970F6B" w:rsidRPr="00746844" w14:paraId="7EFB8C45" w14:textId="77777777" w:rsidTr="00033820">
        <w:trPr>
          <w:trHeight w:val="283"/>
          <w:jc w:val="center"/>
        </w:trPr>
        <w:tc>
          <w:tcPr>
            <w:tcW w:w="1266" w:type="pct"/>
          </w:tcPr>
          <w:p w14:paraId="4CF53DA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4A7871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34131C6" w14:textId="77777777" w:rsidR="00C00F34" w:rsidRPr="00746844" w:rsidRDefault="00C00F34" w:rsidP="007E69D9">
      <w:pPr>
        <w:pStyle w:val="Norm"/>
        <w:rPr>
          <w:b/>
        </w:rPr>
      </w:pPr>
    </w:p>
    <w:p w14:paraId="471F3266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94577C" w:rsidRPr="00746844">
        <w:rPr>
          <w:b/>
        </w:rPr>
        <w:t>3</w:t>
      </w:r>
      <w:r w:rsidRPr="00746844">
        <w:rPr>
          <w:b/>
        </w:rPr>
        <w:t>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12DD591C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1B4D41A9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B049C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B69DB" w14:textId="6570DC7C" w:rsidR="00F7451B" w:rsidRPr="00746844" w:rsidRDefault="009C266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 xml:space="preserve">Техническое обслуживание крупногабаритного специализированного автотранспортного средства для сбора, транспортирования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8B5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959CD" w14:textId="451E8A95" w:rsidR="00F7451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8F1920" w:rsidRPr="00746844">
              <w:rPr>
                <w:rFonts w:cs="Times New Roman"/>
                <w:szCs w:val="24"/>
              </w:rPr>
              <w:t>2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9C2664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6EAC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8F3CA" w14:textId="76726F8A" w:rsidR="00F7451B" w:rsidRPr="00746844" w:rsidRDefault="009C266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7DDCA97D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57E50EA9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5F09F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0EDFD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E06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2A535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B58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45BF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95BD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1287A5F4" w14:textId="77777777" w:rsidTr="00E2165D">
        <w:trPr>
          <w:jc w:val="center"/>
        </w:trPr>
        <w:tc>
          <w:tcPr>
            <w:tcW w:w="1266" w:type="pct"/>
            <w:vAlign w:val="center"/>
          </w:tcPr>
          <w:p w14:paraId="097055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57F279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1D7ED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984C3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B167D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EABA3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F5BE0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F636E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C2664" w:rsidRPr="00746844" w14:paraId="0B62F9CC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18A58E78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5754F5" w14:textId="13487E83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55C1">
              <w:t>Осмотр крупногабаритного специализированного автотранспортного средства и проверка комплектности инструмента средств пожарной и индивидуальной защиты</w:t>
            </w:r>
          </w:p>
        </w:tc>
      </w:tr>
      <w:tr w:rsidR="009C2664" w:rsidRPr="00746844" w14:paraId="1ED04A9F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F15C2D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00FF0" w14:textId="5F2A1F56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55C1">
              <w:t>Проверка работоспособности основных агрегатов, узлов и приборов крупногабаритного специализированного автотранспортного средства  «на месте» и «на ходу»</w:t>
            </w:r>
          </w:p>
        </w:tc>
      </w:tr>
      <w:tr w:rsidR="009C2664" w:rsidRPr="00746844" w14:paraId="2D649995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7CB86D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087C0" w14:textId="6E010579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55C1">
              <w:t>Выявление и устранение неисправностей не требующих разборки агрегатов и узлов специализированного автотранспортного средства</w:t>
            </w:r>
          </w:p>
        </w:tc>
      </w:tr>
      <w:tr w:rsidR="009C2664" w:rsidRPr="00746844" w14:paraId="7A651B3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246EBD2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1BDA5" w14:textId="1DAAB1C1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39">
              <w:t>Оформление документов для подачи заявки на устранение неисправностей требующих разборки агрегатов и узлов крупногабаритного специализированного автотранспортного средства</w:t>
            </w:r>
          </w:p>
        </w:tc>
      </w:tr>
      <w:tr w:rsidR="009C2664" w:rsidRPr="00746844" w14:paraId="2AEC96CC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4965A1F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C38D1" w14:textId="7B7F5C22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39">
              <w:t>Выполнение регламентных работ по подготовке крупногабаритного специализированного автотранспортного средства к весенне</w:t>
            </w:r>
            <w:r>
              <w:t>-</w:t>
            </w:r>
            <w:r w:rsidRPr="00A27D39">
              <w:t>летним и осенне</w:t>
            </w:r>
            <w:r>
              <w:t>-</w:t>
            </w:r>
            <w:r w:rsidRPr="00A27D39">
              <w:t>зимним условиям эксплуатации</w:t>
            </w:r>
          </w:p>
        </w:tc>
      </w:tr>
      <w:tr w:rsidR="009C2664" w:rsidRPr="00746844" w14:paraId="36FFA5DC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F0DF25A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73958" w14:textId="09820102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39">
              <w:t>Выполнение операций по смазке и заправке  крупногабаритного специализированного автотранспортного средства</w:t>
            </w:r>
          </w:p>
        </w:tc>
      </w:tr>
      <w:tr w:rsidR="009C2664" w:rsidRPr="00746844" w14:paraId="20346A8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764B1E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91341" w14:textId="121C57F4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39">
              <w:t>Удаление пыле</w:t>
            </w:r>
            <w:r>
              <w:t>-</w:t>
            </w:r>
            <w:r w:rsidRPr="00A27D39">
              <w:t>грязевых фрагментов с внутренней и внешней поверхности крупногабаритного специализированного автотранспортного средства</w:t>
            </w:r>
          </w:p>
        </w:tc>
      </w:tr>
      <w:tr w:rsidR="009C2664" w:rsidRPr="00746844" w14:paraId="364EFDEE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15E75C37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C97309" w14:textId="3F2C13C5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E8C">
              <w:t>Определять видимые и невидимые неисправности агрегатов и узлов крупног</w:t>
            </w:r>
            <w:r>
              <w:t>а</w:t>
            </w:r>
            <w:r w:rsidRPr="005E5E8C">
              <w:t>баритного специализированного автотранспортного средства</w:t>
            </w:r>
          </w:p>
        </w:tc>
      </w:tr>
      <w:tr w:rsidR="009C2664" w:rsidRPr="00746844" w14:paraId="3665F87D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F706F40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8B148" w14:textId="2EABC52D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E8C">
              <w:t>Применять штатный набор инструмента для устранения не требующих разборки агрегатов и узлов крупногабаритного специализированного автотранспортного средства</w:t>
            </w:r>
          </w:p>
        </w:tc>
      </w:tr>
      <w:tr w:rsidR="009C2664" w:rsidRPr="00746844" w14:paraId="5346F5FF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CCCC9D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75C25" w14:textId="18FF4030" w:rsidR="009C2664" w:rsidRPr="00746844" w:rsidRDefault="009C2664" w:rsidP="009C26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E8C">
              <w:t>Устранять неисправности крупногабаритного специализированного автотранспортного средства</w:t>
            </w:r>
            <w:r>
              <w:t>,</w:t>
            </w:r>
            <w:r w:rsidRPr="005E5E8C">
              <w:t xml:space="preserve"> не требующие разборки агрегатов и узлов </w:t>
            </w:r>
          </w:p>
        </w:tc>
      </w:tr>
      <w:tr w:rsidR="009C2664" w:rsidRPr="00746844" w14:paraId="6A6E7CDB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0FAAB61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D6528" w14:textId="4911139E" w:rsidR="009C2664" w:rsidRPr="00746844" w:rsidRDefault="009C2664" w:rsidP="009C26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E8C">
              <w:t>Оформлять документы для подачи заявки на ремонт крупногабаритного специализированного автотранспортного средства</w:t>
            </w:r>
          </w:p>
        </w:tc>
      </w:tr>
      <w:tr w:rsidR="009C2664" w:rsidRPr="00746844" w14:paraId="6B66BEBE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BB8D449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4B3E8" w14:textId="2F2A834B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E8C">
              <w:t>Осуществлять уборку внешних и внутренних поверхностей крупногабаритного специализированного автотранспортного средства</w:t>
            </w:r>
          </w:p>
        </w:tc>
      </w:tr>
      <w:tr w:rsidR="009C2664" w:rsidRPr="00746844" w14:paraId="02F81C51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5FB07BC7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96BC5" w14:textId="0CFBA77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E8C">
              <w:t>Пользоваться средствами противопожарной и индивидуальной защиты</w:t>
            </w:r>
          </w:p>
        </w:tc>
      </w:tr>
      <w:tr w:rsidR="009C2664" w:rsidRPr="00746844" w14:paraId="48DD3E5E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0363084D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9422049" w14:textId="401298CE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40CF">
              <w:t>Правила сбора, транспортиров</w:t>
            </w:r>
            <w:r>
              <w:t>ания</w:t>
            </w:r>
            <w:r w:rsidRPr="004E40CF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57071A55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AAE6D0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96010" w14:textId="112AEFE4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40CF"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</w:p>
        </w:tc>
      </w:tr>
      <w:tr w:rsidR="009C2664" w:rsidRPr="00746844" w14:paraId="1A861378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468A0486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C53C2" w14:textId="3741BDBE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40CF">
              <w:t>Предельные значения загрузки отходов и крупногабаритного мусора в специализированное автотранспортное средство</w:t>
            </w:r>
          </w:p>
        </w:tc>
      </w:tr>
      <w:tr w:rsidR="009C2664" w:rsidRPr="00746844" w14:paraId="583E849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4A59BD7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85842" w14:textId="6647043F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40CF">
              <w:t>Требования охраны труда, пожарной и экологической безопасности про производстве операций по сбору, транспортиров</w:t>
            </w:r>
            <w:r>
              <w:t xml:space="preserve">анию </w:t>
            </w:r>
            <w:r w:rsidRPr="004E40CF">
              <w:t xml:space="preserve">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33AE4" w:rsidRPr="00746844" w14:paraId="7B1620C4" w14:textId="77777777" w:rsidTr="005C4CB8">
        <w:trPr>
          <w:trHeight w:val="20"/>
          <w:jc w:val="center"/>
        </w:trPr>
        <w:tc>
          <w:tcPr>
            <w:tcW w:w="1266" w:type="pct"/>
          </w:tcPr>
          <w:p w14:paraId="7C27FA1B" w14:textId="77777777" w:rsidR="00B33AE4" w:rsidRPr="00746844" w:rsidRDefault="00B33AE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B2D15A" w14:textId="77777777" w:rsidR="00B33AE4" w:rsidRPr="00746844" w:rsidRDefault="00B33AE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AF3EC74" w14:textId="77777777" w:rsidR="00F7451B" w:rsidRPr="00746844" w:rsidRDefault="00F7451B" w:rsidP="007E69D9">
      <w:pPr>
        <w:pStyle w:val="Norm"/>
        <w:rPr>
          <w:b/>
        </w:rPr>
      </w:pPr>
    </w:p>
    <w:p w14:paraId="1AC2CB53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3.3.</w:t>
      </w:r>
      <w:r w:rsidR="00970F6B" w:rsidRPr="00746844">
        <w:rPr>
          <w:b/>
        </w:rPr>
        <w:t>3. Трудовая функция</w:t>
      </w:r>
    </w:p>
    <w:p w14:paraId="3DFEF6EF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2A529E23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54091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E72A8" w14:textId="792774E9" w:rsidR="00970F6B" w:rsidRPr="009C2664" w:rsidRDefault="009C266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664">
              <w:rPr>
                <w:rFonts w:cs="Times New Roman"/>
                <w:szCs w:val="24"/>
              </w:rPr>
              <w:t xml:space="preserve">Перевозка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r w:rsidRPr="009C2664">
              <w:rPr>
                <w:rFonts w:cs="Times New Roman"/>
                <w:szCs w:val="24"/>
              </w:rPr>
              <w:t xml:space="preserve"> крупногабаритным специализированным автотранспортным средством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B157B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E1824" w14:textId="558A5466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/03.</w:t>
            </w:r>
            <w:r w:rsidR="009C2664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70D3B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67AD2" w14:textId="180AA5BE" w:rsidR="00970F6B" w:rsidRPr="00746844" w:rsidRDefault="009C266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E896202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34672AC2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81B08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5E280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2472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DF3B0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8D31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7C94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1055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17F5AF46" w14:textId="77777777" w:rsidTr="00820E9A">
        <w:trPr>
          <w:jc w:val="center"/>
        </w:trPr>
        <w:tc>
          <w:tcPr>
            <w:tcW w:w="1266" w:type="pct"/>
            <w:vAlign w:val="center"/>
          </w:tcPr>
          <w:p w14:paraId="74E01EE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0D85B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D0820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17E16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F67D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AE9244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2E36B5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51CB06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C2664" w:rsidRPr="00746844" w14:paraId="2D5D1265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27E680AB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0E2F1A4" w14:textId="22ADA81B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38B4">
              <w:t xml:space="preserve">Подача крупногабаритного специализированного автотранспортного средства в стесненных условиях городской застройки для загрузки отходов, контейнеров и крупногабаритного мусора </w:t>
            </w:r>
          </w:p>
        </w:tc>
      </w:tr>
      <w:tr w:rsidR="009C2664" w:rsidRPr="00746844" w14:paraId="370D6B08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4DA5A4A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68C9F" w14:textId="7B16DA0E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38B4">
              <w:t>Соблюдение последовательности операций по подаче крупногабаритного специализированного автотранспортного средства и работы технических средств по загрузке  отходов, контейнеров и крупногабаритного мусора</w:t>
            </w:r>
          </w:p>
        </w:tc>
      </w:tr>
      <w:tr w:rsidR="009C2664" w:rsidRPr="00746844" w14:paraId="6636F893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6978328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F86E5" w14:textId="36B833CD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38B4">
              <w:t>Контроль требований безопасности при осуществлении операций по погрузке отходов, контейнеров и крупногабаритного мусора</w:t>
            </w:r>
          </w:p>
        </w:tc>
      </w:tr>
      <w:tr w:rsidR="009C2664" w:rsidRPr="00746844" w14:paraId="5CE59E1F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5EB0321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40021" w14:textId="653FE8F5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38B4">
              <w:t xml:space="preserve">Соблюдение правил перевозки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41CCBB21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6FEFE49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20C905" w14:textId="483295EC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4292">
              <w:t>Управлять крупногабаритным специализированным автотранспортным средством в стесненных условиях городской застройки</w:t>
            </w:r>
          </w:p>
        </w:tc>
      </w:tr>
      <w:tr w:rsidR="009C2664" w:rsidRPr="00746844" w14:paraId="04DEA1F0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633B38F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C553B" w14:textId="57AE4F82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4292">
              <w:t>Обеспечивать последовательность операций по подаче крупногабаритным специализированного автотранспортного средства и работы технических средств по загрузке  отходов, контейнеров и крупногабаритного мусора</w:t>
            </w:r>
          </w:p>
        </w:tc>
      </w:tr>
      <w:tr w:rsidR="009C2664" w:rsidRPr="00746844" w14:paraId="59CC417E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BF71E12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986FD" w14:textId="552D00B9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4292">
              <w:t>Контролировать объем и массу загружаемых отходов и крупногабаритного мусора в крупногабаритное специализированное автотранспортное средство</w:t>
            </w:r>
          </w:p>
        </w:tc>
      </w:tr>
      <w:tr w:rsidR="000916E6" w:rsidRPr="00746844" w14:paraId="79F86ED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D6B879D" w14:textId="77777777" w:rsidR="000916E6" w:rsidRPr="00746844" w:rsidRDefault="000916E6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E9C21" w14:textId="561733F0" w:rsidR="000916E6" w:rsidRPr="003A4292" w:rsidRDefault="000916E6" w:rsidP="009C2664">
            <w:pPr>
              <w:suppressAutoHyphens/>
              <w:spacing w:after="0" w:line="240" w:lineRule="auto"/>
              <w:jc w:val="both"/>
            </w:pPr>
            <w:r w:rsidRPr="000916E6">
              <w:t>Применять средства локальной автоматизации (решения на базе ГЛОНАСС/GPS, телефония, СКУД и др.)</w:t>
            </w:r>
          </w:p>
        </w:tc>
      </w:tr>
      <w:tr w:rsidR="009C2664" w:rsidRPr="00746844" w14:paraId="48C22A11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BF977B7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25209" w14:textId="3A819286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4292">
              <w:t>Обеспечивать безопасность дорожного движения в стесненных условиях городской застройки</w:t>
            </w:r>
          </w:p>
        </w:tc>
      </w:tr>
      <w:tr w:rsidR="009C2664" w:rsidRPr="00746844" w14:paraId="7B29BE55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20CA7E98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6740B3" w14:textId="1DF51D48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BB5">
              <w:t>Правила сбора, транспортиров</w:t>
            </w:r>
            <w:r>
              <w:t>ания</w:t>
            </w:r>
            <w:r w:rsidRPr="00627BB5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9C2664" w:rsidRPr="00746844" w14:paraId="21EA9DE4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B77C2A3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28F28" w14:textId="7139CFE5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BB5">
              <w:t>Правила пользования средствами связи и приборами навигационной спутниковой системы, установленной на  крупногабаритном специализированном автотранспортном средстве</w:t>
            </w:r>
          </w:p>
        </w:tc>
      </w:tr>
      <w:tr w:rsidR="009C2664" w:rsidRPr="00746844" w14:paraId="30004161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40B7FBAF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F49D4" w14:textId="51E970C3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BB5">
              <w:t>Предельные значения загрузки отходов и крупногабаритного мусора в крупногабаритное  специализированное автотранспортное средство</w:t>
            </w:r>
          </w:p>
        </w:tc>
      </w:tr>
      <w:tr w:rsidR="009C2664" w:rsidRPr="00746844" w14:paraId="356BE0A9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4D8E75B" w14:textId="77777777" w:rsidR="009C2664" w:rsidRPr="00746844" w:rsidRDefault="009C2664" w:rsidP="009C2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303B9D" w14:textId="0DE488DB" w:rsidR="009C2664" w:rsidRPr="00746844" w:rsidRDefault="009C2664" w:rsidP="009C26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BB5">
              <w:t>Требования охраны труда, пожарной и экологической безопасности про производстве операций по сбору, транспортиров</w:t>
            </w:r>
            <w:r>
              <w:t>анию</w:t>
            </w:r>
            <w:r w:rsidRPr="00627BB5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970F6B" w:rsidRPr="00746844" w14:paraId="3746255E" w14:textId="77777777" w:rsidTr="00442878">
        <w:trPr>
          <w:trHeight w:val="283"/>
          <w:jc w:val="center"/>
        </w:trPr>
        <w:tc>
          <w:tcPr>
            <w:tcW w:w="1266" w:type="pct"/>
          </w:tcPr>
          <w:p w14:paraId="3491CB4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82FA7D3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9144737" w14:textId="781CCD34" w:rsidR="000B671B" w:rsidRDefault="000B671B" w:rsidP="007E69D9">
      <w:pPr>
        <w:pStyle w:val="Level1"/>
        <w:rPr>
          <w:lang w:val="ru-RU"/>
        </w:rPr>
      </w:pPr>
      <w:bookmarkStart w:id="62" w:name="_Toc429662087"/>
    </w:p>
    <w:bookmarkEnd w:id="61"/>
    <w:p w14:paraId="03F92E11" w14:textId="0969047E" w:rsidR="009C2664" w:rsidRDefault="009C2664" w:rsidP="007E69D9">
      <w:pPr>
        <w:pStyle w:val="Level1"/>
        <w:rPr>
          <w:lang w:val="ru-RU"/>
        </w:rPr>
      </w:pPr>
    </w:p>
    <w:p w14:paraId="2BB4A8C9" w14:textId="203BAA75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63" w:name="_Hlk16694620"/>
      <w:r w:rsidRPr="00BF493D">
        <w:rPr>
          <w:rFonts w:cs="Times New Roman"/>
          <w:b/>
          <w:bCs/>
          <w:szCs w:val="24"/>
        </w:rPr>
        <w:t>3.</w:t>
      </w:r>
      <w:r>
        <w:rPr>
          <w:rFonts w:cs="Times New Roman"/>
          <w:b/>
          <w:bCs/>
          <w:szCs w:val="24"/>
        </w:rPr>
        <w:t>4</w:t>
      </w:r>
      <w:r w:rsidRPr="00BF493D">
        <w:rPr>
          <w:rFonts w:cs="Times New Roman"/>
          <w:b/>
          <w:bCs/>
          <w:szCs w:val="24"/>
        </w:rPr>
        <w:t xml:space="preserve">. Обобщенная трудовая функция </w:t>
      </w:r>
    </w:p>
    <w:p w14:paraId="4CBBEE47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F493D" w:rsidRPr="00BF493D" w14:paraId="1C709E87" w14:textId="77777777" w:rsidTr="00BF493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0B0E9A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110B8" w14:textId="54B9491D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Организация функционирования  логистической транспортной инфраструктуры в сфере обращения с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B6D9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8E2CC" w14:textId="74E042C8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817FE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3B76C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</w:tbl>
    <w:p w14:paraId="277E50ED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F493D" w:rsidRPr="00BF493D" w14:paraId="47A00DC6" w14:textId="77777777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F34A3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723F8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CC07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70709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B54A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A51D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1BB0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349651A4" w14:textId="77777777" w:rsidTr="00BF493D">
        <w:trPr>
          <w:jc w:val="center"/>
        </w:trPr>
        <w:tc>
          <w:tcPr>
            <w:tcW w:w="2267" w:type="dxa"/>
            <w:vAlign w:val="center"/>
          </w:tcPr>
          <w:p w14:paraId="623D3AC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205841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A95A5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3FBC2B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6939F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BE1E357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3DB714D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C6E30A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5EAE6C7C" w14:textId="77777777" w:rsidTr="00BF493D">
        <w:trPr>
          <w:jc w:val="center"/>
        </w:trPr>
        <w:tc>
          <w:tcPr>
            <w:tcW w:w="1213" w:type="pct"/>
          </w:tcPr>
          <w:p w14:paraId="3A009DA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32C1F02" w14:textId="4DE85B91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Диспетчер автотранспортной организации</w:t>
            </w:r>
          </w:p>
        </w:tc>
      </w:tr>
    </w:tbl>
    <w:p w14:paraId="6484CC4D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2E52A478" w14:textId="77777777" w:rsidTr="00BF493D">
        <w:trPr>
          <w:jc w:val="center"/>
        </w:trPr>
        <w:tc>
          <w:tcPr>
            <w:tcW w:w="1213" w:type="pct"/>
          </w:tcPr>
          <w:p w14:paraId="559E9E7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131CB57" w14:textId="77777777" w:rsidR="00BF493D" w:rsidRPr="00BF493D" w:rsidRDefault="00BF493D" w:rsidP="00BF4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BF493D" w:rsidRPr="00BF493D" w14:paraId="61B5ED4D" w14:textId="77777777" w:rsidTr="00BF493D">
        <w:trPr>
          <w:jc w:val="center"/>
        </w:trPr>
        <w:tc>
          <w:tcPr>
            <w:tcW w:w="1213" w:type="pct"/>
          </w:tcPr>
          <w:p w14:paraId="337C5D9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51F6D6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  <w:tr w:rsidR="00BF493D" w:rsidRPr="00BF493D" w14:paraId="0E4BC98D" w14:textId="77777777" w:rsidTr="00BF493D">
        <w:trPr>
          <w:jc w:val="center"/>
        </w:trPr>
        <w:tc>
          <w:tcPr>
            <w:tcW w:w="1213" w:type="pct"/>
          </w:tcPr>
          <w:p w14:paraId="1B5D82B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3242CCE" w14:textId="77777777" w:rsidR="00817379" w:rsidRDefault="00817379" w:rsidP="00817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F3E6C">
              <w:rPr>
                <w:rFonts w:cs="Times New Roman"/>
                <w:szCs w:val="24"/>
              </w:rPr>
              <w:t>рофессиональн</w:t>
            </w:r>
            <w:r>
              <w:rPr>
                <w:rFonts w:cs="Times New Roman"/>
                <w:szCs w:val="24"/>
              </w:rPr>
              <w:t>ое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Style w:val="ad"/>
                <w:szCs w:val="24"/>
              </w:rPr>
              <w:footnoteReference w:id="5"/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  <w:p w14:paraId="6D6D1F0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F493D">
              <w:rPr>
                <w:rFonts w:cs="Times New Roman"/>
                <w:szCs w:val="24"/>
                <w:vertAlign w:val="superscript"/>
              </w:rPr>
              <w:footnoteReference w:id="6"/>
            </w:r>
          </w:p>
        </w:tc>
      </w:tr>
      <w:tr w:rsidR="00BF493D" w:rsidRPr="00BF493D" w14:paraId="577FE72D" w14:textId="77777777" w:rsidTr="00BF493D">
        <w:trPr>
          <w:jc w:val="center"/>
        </w:trPr>
        <w:tc>
          <w:tcPr>
            <w:tcW w:w="1213" w:type="pct"/>
          </w:tcPr>
          <w:p w14:paraId="0C7FEBA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2815AA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60D484C2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14:paraId="53F5F76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14:paraId="1E20AD4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BF493D" w:rsidRPr="00BF493D" w14:paraId="4BCE9B2D" w14:textId="77777777" w:rsidTr="00BF493D">
        <w:trPr>
          <w:jc w:val="center"/>
        </w:trPr>
        <w:tc>
          <w:tcPr>
            <w:tcW w:w="1258" w:type="pct"/>
            <w:vAlign w:val="center"/>
          </w:tcPr>
          <w:p w14:paraId="66A3DFCB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37CD63A3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5D74257A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493D" w:rsidRPr="00BF493D" w14:paraId="3809F6A7" w14:textId="77777777" w:rsidTr="00BF493D">
        <w:trPr>
          <w:jc w:val="center"/>
        </w:trPr>
        <w:tc>
          <w:tcPr>
            <w:tcW w:w="1258" w:type="pct"/>
          </w:tcPr>
          <w:p w14:paraId="5023EFB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0DB09F5F" w14:textId="22C99EC2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3C7C">
              <w:t xml:space="preserve">3146 </w:t>
            </w:r>
          </w:p>
        </w:tc>
        <w:tc>
          <w:tcPr>
            <w:tcW w:w="2877" w:type="pct"/>
          </w:tcPr>
          <w:p w14:paraId="4BDEA919" w14:textId="3D3ACB83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B3C7C">
              <w:t>Диспетчеры всех наименований (кроме авиационных)</w:t>
            </w:r>
          </w:p>
        </w:tc>
      </w:tr>
      <w:tr w:rsidR="00BF493D" w:rsidRPr="00BF493D" w14:paraId="3634F5A7" w14:textId="77777777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844F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A07C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92D8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F493D" w:rsidRPr="00BF493D" w14:paraId="410C5AD3" w14:textId="77777777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C0DE7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22F34" w14:textId="2D2C4E4C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D5FDE">
              <w:t>21635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9A06D" w14:textId="6B7ED2C4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D5FDE">
              <w:t xml:space="preserve">Диспетчер автомобильного транспорта </w:t>
            </w:r>
          </w:p>
        </w:tc>
      </w:tr>
      <w:tr w:rsidR="00BF493D" w:rsidRPr="00BF493D" w14:paraId="4480E081" w14:textId="77777777" w:rsidTr="00BF493D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F8C03FB" w14:textId="05D62C16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18AA7" w14:textId="413B4FA0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D3811">
              <w:t>100112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0F3AB" w14:textId="1B6A86AB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D3811">
              <w:t xml:space="preserve">Сервис на транспорте (по видам транспорта) </w:t>
            </w:r>
          </w:p>
        </w:tc>
      </w:tr>
      <w:tr w:rsidR="00BF493D" w:rsidRPr="00BF493D" w14:paraId="44D71939" w14:textId="77777777" w:rsidTr="00BF493D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0539B4" w14:textId="2A1BC15F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37B31" w14:textId="60BD03EB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D3811">
              <w:t>190700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E79B" w14:textId="4E4C383F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D3811">
              <w:t xml:space="preserve">Организация перевозок и управление на транспорте </w:t>
            </w:r>
          </w:p>
        </w:tc>
      </w:tr>
    </w:tbl>
    <w:p w14:paraId="0AEF797A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013E1AA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5C4EDE8" w14:textId="467681E0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4</w:t>
      </w:r>
      <w:r w:rsidRPr="00BF493D">
        <w:rPr>
          <w:rFonts w:cs="Times New Roman"/>
          <w:b/>
          <w:szCs w:val="24"/>
        </w:rPr>
        <w:t>.1. Трудовая функция</w:t>
      </w:r>
    </w:p>
    <w:p w14:paraId="5EE7AB21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47C9879F" w14:textId="77777777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9D069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408B5" w14:textId="7DC5D0C1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Организация работы водителей организации по сбору, транспортиров</w:t>
            </w:r>
            <w:r>
              <w:rPr>
                <w:rFonts w:cs="Times New Roman"/>
                <w:szCs w:val="24"/>
              </w:rPr>
              <w:t>анию</w:t>
            </w:r>
            <w:r w:rsidRPr="00BF493D">
              <w:rPr>
                <w:rFonts w:cs="Times New Roman"/>
                <w:szCs w:val="24"/>
              </w:rPr>
              <w:t xml:space="preserve"> и размещению </w:t>
            </w:r>
            <w:bookmarkStart w:id="64" w:name="_Hlk16693914"/>
            <w:r>
              <w:rPr>
                <w:rFonts w:cs="Times New Roman"/>
                <w:szCs w:val="24"/>
              </w:rPr>
              <w:t xml:space="preserve">твердых коммунальных </w:t>
            </w:r>
            <w:r w:rsidRPr="00BF493D">
              <w:rPr>
                <w:rFonts w:cs="Times New Roman"/>
                <w:szCs w:val="24"/>
              </w:rPr>
              <w:t>отходов</w:t>
            </w:r>
            <w:bookmarkEnd w:id="64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EE6D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A8CD7" w14:textId="6CE2E5BF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F493D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C9D99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C51C4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</w:tbl>
    <w:p w14:paraId="1964BA2D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3BEE7E66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471AE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DFDF7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DBAD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46A54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E507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25C6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057A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678B3051" w14:textId="77777777" w:rsidTr="00BF493D">
        <w:trPr>
          <w:jc w:val="center"/>
        </w:trPr>
        <w:tc>
          <w:tcPr>
            <w:tcW w:w="1266" w:type="pct"/>
            <w:vAlign w:val="center"/>
          </w:tcPr>
          <w:p w14:paraId="4773F0C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E83D4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83E83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6F955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C1EA7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4D0E0E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2110B8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C98C9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C232552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7DDC8773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3B5B719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2072AF" w14:textId="1C41F14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Проверка готовности водителей к работе по управлению специализированным автотранспортным средством</w:t>
            </w:r>
          </w:p>
        </w:tc>
      </w:tr>
      <w:tr w:rsidR="00BF493D" w:rsidRPr="00BF493D" w14:paraId="1DC679D8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0454BD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BB473" w14:textId="46C95CA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Заполнение, выдача и прием транспортно</w:t>
            </w:r>
            <w:r>
              <w:t>-</w:t>
            </w:r>
            <w:r w:rsidRPr="00015CE6">
              <w:t>сопроводительной документации для сбора, транспортиро</w:t>
            </w:r>
            <w:r>
              <w:t>вания</w:t>
            </w:r>
            <w:r w:rsidRPr="00015CE6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292FFC4C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23D13A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8ED99" w14:textId="0B278E15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 xml:space="preserve">Формирование графика движения специализированных автотранспортных средств с учетом дорожной обстановки и колебаний объемов накопления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5F598923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0EEB0C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15CFF" w14:textId="5121601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Обеспечение соблюдения режима функционирования логистических операций организации по всей сети маршрутов</w:t>
            </w:r>
          </w:p>
        </w:tc>
      </w:tr>
      <w:tr w:rsidR="00BF493D" w:rsidRPr="00BF493D" w14:paraId="1A1AEC41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08EEF02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7F422F" w14:textId="5C4A6B1E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249F">
              <w:t>Формировать маршруты движения специализированных автотранспортных средств в соответствии с логистическими схемами организации</w:t>
            </w:r>
          </w:p>
        </w:tc>
      </w:tr>
      <w:tr w:rsidR="00BF493D" w:rsidRPr="00BF493D" w14:paraId="54C82A43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5E631A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BF524" w14:textId="2DFC3CE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249F">
              <w:t>Оформлять и проверять путевые документы</w:t>
            </w:r>
          </w:p>
        </w:tc>
      </w:tr>
      <w:tr w:rsidR="00BF493D" w:rsidRPr="00BF493D" w14:paraId="69908897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E0A316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6B0FD" w14:textId="5486D46F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249F">
              <w:t>Составлять учетно</w:t>
            </w:r>
            <w:r>
              <w:t>-</w:t>
            </w:r>
            <w:r w:rsidRPr="0004249F">
              <w:t>отчетную документацию о готовности и результатах работы водителей на линии</w:t>
            </w:r>
          </w:p>
        </w:tc>
      </w:tr>
      <w:tr w:rsidR="00CF1DBE" w:rsidRPr="00BF493D" w14:paraId="726C9EBB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B3DF202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A21BA" w14:textId="57697B74" w:rsidR="00CF1DBE" w:rsidRPr="0004249F" w:rsidRDefault="00CF1DBE" w:rsidP="00BF493D">
            <w:pPr>
              <w:suppressAutoHyphens/>
              <w:spacing w:after="0" w:line="240" w:lineRule="auto"/>
              <w:jc w:val="both"/>
            </w:pPr>
            <w:bookmarkStart w:id="65" w:name="_Hlk17123166"/>
            <w:r w:rsidRPr="00CF1DBE">
              <w:t>Применять специализированные информационные системы, программное обеспечение и базы данных</w:t>
            </w:r>
            <w:bookmarkEnd w:id="65"/>
          </w:p>
        </w:tc>
      </w:tr>
      <w:tr w:rsidR="00BF493D" w:rsidRPr="00BF493D" w14:paraId="2DFA498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8D4E8E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82D9A" w14:textId="260063B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249F">
              <w:t>Выстраивать эффективные коммуникации с водителями и персоналом организаций - контрагентов</w:t>
            </w:r>
          </w:p>
        </w:tc>
      </w:tr>
      <w:tr w:rsidR="00BF493D" w:rsidRPr="00BF493D" w14:paraId="45CCB375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6707D83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2FD9869" w14:textId="3340613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Нормативн</w:t>
            </w:r>
            <w:r>
              <w:t>ые</w:t>
            </w:r>
            <w:r w:rsidRPr="005B4094">
              <w:t xml:space="preserve"> правовые документы</w:t>
            </w:r>
            <w:r>
              <w:t>,</w:t>
            </w:r>
            <w:r w:rsidRPr="005B4094">
              <w:t xml:space="preserve"> регулирующие правила сбора, транспортиров</w:t>
            </w:r>
            <w:r>
              <w:t>ания</w:t>
            </w:r>
            <w:r w:rsidRPr="005B4094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3B4739BE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90D7C0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AE66F" w14:textId="6608173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Положения об особенностях режима рабочего времени и времени отдыха водителей специализированных автотранспортных средств</w:t>
            </w:r>
          </w:p>
        </w:tc>
      </w:tr>
      <w:tr w:rsidR="00BF493D" w:rsidRPr="00BF493D" w14:paraId="61F702F5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67F0CF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0F22A" w14:textId="5F700BF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Периодичность медицинского освидетельствования водителей специализированных автотранспортных средств</w:t>
            </w:r>
          </w:p>
        </w:tc>
      </w:tr>
      <w:tr w:rsidR="00CF1DBE" w:rsidRPr="00BF493D" w14:paraId="70E1B96B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02E5645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04206" w14:textId="62802BD7" w:rsidR="00CF1DBE" w:rsidRPr="005B4094" w:rsidRDefault="00CF1DBE" w:rsidP="00BF493D">
            <w:pPr>
              <w:suppressAutoHyphens/>
              <w:spacing w:after="0" w:line="240" w:lineRule="auto"/>
              <w:jc w:val="both"/>
            </w:pPr>
            <w:r w:rsidRPr="00CF1DBE">
              <w:t>Специализированные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4B1C4E3D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C3958B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CDA38" w14:textId="68882B9E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Основы делового общения и социальной психологии</w:t>
            </w:r>
          </w:p>
        </w:tc>
      </w:tr>
      <w:tr w:rsidR="00BF493D" w:rsidRPr="00BF493D" w14:paraId="0D7326DF" w14:textId="77777777" w:rsidTr="00BF493D">
        <w:trPr>
          <w:trHeight w:val="283"/>
          <w:jc w:val="center"/>
        </w:trPr>
        <w:tc>
          <w:tcPr>
            <w:tcW w:w="1266" w:type="pct"/>
          </w:tcPr>
          <w:p w14:paraId="2E71B3E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B0FEFE6" w14:textId="7777777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15A6E419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E895791" w14:textId="46B2B161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4</w:t>
      </w:r>
      <w:r w:rsidRPr="00BF493D">
        <w:rPr>
          <w:rFonts w:cs="Times New Roman"/>
          <w:b/>
          <w:szCs w:val="24"/>
        </w:rPr>
        <w:t>.2. Трудовая функция</w:t>
      </w:r>
    </w:p>
    <w:p w14:paraId="35F13044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7A64DC88" w14:textId="77777777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D56B5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3726D" w14:textId="3EF4770E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Инструктирование водителей специализированных автотранспортных средств на предмет особенностей  перевозки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C96B3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2AAA9" w14:textId="37CE0853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F493D">
              <w:rPr>
                <w:rFonts w:cs="Times New Roman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F9BB7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5BD5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</w:tbl>
    <w:p w14:paraId="0A6D4BAA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6DC16114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FC6EC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32C71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BE44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40DFB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44A1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854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42F9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176A84FF" w14:textId="77777777" w:rsidTr="00BF493D">
        <w:trPr>
          <w:jc w:val="center"/>
        </w:trPr>
        <w:tc>
          <w:tcPr>
            <w:tcW w:w="1266" w:type="pct"/>
            <w:vAlign w:val="center"/>
          </w:tcPr>
          <w:p w14:paraId="2EB63E3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7CB67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6FE25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4A326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7BEEA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7EA18F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08A338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7CE27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2F5565EE" w14:textId="77777777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14:paraId="0E0888B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71584C" w14:textId="0A1E57B3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>Информирование водителей о маршрутной сети, объеме перевозимых отходов и характере дорожных условий</w:t>
            </w:r>
          </w:p>
        </w:tc>
      </w:tr>
      <w:tr w:rsidR="00BF493D" w:rsidRPr="00BF493D" w14:paraId="78CDA5F7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7A341AE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9CA2B" w14:textId="59317BF6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>Использование логистических схем организации для формирования маршрутной сети сбора, транспортиров</w:t>
            </w:r>
            <w:r>
              <w:t>ания</w:t>
            </w:r>
            <w:r w:rsidRPr="009D5123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344D7810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408218E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2B102" w14:textId="6F7FDCF5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 xml:space="preserve">Предупреждение о сложности дорожной обстановки в связи с метеорологическими условиями и изменением маршрута </w:t>
            </w:r>
            <w:r w:rsidR="007A004D" w:rsidRPr="007A004D">
              <w:t xml:space="preserve">отходов </w:t>
            </w:r>
            <w:r w:rsidRPr="009D5123">
              <w:t>и крупногабаритного мусора</w:t>
            </w:r>
          </w:p>
        </w:tc>
      </w:tr>
      <w:tr w:rsidR="00BF493D" w:rsidRPr="00BF493D" w14:paraId="305F9199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1B03CB9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62828" w14:textId="60E80573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>Информирование водителей об особенностях перевозки определенных классов отходов и их сочетании, и возможных последствиях при несоблюдении требований по их транспортиров</w:t>
            </w:r>
            <w:r>
              <w:t>анию</w:t>
            </w:r>
          </w:p>
        </w:tc>
      </w:tr>
      <w:tr w:rsidR="00BF493D" w:rsidRPr="00BF493D" w14:paraId="247B2AAD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5D61793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41CA0" w14:textId="174C84A3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 xml:space="preserve">Сообщение, по запросам водителей, адресов ближайших мест сбора </w:t>
            </w:r>
            <w:r w:rsidRPr="00BF493D">
              <w:rPr>
                <w:rFonts w:cs="Times New Roman"/>
                <w:szCs w:val="24"/>
              </w:rPr>
              <w:t>отходов</w:t>
            </w:r>
            <w:r w:rsidRPr="009D5123">
              <w:t xml:space="preserve"> и крупногабаритного мусора при изменении маршрута движения </w:t>
            </w:r>
          </w:p>
        </w:tc>
      </w:tr>
      <w:tr w:rsidR="00BF493D" w:rsidRPr="00BF493D" w14:paraId="4FC1920E" w14:textId="77777777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14:paraId="4D8780E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26820DC" w14:textId="42D3EEF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Пользоваться логистическими схемами организации для формирования маршрутной сети сбора, транспортиров</w:t>
            </w:r>
            <w:r>
              <w:t>ания</w:t>
            </w:r>
            <w:r w:rsidRPr="001150F0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7B08D3CC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500CFFC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D1CDC" w14:textId="1A630265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Использовать информационные ресурсы организации</w:t>
            </w:r>
            <w:r w:rsidR="007A004D">
              <w:t>,</w:t>
            </w:r>
            <w:r w:rsidRPr="001150F0">
              <w:t xml:space="preserve"> касающиеся  персонала, сбора, транспортиро</w:t>
            </w:r>
            <w:r>
              <w:t>вания</w:t>
            </w:r>
            <w:r w:rsidRPr="001150F0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5869D69A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1CB23BF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21F5B" w14:textId="2B6A1CBC"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Классифицировать отходы по классу опасности</w:t>
            </w:r>
          </w:p>
        </w:tc>
      </w:tr>
      <w:tr w:rsidR="00CF1DBE" w:rsidRPr="00BF493D" w14:paraId="1BF06D09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64FD639D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37445" w14:textId="66A62F33" w:rsidR="00CF1DBE" w:rsidRPr="001150F0" w:rsidRDefault="00CF1DBE" w:rsidP="00BF493D">
            <w:pPr>
              <w:spacing w:after="0" w:line="240" w:lineRule="auto"/>
              <w:jc w:val="both"/>
            </w:pPr>
            <w:r>
              <w:t>Применять с</w:t>
            </w:r>
            <w:r w:rsidRPr="00CF1DBE">
              <w:t>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649B6C76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6F5AA53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01B13" w14:textId="20DD35A9"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 xml:space="preserve">Регулировать загрузку специализированных автотранспортных средств при изменении объема или массы отходов в местах их накопления </w:t>
            </w:r>
          </w:p>
        </w:tc>
      </w:tr>
      <w:tr w:rsidR="00BF493D" w:rsidRPr="00BF493D" w14:paraId="11897ECE" w14:textId="77777777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14:paraId="0D9E07B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9B0E8A" w14:textId="6871C205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Правила сбора, транспортиров</w:t>
            </w:r>
            <w:r>
              <w:t>ания</w:t>
            </w:r>
            <w:r w:rsidRPr="00CB55AA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4D38CBCC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33AF638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A0D9A" w14:textId="16C7A03E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Нормативные правовые акты регулирующие отнесение отходов к классам опасности</w:t>
            </w:r>
          </w:p>
        </w:tc>
      </w:tr>
      <w:tr w:rsidR="00BF493D" w:rsidRPr="00BF493D" w14:paraId="223D8764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14CE143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B6990" w14:textId="2FB101B2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 xml:space="preserve">Адреса мест накопления, хранения и размещения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38F2FD69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62D260E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D6EDE" w14:textId="3322740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Логистические схемы организации по сбору, транспортиров</w:t>
            </w:r>
            <w:r>
              <w:t>анию</w:t>
            </w:r>
            <w:r w:rsidRPr="00CB55AA">
              <w:t xml:space="preserve">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2224CB97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5CF078E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5B85B3" w14:textId="44C00E0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Правила эксплуатации применяемых технических средств обработки и передачи информации</w:t>
            </w:r>
          </w:p>
        </w:tc>
      </w:tr>
      <w:tr w:rsidR="00CF1DBE" w:rsidRPr="00BF493D" w14:paraId="67EA921C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690BDA4B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252AE" w14:textId="00457501" w:rsidR="00CF1DBE" w:rsidRPr="00CB55AA" w:rsidRDefault="00CF1DBE" w:rsidP="00BF493D">
            <w:pPr>
              <w:suppressAutoHyphens/>
              <w:spacing w:after="0" w:line="240" w:lineRule="auto"/>
              <w:jc w:val="both"/>
            </w:pPr>
            <w:r w:rsidRPr="00CF1DBE">
              <w:t>Специализированные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682F6907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78A3361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F398C" w14:textId="5B205FA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Санитарно</w:t>
            </w:r>
            <w:r>
              <w:t>-</w:t>
            </w:r>
            <w:r w:rsidRPr="00CB55AA">
              <w:t xml:space="preserve">эпидемиологические требования по обращению с </w:t>
            </w:r>
            <w:r w:rsidR="007A004D" w:rsidRPr="007A004D">
              <w:rPr>
                <w:rFonts w:cs="Times New Roman"/>
                <w:szCs w:val="24"/>
              </w:rPr>
              <w:t>отход</w:t>
            </w:r>
            <w:r w:rsidR="007A004D">
              <w:rPr>
                <w:rFonts w:cs="Times New Roman"/>
                <w:szCs w:val="24"/>
              </w:rPr>
              <w:t>ами</w:t>
            </w:r>
            <w:r w:rsidR="007A004D" w:rsidRPr="007A004D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</w:tr>
      <w:tr w:rsidR="00BF493D" w:rsidRPr="00BF493D" w14:paraId="473F2BC4" w14:textId="77777777" w:rsidTr="00BF493D">
        <w:trPr>
          <w:trHeight w:val="20"/>
          <w:jc w:val="center"/>
        </w:trPr>
        <w:tc>
          <w:tcPr>
            <w:tcW w:w="1266" w:type="pct"/>
          </w:tcPr>
          <w:p w14:paraId="7DDD221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717917" w14:textId="7777777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5D7ED1D2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5445A66" w14:textId="6368057A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.3. Трудовая функция</w:t>
      </w:r>
    </w:p>
    <w:p w14:paraId="0A4CF797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48CCEE75" w14:textId="77777777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C30AF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9490D" w14:textId="0E6248C6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Осуществление контроля выполнения графиков периодичности и времени вывоза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C459F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BC47F" w14:textId="29EA8520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F493D">
              <w:rPr>
                <w:rFonts w:cs="Times New Roman"/>
                <w:szCs w:val="24"/>
              </w:rPr>
              <w:t>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6E3AB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E6A32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</w:tbl>
    <w:p w14:paraId="78E4E6BA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620638A6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07460D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B2CD2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41BF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62BCA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CE91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7636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C97B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0566DB99" w14:textId="77777777" w:rsidTr="00BF493D">
        <w:trPr>
          <w:jc w:val="center"/>
        </w:trPr>
        <w:tc>
          <w:tcPr>
            <w:tcW w:w="1266" w:type="pct"/>
            <w:vAlign w:val="center"/>
          </w:tcPr>
          <w:p w14:paraId="23B8366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0C288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7B500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B9208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22105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DAD5DE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4B78D1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031EC0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5849850E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50BF7EF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D77CEE8" w14:textId="52B13E0B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Обеспечение оперативного контроля выпуска специализированных автотранспортных средств в соответствии с логистической схемой организации</w:t>
            </w:r>
          </w:p>
        </w:tc>
      </w:tr>
      <w:tr w:rsidR="00BF493D" w:rsidRPr="00BF493D" w14:paraId="05408609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7823DB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61780" w14:textId="74A5FDA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Контроль соблюдения водителями установленных графиков движения специализированных автотранспортных средством в режиме реального времени с использованием системы спутникового мониторинга</w:t>
            </w:r>
          </w:p>
        </w:tc>
      </w:tr>
      <w:tr w:rsidR="00BF493D" w:rsidRPr="00BF493D" w14:paraId="065205F7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762B68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20A4D" w14:textId="58C4B1B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Проведение анализа информации о результатах работы водителей по сбору, транспортиров</w:t>
            </w:r>
            <w:r>
              <w:t>анию</w:t>
            </w:r>
            <w:r w:rsidRPr="00D975E7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1B5A7912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3BB8DF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280F8" w14:textId="132D09E5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Подготовка и предоставление отчета о режиме и результатах работы специализированных автотранспортных средств за отчетный период</w:t>
            </w:r>
          </w:p>
        </w:tc>
      </w:tr>
      <w:tr w:rsidR="00BF493D" w:rsidRPr="00BF493D" w14:paraId="29C819DE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78E36C3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7BC9C61" w14:textId="56EBD13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 xml:space="preserve">Проводить анализ соблюдения водителями режима работы специализированных автотранспортных средств в соответствии с логистическими схемами организации </w:t>
            </w:r>
          </w:p>
        </w:tc>
      </w:tr>
      <w:tr w:rsidR="00BF493D" w:rsidRPr="00BF493D" w14:paraId="2B464444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C95315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1B7D6" w14:textId="2FC5695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Пользоваться диспетчерской навигационной системой для определения  мест расположения  специализированных автотранспортных средств в режиме реального времени</w:t>
            </w:r>
          </w:p>
        </w:tc>
      </w:tr>
      <w:tr w:rsidR="00BF493D" w:rsidRPr="00BF493D" w14:paraId="546B9FF0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1B5AF0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8BDF0" w14:textId="06E543CE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Оформлять учетно</w:t>
            </w:r>
            <w:r>
              <w:t>-</w:t>
            </w:r>
            <w:r w:rsidRPr="001B3C4C">
              <w:t xml:space="preserve">отчетную документацию в сфере обращения </w:t>
            </w:r>
            <w:r>
              <w:t xml:space="preserve">с </w:t>
            </w:r>
            <w:r w:rsidR="007A004D" w:rsidRPr="007A004D">
              <w:t>отходов производства и потребления</w:t>
            </w:r>
          </w:p>
        </w:tc>
      </w:tr>
      <w:tr w:rsidR="00CF1DBE" w:rsidRPr="00BF493D" w14:paraId="1DF242FE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44A17A0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94FAB" w14:textId="19AE77B7" w:rsidR="00CF1DBE" w:rsidRPr="001B3C4C" w:rsidRDefault="00CF1DBE" w:rsidP="00BF493D">
            <w:pPr>
              <w:suppressAutoHyphens/>
              <w:spacing w:after="0" w:line="240" w:lineRule="auto"/>
              <w:jc w:val="both"/>
            </w:pPr>
            <w:r>
              <w:t>Применять с</w:t>
            </w:r>
            <w:r w:rsidRPr="00CF1DBE">
              <w:t>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4E7E063A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FE3AED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7B3EB" w14:textId="67CF14A1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Использовать методы статистического анализа для обработки информации о результатах работы специализированных автотранспортных средств</w:t>
            </w:r>
          </w:p>
        </w:tc>
      </w:tr>
      <w:tr w:rsidR="00BF493D" w:rsidRPr="00BF493D" w14:paraId="4684B3FE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53C1C05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AFC2783" w14:textId="1CCC1FD2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Нормативн</w:t>
            </w:r>
            <w:r>
              <w:t>ые</w:t>
            </w:r>
            <w:r w:rsidRPr="00791D7C">
              <w:t xml:space="preserve"> правовые документы</w:t>
            </w:r>
            <w:r>
              <w:t>,</w:t>
            </w:r>
            <w:r w:rsidRPr="00791D7C">
              <w:t xml:space="preserve"> регулирующие правила сбора, транспортиров</w:t>
            </w:r>
            <w:r>
              <w:t>ания</w:t>
            </w:r>
            <w:r w:rsidRPr="00791D7C">
              <w:t xml:space="preserve"> и размещения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0269209A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BF9E43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54D73" w14:textId="7B4E896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Логистические схемы организации по сбору, транспортиров</w:t>
            </w:r>
            <w:r>
              <w:t>анию</w:t>
            </w:r>
            <w:r w:rsidRPr="00791D7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6FB1A63E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614761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3D290" w14:textId="7DD8A66F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Документы</w:t>
            </w:r>
            <w:r>
              <w:t>,</w:t>
            </w:r>
            <w:r w:rsidRPr="00791D7C">
              <w:t xml:space="preserve"> регламентирующие использовани</w:t>
            </w:r>
            <w:r>
              <w:t>е</w:t>
            </w:r>
            <w:r w:rsidRPr="00791D7C">
              <w:t xml:space="preserve"> навигационных спутниковых систем на транспорте</w:t>
            </w:r>
          </w:p>
        </w:tc>
      </w:tr>
      <w:tr w:rsidR="00CF1DBE" w:rsidRPr="00BF493D" w14:paraId="1B3D316A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4B7AE41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4B840" w14:textId="4A6CE5AA" w:rsidR="00CF1DBE" w:rsidRPr="00791D7C" w:rsidRDefault="00CF1DBE" w:rsidP="00BF493D">
            <w:pPr>
              <w:suppressAutoHyphens/>
              <w:spacing w:after="0" w:line="240" w:lineRule="auto"/>
              <w:jc w:val="both"/>
            </w:pPr>
            <w:r w:rsidRPr="00CF1DBE">
              <w:t>Специализированные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646D4BC5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0D4380C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F12B3" w14:textId="15DCF3B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Локальные акты</w:t>
            </w:r>
            <w:r>
              <w:t>,</w:t>
            </w:r>
            <w:r w:rsidRPr="00791D7C">
              <w:t xml:space="preserve"> регламентирующие оформление учетно</w:t>
            </w:r>
            <w:r>
              <w:t>-</w:t>
            </w:r>
            <w:r w:rsidRPr="00791D7C">
              <w:t>отчетной документации по результата</w:t>
            </w:r>
            <w:r>
              <w:t>м</w:t>
            </w:r>
            <w:r w:rsidRPr="00791D7C">
              <w:t xml:space="preserve"> работы специализированных автотранспортных средств по сбору, транспортиров</w:t>
            </w:r>
            <w:r>
              <w:t>анию</w:t>
            </w:r>
            <w:r w:rsidRPr="00791D7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34DEFA4A" w14:textId="77777777" w:rsidTr="00BF493D">
        <w:trPr>
          <w:trHeight w:val="283"/>
          <w:jc w:val="center"/>
        </w:trPr>
        <w:tc>
          <w:tcPr>
            <w:tcW w:w="1266" w:type="pct"/>
          </w:tcPr>
          <w:p w14:paraId="5000B06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57BAE6A" w14:textId="7777777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6934C44B" w14:textId="77777777" w:rsidR="00BF493D" w:rsidRPr="00BF493D" w:rsidRDefault="00BF493D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90B0ED6" w14:textId="58EEDD11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F493D">
        <w:rPr>
          <w:rFonts w:cs="Times New Roman"/>
          <w:b/>
          <w:bCs/>
          <w:szCs w:val="24"/>
        </w:rPr>
        <w:t>3.</w:t>
      </w:r>
      <w:r>
        <w:rPr>
          <w:rFonts w:cs="Times New Roman"/>
          <w:b/>
          <w:bCs/>
          <w:szCs w:val="24"/>
        </w:rPr>
        <w:t>5</w:t>
      </w:r>
      <w:r w:rsidRPr="00BF493D">
        <w:rPr>
          <w:rFonts w:cs="Times New Roman"/>
          <w:b/>
          <w:bCs/>
          <w:szCs w:val="24"/>
        </w:rPr>
        <w:t xml:space="preserve">. Обобщенная трудовая функция </w:t>
      </w:r>
    </w:p>
    <w:p w14:paraId="4845094C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F493D" w:rsidRPr="00BF493D" w14:paraId="71312CFC" w14:textId="77777777" w:rsidTr="00BF493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82957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3FAD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Организация логистических процессов</w:t>
            </w:r>
          </w:p>
          <w:p w14:paraId="7BAD6699" w14:textId="5854B78D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в сфере обращения с </w:t>
            </w:r>
            <w:r w:rsidR="007A004D" w:rsidRPr="007A004D">
              <w:rPr>
                <w:rFonts w:cs="Times New Roman"/>
                <w:szCs w:val="24"/>
              </w:rPr>
              <w:t>отход</w:t>
            </w:r>
            <w:r w:rsidR="007A004D">
              <w:rPr>
                <w:rFonts w:cs="Times New Roman"/>
                <w:szCs w:val="24"/>
              </w:rPr>
              <w:t>ами</w:t>
            </w:r>
            <w:r w:rsidR="007A004D" w:rsidRPr="007A004D">
              <w:rPr>
                <w:rFonts w:cs="Times New Roman"/>
                <w:szCs w:val="24"/>
              </w:rPr>
              <w:t xml:space="preserve"> производства и потребления</w:t>
            </w:r>
            <w:r w:rsidRPr="00BF493D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45F06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4336E" w14:textId="5A0309E3" w:rsidR="00BF493D" w:rsidRPr="00BF493D" w:rsidRDefault="00B0440E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D5A32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1F998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</w:tbl>
    <w:p w14:paraId="0697A78D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F493D" w:rsidRPr="00BF493D" w14:paraId="3CB0B1C2" w14:textId="77777777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303843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33FF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8C8D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6E754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5874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34C8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C283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340E244E" w14:textId="77777777" w:rsidTr="00BF493D">
        <w:trPr>
          <w:jc w:val="center"/>
        </w:trPr>
        <w:tc>
          <w:tcPr>
            <w:tcW w:w="2267" w:type="dxa"/>
            <w:vAlign w:val="center"/>
          </w:tcPr>
          <w:p w14:paraId="61A0342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9FD530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666D00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147043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C78A45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B467872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987A694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938214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63EFFE71" w14:textId="77777777" w:rsidTr="00BF493D">
        <w:trPr>
          <w:jc w:val="center"/>
        </w:trPr>
        <w:tc>
          <w:tcPr>
            <w:tcW w:w="1213" w:type="pct"/>
          </w:tcPr>
          <w:p w14:paraId="3EF2068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8EDC654" w14:textId="77777777" w:rsidR="00BF493D" w:rsidRPr="0089586A" w:rsidRDefault="00BF493D" w:rsidP="00BF493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Логист в сфере обращения с отходами </w:t>
            </w:r>
          </w:p>
          <w:p w14:paraId="65F0DA35" w14:textId="54DE8A1D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Логист-аналитик в сфере обращения с отходами</w:t>
            </w:r>
          </w:p>
        </w:tc>
      </w:tr>
    </w:tbl>
    <w:p w14:paraId="09011111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2C65BBEF" w14:textId="77777777" w:rsidTr="00BF493D">
        <w:trPr>
          <w:jc w:val="center"/>
        </w:trPr>
        <w:tc>
          <w:tcPr>
            <w:tcW w:w="1213" w:type="pct"/>
          </w:tcPr>
          <w:p w14:paraId="08F86EC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DBD90B8" w14:textId="77777777" w:rsidR="00BF493D" w:rsidRPr="00BF493D" w:rsidRDefault="00BF493D" w:rsidP="00BF4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BF493D" w:rsidRPr="00BF493D" w14:paraId="46D480FE" w14:textId="77777777" w:rsidTr="00BF493D">
        <w:trPr>
          <w:jc w:val="center"/>
        </w:trPr>
        <w:tc>
          <w:tcPr>
            <w:tcW w:w="1213" w:type="pct"/>
          </w:tcPr>
          <w:p w14:paraId="55E7988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0D3C25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  <w:tr w:rsidR="00BF493D" w:rsidRPr="00BF493D" w14:paraId="572C23CA" w14:textId="77777777" w:rsidTr="00BF493D">
        <w:trPr>
          <w:jc w:val="center"/>
        </w:trPr>
        <w:tc>
          <w:tcPr>
            <w:tcW w:w="1213" w:type="pct"/>
          </w:tcPr>
          <w:p w14:paraId="616558E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C8DB0F8" w14:textId="77777777" w:rsidR="00817379" w:rsidRDefault="00817379" w:rsidP="00817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F3E6C">
              <w:rPr>
                <w:rFonts w:cs="Times New Roman"/>
                <w:szCs w:val="24"/>
              </w:rPr>
              <w:t>рофессиональн</w:t>
            </w:r>
            <w:r>
              <w:rPr>
                <w:rFonts w:cs="Times New Roman"/>
                <w:szCs w:val="24"/>
              </w:rPr>
              <w:t>ое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Style w:val="ad"/>
                <w:szCs w:val="24"/>
              </w:rPr>
              <w:footnoteReference w:id="7"/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  <w:p w14:paraId="080F89F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F493D">
              <w:rPr>
                <w:rFonts w:cs="Times New Roman"/>
                <w:szCs w:val="24"/>
                <w:vertAlign w:val="superscript"/>
              </w:rPr>
              <w:footnoteReference w:id="8"/>
            </w:r>
          </w:p>
        </w:tc>
      </w:tr>
      <w:tr w:rsidR="00BF493D" w:rsidRPr="00BF493D" w14:paraId="7302615E" w14:textId="77777777" w:rsidTr="00BF493D">
        <w:trPr>
          <w:jc w:val="center"/>
        </w:trPr>
        <w:tc>
          <w:tcPr>
            <w:tcW w:w="1213" w:type="pct"/>
          </w:tcPr>
          <w:p w14:paraId="5365E78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7701C8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3D5E518E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14:paraId="666B788B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14:paraId="43FC6308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BF493D" w:rsidRPr="00BF493D" w14:paraId="11F88B3D" w14:textId="77777777" w:rsidTr="00BF493D">
        <w:trPr>
          <w:jc w:val="center"/>
        </w:trPr>
        <w:tc>
          <w:tcPr>
            <w:tcW w:w="1258" w:type="pct"/>
            <w:vAlign w:val="center"/>
          </w:tcPr>
          <w:p w14:paraId="44701162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1A57B086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311BC8F1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493D" w:rsidRPr="00BF493D" w14:paraId="5BED5D27" w14:textId="77777777" w:rsidTr="00BF493D">
        <w:trPr>
          <w:jc w:val="center"/>
        </w:trPr>
        <w:tc>
          <w:tcPr>
            <w:tcW w:w="1258" w:type="pct"/>
            <w:vMerge w:val="restart"/>
          </w:tcPr>
          <w:p w14:paraId="070253C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7F5541CC" w14:textId="42E03D2A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6EB">
              <w:t xml:space="preserve">1221 </w:t>
            </w:r>
          </w:p>
        </w:tc>
        <w:tc>
          <w:tcPr>
            <w:tcW w:w="2877" w:type="pct"/>
          </w:tcPr>
          <w:p w14:paraId="04CA3203" w14:textId="2F9751D8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446EB">
              <w:t xml:space="preserve">Руководители служб по сбыту и маркетингу </w:t>
            </w:r>
          </w:p>
        </w:tc>
      </w:tr>
      <w:tr w:rsidR="00BF493D" w:rsidRPr="00BF493D" w14:paraId="6C2A4205" w14:textId="77777777" w:rsidTr="00BF493D">
        <w:trPr>
          <w:jc w:val="center"/>
        </w:trPr>
        <w:tc>
          <w:tcPr>
            <w:tcW w:w="1258" w:type="pct"/>
            <w:vMerge/>
            <w:tcBorders>
              <w:bottom w:val="single" w:sz="4" w:space="0" w:color="808080"/>
            </w:tcBorders>
          </w:tcPr>
          <w:p w14:paraId="737E010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A428F" w14:textId="5B2BA049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446EB">
              <w:t xml:space="preserve">1325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839B1" w14:textId="33B10209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446EB">
              <w:t xml:space="preserve">Руководители подразделений (управляющие) на транспорте </w:t>
            </w:r>
          </w:p>
        </w:tc>
      </w:tr>
      <w:tr w:rsidR="00BF493D" w:rsidRPr="00BF493D" w14:paraId="74AAC211" w14:textId="77777777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B869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8595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8B87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F493D" w:rsidRPr="00BF493D" w14:paraId="6531696E" w14:textId="77777777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E3EF8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8D082" w14:textId="4EFDB58B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3C31F" w14:textId="11A89CE4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t>Менеджер (на транспорте, в связи, МТС и сбыте)</w:t>
            </w:r>
          </w:p>
        </w:tc>
      </w:tr>
      <w:tr w:rsidR="00BF493D" w:rsidRPr="00BF493D" w14:paraId="23CD71E4" w14:textId="77777777" w:rsidTr="00BF493D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47009F0" w14:textId="5942294E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A1DE4" w14:textId="2B6F7297" w:rsidR="00BF493D" w:rsidRPr="00BF493D" w:rsidRDefault="00BF493D" w:rsidP="00BF493D">
            <w:pPr>
              <w:suppressAutoHyphens/>
              <w:spacing w:after="0" w:line="240" w:lineRule="auto"/>
            </w:pPr>
            <w:r w:rsidRPr="00D84B56">
              <w:t xml:space="preserve">080501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9AEA2" w14:textId="6D8BCED0" w:rsidR="00BF493D" w:rsidRPr="00BF493D" w:rsidRDefault="00BF493D" w:rsidP="00BF493D">
            <w:pPr>
              <w:suppressAutoHyphens/>
              <w:spacing w:after="0" w:line="240" w:lineRule="auto"/>
            </w:pPr>
            <w:r w:rsidRPr="00D84B56">
              <w:t xml:space="preserve">Менеджмент (по отраслям) </w:t>
            </w:r>
          </w:p>
        </w:tc>
      </w:tr>
      <w:tr w:rsidR="00BF493D" w:rsidRPr="00BF493D" w14:paraId="05991D21" w14:textId="77777777" w:rsidTr="00BF493D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A693C1" w14:textId="0D1AD3F6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F1115" w14:textId="2789F81A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4B56">
              <w:t xml:space="preserve">080506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F0E6C" w14:textId="72FFBEB4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4B56">
              <w:t xml:space="preserve">Логистика и управление цепями поставок </w:t>
            </w:r>
          </w:p>
        </w:tc>
      </w:tr>
      <w:tr w:rsidR="00BF493D" w:rsidRPr="00BF493D" w14:paraId="5561729D" w14:textId="77777777" w:rsidTr="00BF493D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FF30E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538A3" w14:textId="5844079C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4B56">
              <w:t xml:space="preserve">190701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A89B3" w14:textId="44E4CE34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4B56">
              <w:t xml:space="preserve">Организация перевозок и управление на транспорте (по видам) </w:t>
            </w:r>
          </w:p>
        </w:tc>
      </w:tr>
    </w:tbl>
    <w:p w14:paraId="1676E208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9C9FD1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4FF06F8" w14:textId="317618C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B2580E">
        <w:rPr>
          <w:rFonts w:cs="Times New Roman"/>
          <w:b/>
          <w:szCs w:val="24"/>
        </w:rPr>
        <w:t>5</w:t>
      </w:r>
      <w:r w:rsidRPr="00BF493D">
        <w:rPr>
          <w:rFonts w:cs="Times New Roman"/>
          <w:b/>
          <w:szCs w:val="24"/>
        </w:rPr>
        <w:t>.1. Трудовая функция</w:t>
      </w:r>
    </w:p>
    <w:p w14:paraId="46BB00A1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3BE98F9C" w14:textId="77777777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14049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10879" w14:textId="73398380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Планирование логистических процессов по сбору, транспортированию и размещению твердых коммунальных отходов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AEC7D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5AB05" w14:textId="1BBE4309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BF493D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EEBAD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32F4" w14:textId="44694B1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A372CC4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17F13831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BD0D8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BDDCD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D552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47D8F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B268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164E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9C32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1B16FEEE" w14:textId="77777777" w:rsidTr="00BF493D">
        <w:trPr>
          <w:jc w:val="center"/>
        </w:trPr>
        <w:tc>
          <w:tcPr>
            <w:tcW w:w="1266" w:type="pct"/>
            <w:vAlign w:val="center"/>
          </w:tcPr>
          <w:p w14:paraId="1C05751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6A8DB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CA5C9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4F343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94267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953579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310EF0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3EBFF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E570F7D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486B3983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1CFA276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C71B33" w14:textId="6FF1D95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Определение направлений развития логистических процессов по сбору, 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573228B4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48A231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114A7" w14:textId="4804A3E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Разработка предложений для формирования производственной программы организации по сбору, транспортиро</w:t>
            </w:r>
            <w:r>
              <w:t>ванию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7F8BD788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DBD9E5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0FC4C" w14:textId="14193CF2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 xml:space="preserve">Организация логистических потоковых процессов </w:t>
            </w:r>
          </w:p>
        </w:tc>
      </w:tr>
      <w:tr w:rsidR="00BF493D" w:rsidRPr="00BF493D" w14:paraId="1E850D7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A5059A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C5AD2" w14:textId="1F519484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Разработка и согласование логистических схем по сбору, 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697641BD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163877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1DC1F" w14:textId="09B04045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 xml:space="preserve">Ведение автоматизированного учета логистических операций по сбору, </w:t>
            </w:r>
            <w:bookmarkStart w:id="66" w:name="_Hlk16695151"/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  <w:bookmarkEnd w:id="66"/>
          </w:p>
        </w:tc>
      </w:tr>
      <w:tr w:rsidR="00BF493D" w:rsidRPr="00BF493D" w14:paraId="4B0AB341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78C4DD8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7282A5" w14:textId="578A9495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Анализировать и прогнозировать объем логистических операций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2A7898CE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48BB11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6599D" w14:textId="287434D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Производить расчеты необходимых ресурсов для выполнения логистических операций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60963A60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F8AD63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93C2C" w14:textId="12C5F4A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Разрабатывать производственную программу логистических операций организации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производства и потребления</w:t>
            </w:r>
          </w:p>
        </w:tc>
      </w:tr>
      <w:tr w:rsidR="00BF493D" w:rsidRPr="00BF493D" w14:paraId="5A46BF79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3C49B8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07E35" w14:textId="399A7C80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Разрабатывать логистические схемы в сфере обращения с</w:t>
            </w:r>
            <w:r>
              <w:rPr>
                <w:rFonts w:cs="Times New Roman"/>
                <w:szCs w:val="24"/>
              </w:rPr>
              <w:t xml:space="preserve"> </w:t>
            </w:r>
            <w:r w:rsidR="007A004D" w:rsidRPr="007A004D">
              <w:rPr>
                <w:rFonts w:cs="Times New Roman"/>
                <w:szCs w:val="24"/>
              </w:rPr>
              <w:t>отход</w:t>
            </w:r>
            <w:r w:rsidR="007A004D">
              <w:rPr>
                <w:rFonts w:cs="Times New Roman"/>
                <w:szCs w:val="24"/>
              </w:rPr>
              <w:t>ами</w:t>
            </w:r>
            <w:r w:rsidR="007A004D" w:rsidRPr="007A004D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</w:tr>
      <w:tr w:rsidR="00BF493D" w:rsidRPr="00BF493D" w14:paraId="7F36E1CD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002B5A3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1AFED" w14:textId="2043714F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Рассчитывать стоимость логистических операций</w:t>
            </w:r>
          </w:p>
        </w:tc>
      </w:tr>
      <w:tr w:rsidR="00BF493D" w:rsidRPr="00BF493D" w14:paraId="084859E9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52BC90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CB1098" w14:textId="67B7A98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7" w:name="_Hlk17123505"/>
            <w:r w:rsidRPr="007F7782">
              <w:t xml:space="preserve">Применять автоматизированные системы управления </w:t>
            </w:r>
            <w:bookmarkEnd w:id="67"/>
          </w:p>
        </w:tc>
      </w:tr>
      <w:tr w:rsidR="00BF493D" w:rsidRPr="00BF493D" w14:paraId="4184C42B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2036451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05C5DE" w14:textId="0BEEECB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7782">
              <w:t xml:space="preserve">Анализировать показатели финансово-экономической деятельности организации </w:t>
            </w:r>
          </w:p>
        </w:tc>
      </w:tr>
      <w:tr w:rsidR="00BF493D" w:rsidRPr="00BF493D" w14:paraId="5A9BDF78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E4A5F4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5D793" w14:textId="67FC186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7782"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F493D" w:rsidRPr="00BF493D" w14:paraId="54EB4AF3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28D8D9D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22A898A" w14:textId="467D8780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Нормативные правовые акты Российской Федерации в </w:t>
            </w:r>
            <w:r>
              <w:rPr>
                <w:rFonts w:cs="Times New Roman"/>
                <w:szCs w:val="24"/>
              </w:rPr>
              <w:t>области</w:t>
            </w:r>
            <w:r w:rsidRPr="00BF493D">
              <w:rPr>
                <w:rFonts w:cs="Times New Roman"/>
                <w:szCs w:val="24"/>
              </w:rPr>
              <w:t xml:space="preserve"> обращения с отходами</w:t>
            </w:r>
          </w:p>
        </w:tc>
      </w:tr>
      <w:tr w:rsidR="00BF493D" w:rsidRPr="00BF493D" w14:paraId="0BCA2FAD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240FF8E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BC827" w14:textId="045F2CCA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Стратегия и перспективы развития организации по сбору, транспортиров</w:t>
            </w:r>
            <w:r>
              <w:rPr>
                <w:rFonts w:cs="Times New Roman"/>
                <w:szCs w:val="24"/>
              </w:rPr>
              <w:t>анию</w:t>
            </w:r>
            <w:r w:rsidRPr="00BF493D">
              <w:rPr>
                <w:rFonts w:cs="Times New Roman"/>
                <w:szCs w:val="24"/>
              </w:rPr>
              <w:t xml:space="preserve">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38E77CF2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693AA5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A7858" w14:textId="7E34A2B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 xml:space="preserve">Система государственного надзора, межведомственного и ведомственного контроля </w:t>
            </w:r>
          </w:p>
        </w:tc>
      </w:tr>
      <w:tr w:rsidR="00BF493D" w:rsidRPr="00BF493D" w14:paraId="41B33337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4BFA8B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83AC4" w14:textId="44535824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 xml:space="preserve">Логистические системы </w:t>
            </w:r>
          </w:p>
        </w:tc>
      </w:tr>
      <w:tr w:rsidR="00BF493D" w:rsidRPr="00BF493D" w14:paraId="5E4133A9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804D1A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D00B6" w14:textId="4C693B1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>Методы организации производства и планирования</w:t>
            </w:r>
          </w:p>
        </w:tc>
      </w:tr>
      <w:tr w:rsidR="00BF493D" w:rsidRPr="00BF493D" w14:paraId="5F27454E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BAD0FB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109F1" w14:textId="49D43D0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Принципы организации погрузочно-разгрузочных работ, порядок приема и сдачи грузов</w:t>
            </w:r>
          </w:p>
        </w:tc>
      </w:tr>
      <w:tr w:rsidR="00BF493D" w:rsidRPr="00BF493D" w14:paraId="06F44C31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E6FC30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95F93" w14:textId="2E4B9364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959">
              <w:t xml:space="preserve">Способы организации службы логистики </w:t>
            </w:r>
          </w:p>
        </w:tc>
      </w:tr>
      <w:tr w:rsidR="00BF493D" w:rsidRPr="00BF493D" w14:paraId="1716CEFE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1A7219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1A654" w14:textId="2462214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959">
              <w:t>Ценовое и тарифное регулирование логистических процессов в сфере обращения с отходами</w:t>
            </w:r>
          </w:p>
        </w:tc>
      </w:tr>
      <w:tr w:rsidR="00BF493D" w:rsidRPr="00BF493D" w14:paraId="448892E6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44037C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895D3" w14:textId="3ABC0AA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Основы маркетинга </w:t>
            </w:r>
          </w:p>
        </w:tc>
      </w:tr>
      <w:tr w:rsidR="00BF493D" w:rsidRPr="00BF493D" w14:paraId="6AB3DE01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05BEAB2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7C2AA" w14:textId="0292E7AE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>Основы экономики и анализа хозяйственно</w:t>
            </w:r>
            <w:r>
              <w:t>-</w:t>
            </w:r>
            <w:r w:rsidRPr="00F23C8B">
              <w:t xml:space="preserve">финансовой деятельности в сфере обращения с отходами </w:t>
            </w:r>
          </w:p>
        </w:tc>
      </w:tr>
      <w:tr w:rsidR="00BF493D" w:rsidRPr="00BF493D" w14:paraId="73420668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6FA31A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F2B6F" w14:textId="03418C30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Специализированные информационные системы, программное обеспечение и базы данных </w:t>
            </w:r>
          </w:p>
        </w:tc>
      </w:tr>
      <w:tr w:rsidR="00BF493D" w:rsidRPr="00BF493D" w14:paraId="7ADAF0B0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F6E7A0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4B9689" w14:textId="04ABC94F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Правила ведения технической и учетно-отчетной документации </w:t>
            </w:r>
          </w:p>
        </w:tc>
      </w:tr>
      <w:tr w:rsidR="00BF493D" w:rsidRPr="00BF493D" w14:paraId="13849865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10F9E0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E050D" w14:textId="4D569432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Требования охраны труда </w:t>
            </w:r>
          </w:p>
        </w:tc>
      </w:tr>
      <w:tr w:rsidR="00BF493D" w:rsidRPr="00BF493D" w14:paraId="4303A0A7" w14:textId="77777777" w:rsidTr="00BF493D">
        <w:trPr>
          <w:trHeight w:val="283"/>
          <w:jc w:val="center"/>
        </w:trPr>
        <w:tc>
          <w:tcPr>
            <w:tcW w:w="1266" w:type="pct"/>
          </w:tcPr>
          <w:p w14:paraId="1BA3D4C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278AC5" w14:textId="7777777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7D36EE8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F696BF0" w14:textId="01082B3E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5</w:t>
      </w:r>
      <w:r w:rsidRPr="00BF493D">
        <w:rPr>
          <w:rFonts w:cs="Times New Roman"/>
          <w:b/>
          <w:szCs w:val="24"/>
        </w:rPr>
        <w:t>.2. Трудовая функция</w:t>
      </w:r>
    </w:p>
    <w:p w14:paraId="4A5EA756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4B6C6BE6" w14:textId="77777777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465D3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2F20E" w14:textId="5EAD462A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Документационное сопровождение логистических процессов по сбору, транспортированию и </w:t>
            </w:r>
            <w:bookmarkStart w:id="68" w:name="_Hlk16695799"/>
            <w:r w:rsidRPr="00BF493D">
              <w:rPr>
                <w:rFonts w:cs="Times New Roman"/>
                <w:szCs w:val="24"/>
              </w:rPr>
              <w:t xml:space="preserve">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68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BCCC3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33E9D" w14:textId="738B1F2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BF493D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B5BE5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3D704" w14:textId="48CF038A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9744048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33324883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D2C8F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73CE0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2808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FACE6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C624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37ED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4A17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489883BD" w14:textId="77777777" w:rsidTr="00BF493D">
        <w:trPr>
          <w:jc w:val="center"/>
        </w:trPr>
        <w:tc>
          <w:tcPr>
            <w:tcW w:w="1266" w:type="pct"/>
            <w:vAlign w:val="center"/>
          </w:tcPr>
          <w:p w14:paraId="2B14A8F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A33B1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1DB02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FB8BC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D3EC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7CF60EB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C5E96B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02C9A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45E8BDCD" w14:textId="77777777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14:paraId="6BFE8C9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637769" w14:textId="624A54E6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Ведение документации учета товарно-материальных ценностей </w:t>
            </w:r>
          </w:p>
        </w:tc>
      </w:tr>
      <w:tr w:rsidR="00BF493D" w:rsidRPr="00BF493D" w14:paraId="5A61FC9D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0CC6465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4CABA" w14:textId="58A7EF48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Ведение финансовой документации по товарным операциям, авансовых отчетов </w:t>
            </w:r>
          </w:p>
        </w:tc>
      </w:tr>
      <w:tr w:rsidR="00BF493D" w:rsidRPr="00BF493D" w14:paraId="77880976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7C24F1F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39641" w14:textId="3D9378B8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Формирование комплекта транспортно-сопроводительных, транспортно-экспедиционных документов </w:t>
            </w:r>
          </w:p>
        </w:tc>
      </w:tr>
      <w:tr w:rsidR="00BF493D" w:rsidRPr="00BF493D" w14:paraId="0B87E62B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38DFE98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DDA9A" w14:textId="15411AB4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>Контроль исполнения учетно</w:t>
            </w:r>
            <w:r>
              <w:t>-</w:t>
            </w:r>
            <w:r w:rsidRPr="00681C2C">
              <w:t xml:space="preserve">отчетных документов </w:t>
            </w:r>
          </w:p>
        </w:tc>
      </w:tr>
      <w:tr w:rsidR="00BF493D" w:rsidRPr="00BF493D" w14:paraId="20D232C9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7795B72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FDC46" w14:textId="390BC193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Ведение документации внутренней отчетности и контроля </w:t>
            </w:r>
          </w:p>
        </w:tc>
      </w:tr>
      <w:tr w:rsidR="00BF493D" w:rsidRPr="00BF493D" w14:paraId="17208758" w14:textId="77777777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14:paraId="3AF31C3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8D4F1B" w14:textId="6CF78762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Применять технологии учета товарно-материальных ценностей </w:t>
            </w:r>
          </w:p>
        </w:tc>
      </w:tr>
      <w:tr w:rsidR="00BF493D" w:rsidRPr="00BF493D" w14:paraId="60078800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55F4E7D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F6878" w14:textId="6F11A140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Соблюдать порядок документооборота в организации </w:t>
            </w:r>
          </w:p>
        </w:tc>
      </w:tr>
      <w:tr w:rsidR="00BF493D" w:rsidRPr="00BF493D" w14:paraId="4A4E89B0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7683C5E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BAD92" w14:textId="12640EC3"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Соблюдать правила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14:paraId="032FE0D9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0B50B8C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D25CC" w14:textId="239701B8"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Оформлять учетно-отчетные документы </w:t>
            </w:r>
          </w:p>
        </w:tc>
      </w:tr>
      <w:tr w:rsidR="00BF493D" w:rsidRPr="00BF493D" w14:paraId="708D6CC6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1BF961F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0CF4C" w14:textId="7329B021"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F493D" w:rsidRPr="00BF493D" w14:paraId="79FACBDA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7C92E3C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9799A" w14:textId="2156DC59"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Соблюдать правила ведения деловой переписки и деловой корреспонденции </w:t>
            </w:r>
          </w:p>
        </w:tc>
      </w:tr>
      <w:tr w:rsidR="00BF493D" w:rsidRPr="00BF493D" w14:paraId="1FB3D37B" w14:textId="77777777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14:paraId="256B724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0B6F26" w14:textId="75CE25A1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6873">
              <w:t xml:space="preserve">Нормативные правовые акты Российской Федерации в сфере обращения с отходами </w:t>
            </w:r>
          </w:p>
        </w:tc>
      </w:tr>
      <w:tr w:rsidR="00BF493D" w:rsidRPr="00BF493D" w14:paraId="4D35CE9C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50C4E4E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D8BB8" w14:textId="00867F30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6873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F493D" w:rsidRPr="00BF493D" w14:paraId="6DEEFF58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24441C6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34EB2" w14:textId="2949332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Порядок оформления транспортно-сопроводительных, транспортно-экспедиционных, платежных, страховых и претензионных документов</w:t>
            </w:r>
          </w:p>
        </w:tc>
      </w:tr>
      <w:tr w:rsidR="00BF493D" w:rsidRPr="00BF493D" w14:paraId="600FE046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04C6B66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504264" w14:textId="18E5A96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Методика проведения инвентаризации </w:t>
            </w:r>
          </w:p>
        </w:tc>
      </w:tr>
      <w:tr w:rsidR="00BF493D" w:rsidRPr="00BF493D" w14:paraId="6DA64008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5C1BD77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6AC21" w14:textId="3DA17604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Методика управления материально-техническим снабжением </w:t>
            </w:r>
          </w:p>
        </w:tc>
      </w:tr>
      <w:tr w:rsidR="00BF493D" w:rsidRPr="00BF493D" w14:paraId="7FC5F341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6D0CCAE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22AF0" w14:textId="763952D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Правила ведения деловой переписки и деловой корреспонденции </w:t>
            </w:r>
          </w:p>
        </w:tc>
      </w:tr>
      <w:tr w:rsidR="00BF493D" w:rsidRPr="00BF493D" w14:paraId="2203E69E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6084D57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D1462" w14:textId="49A4D81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Способы организации службы логистики</w:t>
            </w:r>
          </w:p>
        </w:tc>
      </w:tr>
      <w:tr w:rsidR="00BF493D" w:rsidRPr="00BF493D" w14:paraId="620B8826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269F015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41E4F" w14:textId="1E312A2B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Страховое обеспечение в логистике </w:t>
            </w:r>
          </w:p>
        </w:tc>
      </w:tr>
      <w:tr w:rsidR="00BF493D" w:rsidRPr="00BF493D" w14:paraId="31A78D40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2CE2057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77745" w14:textId="5F2B805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Методика управления запасами </w:t>
            </w:r>
          </w:p>
        </w:tc>
      </w:tr>
      <w:tr w:rsidR="00BF493D" w:rsidRPr="00BF493D" w14:paraId="2F4B6D65" w14:textId="77777777" w:rsidTr="00BF493D">
        <w:trPr>
          <w:trHeight w:val="20"/>
          <w:jc w:val="center"/>
        </w:trPr>
        <w:tc>
          <w:tcPr>
            <w:tcW w:w="1266" w:type="pct"/>
            <w:vMerge/>
          </w:tcPr>
          <w:p w14:paraId="1DF36F2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B71DA" w14:textId="22E7B02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Специализированные информационные системы, программное обеспечение и базы данных </w:t>
            </w:r>
          </w:p>
        </w:tc>
      </w:tr>
      <w:tr w:rsidR="00BF493D" w:rsidRPr="00BF493D" w14:paraId="4963EA9F" w14:textId="77777777" w:rsidTr="00BF493D">
        <w:trPr>
          <w:trHeight w:val="20"/>
          <w:jc w:val="center"/>
        </w:trPr>
        <w:tc>
          <w:tcPr>
            <w:tcW w:w="1266" w:type="pct"/>
          </w:tcPr>
          <w:p w14:paraId="7BB0942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0319668" w14:textId="7777777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192CC39C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558F616" w14:textId="02BF33A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5</w:t>
      </w:r>
      <w:r w:rsidRPr="00BF493D">
        <w:rPr>
          <w:rFonts w:cs="Times New Roman"/>
          <w:b/>
          <w:szCs w:val="24"/>
        </w:rPr>
        <w:t>.3. Трудовая функция</w:t>
      </w:r>
    </w:p>
    <w:p w14:paraId="20E58F99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708FC5F4" w14:textId="77777777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C29FC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740F2" w14:textId="47875D5F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Осуществление логистических процессов по сбору, </w:t>
            </w:r>
            <w:bookmarkStart w:id="69" w:name="_Hlk16695819"/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69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03669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3B786" w14:textId="250D48F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BF493D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24758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CD04D" w14:textId="7B009BA2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6AA1361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1FC66823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B6664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7D824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D017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2E1A3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127C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F7E5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EBE4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5D18CD81" w14:textId="77777777" w:rsidTr="00BF493D">
        <w:trPr>
          <w:jc w:val="center"/>
        </w:trPr>
        <w:tc>
          <w:tcPr>
            <w:tcW w:w="1266" w:type="pct"/>
            <w:vAlign w:val="center"/>
          </w:tcPr>
          <w:p w14:paraId="1995BEF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CCB33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03635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07338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50DF5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940A62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5F10EA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90A84E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26C3A3BD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1795750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B76C53" w14:textId="75938C7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 xml:space="preserve">Организация работы транспорта организации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4E5FAA0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A6D5F9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97DE6" w14:textId="249AD024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 xml:space="preserve">Организация работы склада вспомогательных подразделений  и служб организации  по сбору, </w:t>
            </w:r>
            <w:bookmarkStart w:id="70" w:name="_Hlk16695886"/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  <w:bookmarkEnd w:id="70"/>
          </w:p>
        </w:tc>
      </w:tr>
      <w:tr w:rsidR="00BF493D" w:rsidRPr="00BF493D" w14:paraId="35ED7B5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70BE28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F4B03" w14:textId="5B422BA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 xml:space="preserve">Заключение договоров с региональным оператором и контрагентами для сбора, </w:t>
            </w:r>
            <w:r w:rsidRPr="00BF493D">
              <w:rPr>
                <w:rFonts w:cs="Times New Roman"/>
                <w:szCs w:val="24"/>
              </w:rPr>
              <w:t>транспортировани</w:t>
            </w:r>
            <w:r>
              <w:rPr>
                <w:rFonts w:cs="Times New Roman"/>
                <w:szCs w:val="24"/>
              </w:rPr>
              <w:t>я</w:t>
            </w:r>
            <w:r w:rsidRPr="00BF493D">
              <w:rPr>
                <w:rFonts w:cs="Times New Roman"/>
                <w:szCs w:val="24"/>
              </w:rPr>
              <w:t xml:space="preserve"> и размещени</w:t>
            </w:r>
            <w:r>
              <w:rPr>
                <w:rFonts w:cs="Times New Roman"/>
                <w:szCs w:val="24"/>
              </w:rPr>
              <w:t>я</w:t>
            </w:r>
            <w:r w:rsidRPr="00BF493D">
              <w:rPr>
                <w:rFonts w:cs="Times New Roman"/>
                <w:szCs w:val="24"/>
              </w:rPr>
              <w:t xml:space="preserve">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1AF551FA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5D0B44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0B965" w14:textId="389CC83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Мониторинг выполнения логистических операций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309641E3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5BAC98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30C92" w14:textId="1C7CEDD8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Контроль устранения сбоев в логистической цепочке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1D6BAA71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2A2B7B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EB6E7" w14:textId="19198116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Контроль соблюдения сроков расчетов с региональным оператором и контрагентами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производства и потребления</w:t>
            </w:r>
          </w:p>
        </w:tc>
      </w:tr>
      <w:tr w:rsidR="00BF493D" w:rsidRPr="00BF493D" w14:paraId="0B73305B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4676617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858604" w14:textId="407B5431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Контролировать выполнение производственных заданий транспортных и складских подразделений организации </w:t>
            </w:r>
          </w:p>
        </w:tc>
      </w:tr>
      <w:tr w:rsidR="00BF493D" w:rsidRPr="00BF493D" w14:paraId="0D2B72D3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D12D1E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C33C9" w14:textId="5659ACDF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Применять методики организации и проведения мониторинга и обследования </w:t>
            </w:r>
          </w:p>
        </w:tc>
      </w:tr>
      <w:tr w:rsidR="00BF493D" w:rsidRPr="00BF493D" w14:paraId="0860179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6E0C31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963A3" w14:textId="4949D561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Выявлять и устранять сбои в проведении логистической операции </w:t>
            </w:r>
          </w:p>
        </w:tc>
      </w:tr>
      <w:tr w:rsidR="00BF493D" w:rsidRPr="00BF493D" w14:paraId="161B02AA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0C4C983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7A5A8" w14:textId="0556310D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Обеспечивать соблюдение требований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14:paraId="214CCB91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1C55AA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45278" w14:textId="56A47AD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Рассчитывать сроки, объемы поставок товаров (услуг) </w:t>
            </w:r>
          </w:p>
        </w:tc>
      </w:tr>
      <w:tr w:rsidR="00BF493D" w:rsidRPr="00BF493D" w14:paraId="7FBF2082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0798AE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33C5A" w14:textId="7F097001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Составлять схемы перемещения и хранения товаров </w:t>
            </w:r>
          </w:p>
        </w:tc>
      </w:tr>
      <w:tr w:rsidR="00BF493D" w:rsidRPr="00BF493D" w14:paraId="76986915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9579F7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E2E70" w14:textId="281AD7C4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F493D" w:rsidRPr="00BF493D" w14:paraId="70556860" w14:textId="77777777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14:paraId="004F05D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9F9CF5" w14:textId="515CF96B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2CC1">
              <w:t xml:space="preserve">Нормативные правовые акты Российской Федерации в сфере обращения с отходами </w:t>
            </w:r>
          </w:p>
        </w:tc>
      </w:tr>
      <w:tr w:rsidR="00BF493D" w:rsidRPr="00BF493D" w14:paraId="166C7C82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7921F6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B0430" w14:textId="76D9638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2CC1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F493D" w:rsidRPr="00BF493D" w14:paraId="4B38987C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AF13D4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798AA" w14:textId="0CCCDE5C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2CC1">
              <w:t xml:space="preserve">Таможенное регулирование и тарифы </w:t>
            </w:r>
          </w:p>
        </w:tc>
      </w:tr>
      <w:tr w:rsidR="00BF493D" w:rsidRPr="00BF493D" w14:paraId="26265096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2A2A36B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2D4B1" w14:textId="1BF8D163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Порядок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CF1DBE" w:rsidRPr="00BF493D" w14:paraId="608F98B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D546F71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426C1" w14:textId="2C9A9326" w:rsidR="00CF1DBE" w:rsidRPr="005A2826" w:rsidRDefault="00CF1DBE" w:rsidP="00BF493D">
            <w:pPr>
              <w:suppressAutoHyphens/>
              <w:spacing w:after="0" w:line="240" w:lineRule="auto"/>
              <w:jc w:val="both"/>
            </w:pPr>
            <w:r w:rsidRPr="00CF1DBE">
              <w:t>Специализированные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2B208591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3E97C63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D2851" w14:textId="338578D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Логистические системы </w:t>
            </w:r>
          </w:p>
        </w:tc>
      </w:tr>
      <w:tr w:rsidR="00BF493D" w:rsidRPr="00BF493D" w14:paraId="5722D140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EA9B3C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1D485" w14:textId="22799A96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Методика проведения инвентаризации </w:t>
            </w:r>
          </w:p>
        </w:tc>
      </w:tr>
      <w:tr w:rsidR="00BF493D" w:rsidRPr="00BF493D" w14:paraId="476432D0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2C12CB4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CA008" w14:textId="2E2C3519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Методика управления материально-техническим снабжением </w:t>
            </w:r>
          </w:p>
        </w:tc>
      </w:tr>
      <w:tr w:rsidR="00BF493D" w:rsidRPr="00BF493D" w14:paraId="12892F74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77522B6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7D4BD" w14:textId="70FDDA4B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Правила ведения деловой переписки и деловой корреспонденции </w:t>
            </w:r>
          </w:p>
        </w:tc>
      </w:tr>
      <w:tr w:rsidR="00BF493D" w:rsidRPr="00BF493D" w14:paraId="6EAD116C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1314109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D1BB8" w14:textId="55AC63C2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Складское и тарное хозяйство </w:t>
            </w:r>
          </w:p>
        </w:tc>
      </w:tr>
      <w:tr w:rsidR="009F5CE1" w:rsidRPr="00BF493D" w14:paraId="40DFCA4C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2E9F7FEC" w14:textId="77777777"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B5B06" w14:textId="6350DE04"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Способы организации службы логистики </w:t>
            </w:r>
          </w:p>
        </w:tc>
      </w:tr>
      <w:tr w:rsidR="009F5CE1" w:rsidRPr="00BF493D" w14:paraId="6BEC784C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4005872D" w14:textId="77777777"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FA43D" w14:textId="306224FB"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Грузовые перевозки и тарифы </w:t>
            </w:r>
          </w:p>
        </w:tc>
      </w:tr>
      <w:tr w:rsidR="009F5CE1" w:rsidRPr="00BF493D" w14:paraId="3E4A035C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BF48848" w14:textId="77777777"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D3369" w14:textId="40318FBE"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Страховое обеспечение в логистике </w:t>
            </w:r>
          </w:p>
        </w:tc>
      </w:tr>
      <w:tr w:rsidR="009F5CE1" w:rsidRPr="00BF493D" w14:paraId="2B51A86F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652BCB1A" w14:textId="77777777"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BA339" w14:textId="48644EB4"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Методика управления запасами в логистике </w:t>
            </w:r>
          </w:p>
        </w:tc>
      </w:tr>
      <w:tr w:rsidR="009F5CE1" w:rsidRPr="00BF493D" w14:paraId="5BFECA5B" w14:textId="77777777" w:rsidTr="00BF493D">
        <w:trPr>
          <w:trHeight w:val="283"/>
          <w:jc w:val="center"/>
        </w:trPr>
        <w:tc>
          <w:tcPr>
            <w:tcW w:w="1266" w:type="pct"/>
            <w:vMerge/>
          </w:tcPr>
          <w:p w14:paraId="553EA815" w14:textId="77777777"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32211" w14:textId="4B2C31B2"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Специализированные информационные системы, программное обеспечение и базы данных </w:t>
            </w:r>
          </w:p>
        </w:tc>
      </w:tr>
      <w:tr w:rsidR="00BF493D" w:rsidRPr="00BF493D" w14:paraId="629957A9" w14:textId="77777777" w:rsidTr="00BF493D">
        <w:trPr>
          <w:trHeight w:val="283"/>
          <w:jc w:val="center"/>
        </w:trPr>
        <w:tc>
          <w:tcPr>
            <w:tcW w:w="1266" w:type="pct"/>
          </w:tcPr>
          <w:p w14:paraId="58A5D94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D8D58EC" w14:textId="77777777"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2FC4C709" w14:textId="00FF48FC" w:rsidR="00BF493D" w:rsidRDefault="00BF493D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0E8E96E0" w14:textId="397A8155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2580E">
        <w:rPr>
          <w:rFonts w:cs="Times New Roman"/>
          <w:b/>
          <w:bCs/>
          <w:szCs w:val="24"/>
        </w:rPr>
        <w:t>3.</w:t>
      </w:r>
      <w:r w:rsidRPr="00095173">
        <w:rPr>
          <w:rFonts w:cs="Times New Roman"/>
          <w:b/>
          <w:bCs/>
          <w:szCs w:val="24"/>
        </w:rPr>
        <w:t>6</w:t>
      </w:r>
      <w:r w:rsidRPr="00B2580E">
        <w:rPr>
          <w:rFonts w:cs="Times New Roman"/>
          <w:b/>
          <w:bCs/>
          <w:szCs w:val="24"/>
        </w:rPr>
        <w:t xml:space="preserve">. Обобщенная трудовая функция </w:t>
      </w:r>
    </w:p>
    <w:p w14:paraId="0F3EC195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2580E" w:rsidRPr="00B2580E" w14:paraId="052AD456" w14:textId="77777777" w:rsidTr="00A559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595191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E0669" w14:textId="2E2A54F5"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95173">
              <w:rPr>
                <w:rFonts w:cs="Times New Roman"/>
                <w:szCs w:val="24"/>
              </w:rPr>
              <w:t xml:space="preserve">Оптимизация логистической деятельности организации в сфере обращения с отходами </w:t>
            </w:r>
            <w:r w:rsidR="00B2580E" w:rsidRPr="00B2580E">
              <w:rPr>
                <w:rFonts w:cs="Times New Roman"/>
                <w:szCs w:val="24"/>
              </w:rPr>
              <w:t xml:space="preserve">производства и потребления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88CB7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2DF4A" w14:textId="17AEE836" w:rsidR="00B2580E" w:rsidRPr="00B2580E" w:rsidRDefault="00B044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6CD6C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943CC" w14:textId="2A43C1D0" w:rsidR="00B2580E" w:rsidRPr="00B2580E" w:rsidRDefault="00B8353C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72097F2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2580E" w:rsidRPr="00B2580E" w14:paraId="48A21BA0" w14:textId="77777777" w:rsidTr="00A559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71FB4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C2916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069B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F3864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2A5C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FDE7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7A85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1B17D788" w14:textId="77777777" w:rsidTr="00A55997">
        <w:trPr>
          <w:jc w:val="center"/>
        </w:trPr>
        <w:tc>
          <w:tcPr>
            <w:tcW w:w="2267" w:type="dxa"/>
            <w:vAlign w:val="center"/>
          </w:tcPr>
          <w:p w14:paraId="0E0A92E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6B38B1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EB573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7D570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80B28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24E0970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6CCD519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B43FC3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2580E" w:rsidRPr="00B2580E" w14:paraId="65B28236" w14:textId="77777777" w:rsidTr="00A55997">
        <w:trPr>
          <w:jc w:val="center"/>
        </w:trPr>
        <w:tc>
          <w:tcPr>
            <w:tcW w:w="1213" w:type="pct"/>
          </w:tcPr>
          <w:p w14:paraId="29FF275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F3A9DF3" w14:textId="77777777" w:rsidR="00095173" w:rsidRPr="0089586A" w:rsidRDefault="00095173" w:rsidP="0009517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логист-аналитик в сфере обращения с отходами </w:t>
            </w:r>
          </w:p>
          <w:p w14:paraId="76CA46E5" w14:textId="77777777" w:rsidR="00095173" w:rsidRPr="0089586A" w:rsidRDefault="00095173" w:rsidP="0009517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логистики в сфере обращения с отходами </w:t>
            </w:r>
          </w:p>
          <w:p w14:paraId="5598E5BE" w14:textId="490EB44E" w:rsidR="00B2580E" w:rsidRPr="00B2580E" w:rsidRDefault="00095173" w:rsidP="000951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Директор по логистике в сфере обращения с отходами</w:t>
            </w:r>
          </w:p>
        </w:tc>
      </w:tr>
    </w:tbl>
    <w:p w14:paraId="0C3A49CE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2580E" w:rsidRPr="00B2580E" w14:paraId="0A6D5F02" w14:textId="77777777" w:rsidTr="00A55997">
        <w:trPr>
          <w:jc w:val="center"/>
        </w:trPr>
        <w:tc>
          <w:tcPr>
            <w:tcW w:w="1213" w:type="pct"/>
          </w:tcPr>
          <w:p w14:paraId="332E24C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C469276" w14:textId="4E1BC909" w:rsidR="00B2580E" w:rsidRPr="00B2580E" w:rsidRDefault="00095173" w:rsidP="00B2580E">
            <w:pPr>
              <w:spacing w:after="0" w:line="240" w:lineRule="auto"/>
              <w:rPr>
                <w:rFonts w:cs="Times New Roman"/>
                <w:szCs w:val="24"/>
              </w:rPr>
            </w:pPr>
            <w:r w:rsidRPr="00095173">
              <w:rPr>
                <w:rFonts w:cs="Times New Roman"/>
                <w:szCs w:val="24"/>
              </w:rPr>
              <w:t>Высшее образование - бакалавриат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</w:tc>
      </w:tr>
      <w:tr w:rsidR="00B2580E" w:rsidRPr="00B2580E" w14:paraId="286D553A" w14:textId="77777777" w:rsidTr="00A55997">
        <w:trPr>
          <w:jc w:val="center"/>
        </w:trPr>
        <w:tc>
          <w:tcPr>
            <w:tcW w:w="1213" w:type="pct"/>
          </w:tcPr>
          <w:p w14:paraId="20E294A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F6DF56E" w14:textId="24D789A9"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95173">
              <w:rPr>
                <w:rFonts w:cs="Times New Roman"/>
                <w:szCs w:val="24"/>
              </w:rPr>
              <w:t>Стаж не менее трех лет в области логистики</w:t>
            </w:r>
          </w:p>
        </w:tc>
      </w:tr>
      <w:tr w:rsidR="00B2580E" w:rsidRPr="00B2580E" w14:paraId="6DD48158" w14:textId="77777777" w:rsidTr="00A55997">
        <w:trPr>
          <w:jc w:val="center"/>
        </w:trPr>
        <w:tc>
          <w:tcPr>
            <w:tcW w:w="1213" w:type="pct"/>
          </w:tcPr>
          <w:p w14:paraId="056B6AD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E96B42B" w14:textId="77777777" w:rsidR="00817379" w:rsidRDefault="00817379" w:rsidP="00817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F3E6C">
              <w:rPr>
                <w:rFonts w:cs="Times New Roman"/>
                <w:szCs w:val="24"/>
              </w:rPr>
              <w:t>рофессиональн</w:t>
            </w:r>
            <w:r>
              <w:rPr>
                <w:rFonts w:cs="Times New Roman"/>
                <w:szCs w:val="24"/>
              </w:rPr>
              <w:t>ое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Style w:val="ad"/>
                <w:szCs w:val="24"/>
              </w:rPr>
              <w:footnoteReference w:id="9"/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  <w:p w14:paraId="04EF5D2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2580E">
              <w:rPr>
                <w:rFonts w:cs="Times New Roman"/>
                <w:szCs w:val="24"/>
                <w:vertAlign w:val="superscript"/>
              </w:rPr>
              <w:footnoteReference w:id="10"/>
            </w:r>
          </w:p>
        </w:tc>
      </w:tr>
      <w:tr w:rsidR="00B2580E" w:rsidRPr="00B2580E" w14:paraId="50DA0EC3" w14:textId="77777777" w:rsidTr="00A55997">
        <w:trPr>
          <w:jc w:val="center"/>
        </w:trPr>
        <w:tc>
          <w:tcPr>
            <w:tcW w:w="1213" w:type="pct"/>
          </w:tcPr>
          <w:p w14:paraId="0C72FC5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2465FE8" w14:textId="71FED205"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95173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14:paraId="5875339E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p w14:paraId="234A1A01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  <w:r w:rsidRPr="00B2580E">
        <w:rPr>
          <w:rFonts w:cs="Times New Roman"/>
          <w:szCs w:val="24"/>
        </w:rPr>
        <w:t>Дополнительные характеристики</w:t>
      </w:r>
    </w:p>
    <w:p w14:paraId="6CD45787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B2580E" w:rsidRPr="00B2580E" w14:paraId="5919CBB8" w14:textId="77777777" w:rsidTr="00A55997">
        <w:trPr>
          <w:jc w:val="center"/>
        </w:trPr>
        <w:tc>
          <w:tcPr>
            <w:tcW w:w="1258" w:type="pct"/>
            <w:vAlign w:val="center"/>
          </w:tcPr>
          <w:p w14:paraId="292EB49B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7FD35AC6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A4E4E2C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580E" w:rsidRPr="00B2580E" w14:paraId="42521626" w14:textId="77777777" w:rsidTr="00A55997">
        <w:trPr>
          <w:jc w:val="center"/>
        </w:trPr>
        <w:tc>
          <w:tcPr>
            <w:tcW w:w="1258" w:type="pct"/>
            <w:vMerge w:val="restart"/>
          </w:tcPr>
          <w:p w14:paraId="4DA9349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258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6F53BAD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t xml:space="preserve">1221 </w:t>
            </w:r>
          </w:p>
        </w:tc>
        <w:tc>
          <w:tcPr>
            <w:tcW w:w="2877" w:type="pct"/>
          </w:tcPr>
          <w:p w14:paraId="7A34454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Руководители служб по сбыту и маркетингу </w:t>
            </w:r>
          </w:p>
        </w:tc>
      </w:tr>
      <w:tr w:rsidR="00B2580E" w:rsidRPr="00B2580E" w14:paraId="336175D1" w14:textId="77777777" w:rsidTr="00A55997">
        <w:trPr>
          <w:jc w:val="center"/>
        </w:trPr>
        <w:tc>
          <w:tcPr>
            <w:tcW w:w="1258" w:type="pct"/>
            <w:vMerge/>
            <w:tcBorders>
              <w:bottom w:val="single" w:sz="4" w:space="0" w:color="808080"/>
            </w:tcBorders>
          </w:tcPr>
          <w:p w14:paraId="62287E8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BE3C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1325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D389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Руководители подразделений (управляющие) на транспорте </w:t>
            </w:r>
          </w:p>
        </w:tc>
      </w:tr>
      <w:tr w:rsidR="00B2580E" w:rsidRPr="00B2580E" w14:paraId="442D6A52" w14:textId="77777777" w:rsidTr="00A55997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18EC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2580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FE09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8728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2580E" w:rsidRPr="00B2580E" w14:paraId="6B95A43E" w14:textId="77777777" w:rsidTr="00A55997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54B31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2580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4BE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E99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>Менеджер (на транспорте, в связи, МТС и сбыте)</w:t>
            </w:r>
          </w:p>
        </w:tc>
      </w:tr>
      <w:tr w:rsidR="00B2580E" w:rsidRPr="00B2580E" w14:paraId="2FCA72AA" w14:textId="77777777" w:rsidTr="00A55997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6CABC8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0924B" w14:textId="77777777" w:rsidR="00B2580E" w:rsidRPr="00B2580E" w:rsidRDefault="00B2580E" w:rsidP="00B2580E">
            <w:pPr>
              <w:suppressAutoHyphens/>
              <w:spacing w:after="0" w:line="240" w:lineRule="auto"/>
            </w:pPr>
            <w:r w:rsidRPr="00B2580E">
              <w:t xml:space="preserve">080501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900A4" w14:textId="77777777" w:rsidR="00B2580E" w:rsidRPr="00B2580E" w:rsidRDefault="00B2580E" w:rsidP="00B2580E">
            <w:pPr>
              <w:suppressAutoHyphens/>
              <w:spacing w:after="0" w:line="240" w:lineRule="auto"/>
            </w:pPr>
            <w:r w:rsidRPr="00B2580E">
              <w:t xml:space="preserve">Менеджмент (по отраслям) </w:t>
            </w:r>
          </w:p>
        </w:tc>
      </w:tr>
      <w:tr w:rsidR="00B2580E" w:rsidRPr="00B2580E" w14:paraId="517893E2" w14:textId="77777777" w:rsidTr="00A55997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9DAA7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2693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080506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BE4E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Логистика и управление цепями поставок </w:t>
            </w:r>
          </w:p>
        </w:tc>
      </w:tr>
      <w:tr w:rsidR="00B0440E" w:rsidRPr="00B2580E" w14:paraId="12D91EFC" w14:textId="77777777" w:rsidTr="00A55997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06679E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20499" w14:textId="06CAC01B" w:rsidR="00B0440E" w:rsidRPr="00B2580E" w:rsidRDefault="00B0440E" w:rsidP="00B0440E">
            <w:pPr>
              <w:suppressAutoHyphens/>
              <w:spacing w:after="0" w:line="240" w:lineRule="auto"/>
            </w:pPr>
            <w:r w:rsidRPr="00B2580E">
              <w:t xml:space="preserve">190701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72026" w14:textId="2B387CE3" w:rsidR="00B0440E" w:rsidRPr="00B2580E" w:rsidRDefault="00B0440E" w:rsidP="00B0440E">
            <w:pPr>
              <w:suppressAutoHyphens/>
              <w:spacing w:after="0" w:line="240" w:lineRule="auto"/>
            </w:pPr>
            <w:r w:rsidRPr="00B2580E">
              <w:t xml:space="preserve">Организация перевозок и управление на транспорте (по видам) </w:t>
            </w:r>
          </w:p>
        </w:tc>
      </w:tr>
      <w:tr w:rsidR="00B0440E" w:rsidRPr="00B2580E" w14:paraId="7069F83B" w14:textId="77777777" w:rsidTr="00A55997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89A6888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90CE9" w14:textId="09099375" w:rsidR="00B0440E" w:rsidRPr="00B2580E" w:rsidRDefault="00B0440E" w:rsidP="00B0440E">
            <w:pPr>
              <w:suppressAutoHyphens/>
              <w:spacing w:after="0" w:line="240" w:lineRule="auto"/>
            </w:pPr>
            <w:r w:rsidRPr="0089586A">
              <w:rPr>
                <w:rFonts w:cs="Times New Roman"/>
                <w:szCs w:val="24"/>
              </w:rPr>
              <w:t xml:space="preserve">220100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128DF" w14:textId="4F6A96EA" w:rsidR="00B0440E" w:rsidRPr="00B2580E" w:rsidRDefault="00B0440E" w:rsidP="00B0440E">
            <w:pPr>
              <w:suppressAutoHyphens/>
              <w:spacing w:after="0" w:line="240" w:lineRule="auto"/>
            </w:pPr>
            <w:r w:rsidRPr="0089586A">
              <w:rPr>
                <w:rFonts w:cs="Times New Roman"/>
                <w:szCs w:val="24"/>
              </w:rPr>
              <w:t xml:space="preserve">Системный анализ и управление </w:t>
            </w:r>
          </w:p>
        </w:tc>
      </w:tr>
      <w:tr w:rsidR="00B0440E" w:rsidRPr="00B2580E" w14:paraId="7145B290" w14:textId="77777777" w:rsidTr="00A55997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CE208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23283" w14:textId="472C7DAD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586A">
              <w:rPr>
                <w:rFonts w:cs="Times New Roman"/>
                <w:szCs w:val="24"/>
              </w:rPr>
              <w:t xml:space="preserve">220500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874CE" w14:textId="10DE3A8E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586A">
              <w:rPr>
                <w:rFonts w:cs="Times New Roman"/>
                <w:szCs w:val="24"/>
              </w:rPr>
              <w:t xml:space="preserve">Управление качеством </w:t>
            </w:r>
          </w:p>
        </w:tc>
      </w:tr>
    </w:tbl>
    <w:p w14:paraId="49191327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200A106" w14:textId="7BC54135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095173">
        <w:rPr>
          <w:rFonts w:cs="Times New Roman"/>
          <w:b/>
          <w:szCs w:val="24"/>
        </w:rPr>
        <w:t>6</w:t>
      </w:r>
      <w:r w:rsidRPr="00B2580E">
        <w:rPr>
          <w:rFonts w:cs="Times New Roman"/>
          <w:b/>
          <w:szCs w:val="24"/>
        </w:rPr>
        <w:t>.1. Трудовая функция</w:t>
      </w:r>
    </w:p>
    <w:p w14:paraId="4D2E458F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2580E" w:rsidRPr="00B2580E" w14:paraId="248EE94D" w14:textId="77777777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2F6BC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54E56" w14:textId="6CBC89B5"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606">
              <w:t>Разработка логистической стратегии сбор</w:t>
            </w:r>
            <w:r>
              <w:t>а</w:t>
            </w:r>
            <w:r w:rsidRPr="001A6606">
              <w:t>, транспортиров</w:t>
            </w:r>
            <w:r>
              <w:t>ания</w:t>
            </w:r>
            <w:r w:rsidRPr="001A6606">
              <w:t xml:space="preserve"> и размещени</w:t>
            </w:r>
            <w:r>
              <w:t>я</w:t>
            </w:r>
            <w:r w:rsidRPr="001A6606">
              <w:t xml:space="preserve"> отходов</w:t>
            </w:r>
            <w:r>
              <w:t xml:space="preserve"> </w:t>
            </w:r>
            <w:r w:rsidRPr="007A004D"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DB0BD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121D9" w14:textId="34A31069"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</w:t>
            </w:r>
            <w:r w:rsidR="00B2580E" w:rsidRPr="00B2580E">
              <w:rPr>
                <w:rFonts w:cs="Times New Roman"/>
                <w:szCs w:val="24"/>
              </w:rPr>
              <w:t>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C624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29BC8" w14:textId="3379BE44" w:rsidR="00B2580E" w:rsidRPr="00B2580E" w:rsidRDefault="00B8353C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998F7CE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2580E" w:rsidRPr="00B2580E" w14:paraId="4CA90B21" w14:textId="77777777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67629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3E230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1C9A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3137C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489C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7817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FC0E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594A32FF" w14:textId="77777777" w:rsidTr="00A55997">
        <w:trPr>
          <w:jc w:val="center"/>
        </w:trPr>
        <w:tc>
          <w:tcPr>
            <w:tcW w:w="1266" w:type="pct"/>
            <w:vAlign w:val="center"/>
          </w:tcPr>
          <w:p w14:paraId="0C1CD25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BD6BC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DBAE6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BE260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C552A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018DFE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B10644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9347BE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333F51A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0440E" w:rsidRPr="00B2580E" w14:paraId="54830A9C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3B4EBF50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0E23DF" w14:textId="28C65C03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корпоративного стандарта качества управления логистической деятельностью </w:t>
            </w:r>
          </w:p>
        </w:tc>
      </w:tr>
      <w:tr w:rsidR="00B0440E" w:rsidRPr="00B2580E" w14:paraId="27E62ECE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23AF26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1B97F" w14:textId="5CC4AD2A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логистической концепции (стратегии) организации </w:t>
            </w:r>
          </w:p>
        </w:tc>
      </w:tr>
      <w:tr w:rsidR="00B0440E" w:rsidRPr="00B2580E" w14:paraId="53F57151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68B35CB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B5AC1" w14:textId="00340871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Анализ факторов внешней и внутренней среды организации </w:t>
            </w:r>
          </w:p>
        </w:tc>
      </w:tr>
      <w:tr w:rsidR="00B0440E" w:rsidRPr="00B2580E" w14:paraId="20789EF7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49E5D5E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0B266" w14:textId="673484E8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Аудит логистических процессов организации </w:t>
            </w:r>
          </w:p>
        </w:tc>
      </w:tr>
      <w:tr w:rsidR="00B0440E" w:rsidRPr="00B2580E" w14:paraId="0F9F17C8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E772E2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1EEB3" w14:textId="64DB986A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Определение способа повышения конкурентоспособности организации </w:t>
            </w:r>
          </w:p>
        </w:tc>
      </w:tr>
      <w:tr w:rsidR="00B0440E" w:rsidRPr="00B2580E" w14:paraId="3461FBED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5600375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19B5D" w14:textId="57730475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Управление логистической инфраструктурой организации </w:t>
            </w:r>
          </w:p>
        </w:tc>
      </w:tr>
      <w:tr w:rsidR="00B0440E" w:rsidRPr="00B2580E" w14:paraId="5C08B910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2E0A955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0F965F" w14:textId="493EAC20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методику анализа выполнения стратегических и оперативных логистических планов </w:t>
            </w:r>
          </w:p>
        </w:tc>
      </w:tr>
      <w:tr w:rsidR="00B0440E" w:rsidRPr="00B2580E" w14:paraId="247DF4B7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55B092FF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427F6" w14:textId="045E2A62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оценки рентабельности функционирования логистической системы и ее элементов </w:t>
            </w:r>
          </w:p>
        </w:tc>
      </w:tr>
      <w:tr w:rsidR="00B0440E" w:rsidRPr="00B2580E" w14:paraId="5E394480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F21DD23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D3439" w14:textId="2B8CB484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методы контроля логистической деятельности организации </w:t>
            </w:r>
          </w:p>
        </w:tc>
      </w:tr>
      <w:tr w:rsidR="00B0440E" w:rsidRPr="00B2580E" w14:paraId="17441B63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5605BB8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788B3" w14:textId="4FF5E74C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стратегические и оперативные планы логистической деятельности организации </w:t>
            </w:r>
          </w:p>
        </w:tc>
      </w:tr>
      <w:tr w:rsidR="00B0440E" w:rsidRPr="00B2580E" w14:paraId="34B85594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2ADB6F12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0D1AB" w14:textId="27B7230E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логистическую концепцию (стратегию) организации </w:t>
            </w:r>
          </w:p>
        </w:tc>
      </w:tr>
      <w:tr w:rsidR="00B0440E" w:rsidRPr="00B2580E" w14:paraId="55D0BF5D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1EB7DB0C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B0B64" w14:textId="37C89EC3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методику анализа факторов внешней и внутренней среды организации </w:t>
            </w:r>
          </w:p>
        </w:tc>
      </w:tr>
      <w:tr w:rsidR="00B0440E" w:rsidRPr="00B2580E" w14:paraId="207CD270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44A29ED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74C73" w14:textId="267F6E0A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Организовывать аудит логистических процессов организации </w:t>
            </w:r>
          </w:p>
        </w:tc>
      </w:tr>
      <w:tr w:rsidR="00B2580E" w:rsidRPr="00B2580E" w14:paraId="4371C663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FA1D37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BB3E9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71" w:name="_Hlk17123560"/>
            <w:r w:rsidRPr="00B2580E">
              <w:t xml:space="preserve">Использовать специализированные информационные системы, программное обеспечение и базы данных </w:t>
            </w:r>
            <w:bookmarkEnd w:id="71"/>
          </w:p>
        </w:tc>
      </w:tr>
      <w:tr w:rsidR="00B2580E" w:rsidRPr="00B2580E" w14:paraId="354DC74F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7ED4AE8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037BCAB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Нормативные правовые акты Российской Федерации в области обращения с отходами</w:t>
            </w:r>
          </w:p>
        </w:tc>
      </w:tr>
      <w:tr w:rsidR="00B0440E" w:rsidRPr="00B2580E" w14:paraId="1079ED0F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3E3FDB7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90B0E" w14:textId="30977F18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0440E" w:rsidRPr="00B2580E" w14:paraId="1986C00D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30880B2D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1960F" w14:textId="3EF386A6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Логистическая стратегия организации </w:t>
            </w:r>
          </w:p>
        </w:tc>
      </w:tr>
      <w:tr w:rsidR="00B0440E" w:rsidRPr="00B2580E" w14:paraId="166ED83E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1827D46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CDC5D" w14:textId="1F815A5C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Системный анализ в логистике </w:t>
            </w:r>
          </w:p>
        </w:tc>
      </w:tr>
      <w:tr w:rsidR="00B0440E" w:rsidRPr="00B2580E" w14:paraId="6AD48567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356A910D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B60FC" w14:textId="40743CE9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Стратегическое планирование и управление рисками </w:t>
            </w:r>
          </w:p>
        </w:tc>
      </w:tr>
      <w:tr w:rsidR="00B0440E" w:rsidRPr="00B2580E" w14:paraId="4BCA6C2D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760EA2CC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858FB" w14:textId="4651870B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Методика расчета показателей эффективности логистической деятельности </w:t>
            </w:r>
          </w:p>
        </w:tc>
      </w:tr>
      <w:tr w:rsidR="00B0440E" w:rsidRPr="00B2580E" w14:paraId="447C2F03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2FA4CFC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36EBD" w14:textId="40B68704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B0440E" w:rsidRPr="00B2580E" w14:paraId="3DD639F6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B246492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3371D" w14:textId="35666C03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B0440E" w:rsidRPr="00B2580E" w14:paraId="5D4A2A6E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5E7A77E5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66AC1" w14:textId="354A7479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B0440E" w:rsidRPr="00B2580E" w14:paraId="5B7FD37A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14AA045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33688" w14:textId="04632771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B0440E" w:rsidRPr="00B2580E" w14:paraId="2598805F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51E0CD04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604F2" w14:textId="6AECD996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ведения деловой переписки и деловой корреспонденции </w:t>
            </w:r>
          </w:p>
        </w:tc>
      </w:tr>
      <w:tr w:rsidR="00B0440E" w:rsidRPr="00B2580E" w14:paraId="74F12D53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68188C9" w14:textId="77777777"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983C7" w14:textId="1B6450E5"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34A2A0FD" w14:textId="77777777" w:rsidTr="00A55997">
        <w:trPr>
          <w:trHeight w:val="283"/>
          <w:jc w:val="center"/>
        </w:trPr>
        <w:tc>
          <w:tcPr>
            <w:tcW w:w="1266" w:type="pct"/>
          </w:tcPr>
          <w:p w14:paraId="360064F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2E55E9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14:paraId="5E06DF7A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8B835CB" w14:textId="3AA507C1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B0440E">
        <w:rPr>
          <w:rFonts w:cs="Times New Roman"/>
          <w:b/>
          <w:szCs w:val="24"/>
        </w:rPr>
        <w:t>6</w:t>
      </w:r>
      <w:r w:rsidRPr="00B2580E">
        <w:rPr>
          <w:rFonts w:cs="Times New Roman"/>
          <w:b/>
          <w:szCs w:val="24"/>
        </w:rPr>
        <w:t>.2. Трудовая функция</w:t>
      </w:r>
    </w:p>
    <w:p w14:paraId="5DF48ADB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2580E" w:rsidRPr="00B2580E" w14:paraId="0C050255" w14:textId="77777777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7FD2C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68A6B" w14:textId="2E37764F"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0E">
              <w:rPr>
                <w:rFonts w:cs="Times New Roman"/>
                <w:szCs w:val="24"/>
              </w:rPr>
              <w:t>Повышение качества деятельности органов управления логистическими процессами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8E816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C7D31" w14:textId="583FB517"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B2580E" w:rsidRPr="00B2580E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4B9B8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AD5B2" w14:textId="6D092875" w:rsidR="00B2580E" w:rsidRPr="00B2580E" w:rsidRDefault="00B8353C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737233D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2580E" w:rsidRPr="00B2580E" w14:paraId="55E952C0" w14:textId="77777777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4FA30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DB1B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7641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893E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02B2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3CC8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A700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62F4FAC7" w14:textId="77777777" w:rsidTr="00A55997">
        <w:trPr>
          <w:jc w:val="center"/>
        </w:trPr>
        <w:tc>
          <w:tcPr>
            <w:tcW w:w="1266" w:type="pct"/>
            <w:vAlign w:val="center"/>
          </w:tcPr>
          <w:p w14:paraId="73187A2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12DAF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66595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7E603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3E9A6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B6AC52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FDC17F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4595BB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E7EE1" w:rsidRPr="00B2580E" w14:paraId="5602D201" w14:textId="77777777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14:paraId="678E2749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85FB34" w14:textId="35794DA3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Планирование программ оптимизации управления заказами, запасами, транспортиров</w:t>
            </w:r>
            <w:r>
              <w:rPr>
                <w:rFonts w:cs="Times New Roman"/>
                <w:szCs w:val="24"/>
              </w:rPr>
              <w:t>анием</w:t>
            </w:r>
            <w:r w:rsidRPr="0089586A">
              <w:rPr>
                <w:rFonts w:cs="Times New Roman"/>
                <w:szCs w:val="24"/>
              </w:rPr>
              <w:t xml:space="preserve">, складированием и грузопереработкой, упаковкой, сервисом </w:t>
            </w:r>
          </w:p>
        </w:tc>
      </w:tr>
      <w:tr w:rsidR="000E7EE1" w:rsidRPr="00B2580E" w14:paraId="34EB4197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453F6194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F5637" w14:textId="09A437D1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Планирование программ оптимизации логистических схем </w:t>
            </w:r>
          </w:p>
        </w:tc>
      </w:tr>
      <w:tr w:rsidR="000E7EE1" w:rsidRPr="00B2580E" w14:paraId="536B61F4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40400DE1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14A46" w14:textId="7BFDF8FB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предложений по повышению производительности труда и финансовой эффективности деятельности организации </w:t>
            </w:r>
          </w:p>
        </w:tc>
      </w:tr>
      <w:tr w:rsidR="000E7EE1" w:rsidRPr="00B2580E" w14:paraId="074D33D6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5999B7AA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7CF6B" w14:textId="5945ADE4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Планирование стратегии продаж логистических услуг </w:t>
            </w:r>
          </w:p>
        </w:tc>
      </w:tr>
      <w:tr w:rsidR="000E7EE1" w:rsidRPr="00B2580E" w14:paraId="5E1428C9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6BBBBBC0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EA106" w14:textId="612CF5A4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бизнес-планов и инвестиционных программ по оказанию логистических услуг </w:t>
            </w:r>
          </w:p>
        </w:tc>
      </w:tr>
      <w:tr w:rsidR="000E7EE1" w:rsidRPr="00B2580E" w14:paraId="0C937640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2352CBDA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33FCD" w14:textId="03CD1FDE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Планирование управления рисками </w:t>
            </w:r>
          </w:p>
        </w:tc>
      </w:tr>
      <w:tr w:rsidR="000E7EE1" w:rsidRPr="00B2580E" w14:paraId="3CC3338F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37CA44E0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11EB0" w14:textId="6F4C2F0F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Формирование ценовой и ассортиментной политики организации </w:t>
            </w:r>
          </w:p>
        </w:tc>
      </w:tr>
      <w:tr w:rsidR="000E7EE1" w:rsidRPr="00B2580E" w14:paraId="62880804" w14:textId="77777777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14:paraId="279DC4D3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949E41" w14:textId="77FD461B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Управлять заказами, запасами, транспортиров</w:t>
            </w:r>
            <w:r>
              <w:rPr>
                <w:rFonts w:cs="Times New Roman"/>
                <w:szCs w:val="24"/>
              </w:rPr>
              <w:t>анием</w:t>
            </w:r>
            <w:r w:rsidRPr="0089586A">
              <w:rPr>
                <w:rFonts w:cs="Times New Roman"/>
                <w:szCs w:val="24"/>
              </w:rPr>
              <w:t xml:space="preserve">, складированием и грузопереработкой, упаковкой, сервисом </w:t>
            </w:r>
          </w:p>
        </w:tc>
      </w:tr>
      <w:tr w:rsidR="000E7EE1" w:rsidRPr="00B2580E" w14:paraId="287BFB75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17A86A95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D8389" w14:textId="4A7776D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планы мероприятий по повышению качества оказания логистических услуг </w:t>
            </w:r>
          </w:p>
        </w:tc>
      </w:tr>
      <w:tr w:rsidR="000E7EE1" w:rsidRPr="00B2580E" w14:paraId="30BADE5A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376A856E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DA335" w14:textId="6417DC44"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меры по повышению производительности труда и финансовой эффективности деятельности организации </w:t>
            </w:r>
          </w:p>
        </w:tc>
      </w:tr>
      <w:tr w:rsidR="000E7EE1" w:rsidRPr="00B2580E" w14:paraId="54EFD807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33A32A1D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374AD" w14:textId="026A10B2"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методы бизнес-планирования </w:t>
            </w:r>
          </w:p>
        </w:tc>
      </w:tr>
      <w:tr w:rsidR="000E7EE1" w:rsidRPr="00B2580E" w14:paraId="39F9D3D1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58765EDA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1C11A" w14:textId="3A0F3709"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системного анализа информации </w:t>
            </w:r>
          </w:p>
        </w:tc>
      </w:tr>
      <w:tr w:rsidR="000E7EE1" w:rsidRPr="00B2580E" w14:paraId="006DE292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60D63A1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09201" w14:textId="74BF1ADA"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Оперативно анализировать потребности клиентов в логистических услугах в сфере обращения с отходами </w:t>
            </w:r>
          </w:p>
        </w:tc>
      </w:tr>
      <w:tr w:rsidR="000E7EE1" w:rsidRPr="00B2580E" w14:paraId="77D031BD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5E239FE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AE42C" w14:textId="62761215"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детальные планы управления рисками </w:t>
            </w:r>
          </w:p>
        </w:tc>
      </w:tr>
      <w:tr w:rsidR="000E7EE1" w:rsidRPr="00B2580E" w14:paraId="180D955A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0BF10215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99BDF" w14:textId="66A09741"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управления ассортиментом и формирования ценовой политики организации </w:t>
            </w:r>
          </w:p>
        </w:tc>
      </w:tr>
      <w:tr w:rsidR="00B2580E" w:rsidRPr="00B2580E" w14:paraId="4097B2EA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5C276147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BDAD9" w14:textId="77777777" w:rsidR="00B2580E" w:rsidRPr="00B2580E" w:rsidRDefault="00B2580E" w:rsidP="00B2580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1192EFA2" w14:textId="77777777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14:paraId="37E716C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60A47C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Нормативные правовые акты Российской Федерации в сфере обращения с отходами </w:t>
            </w:r>
          </w:p>
        </w:tc>
      </w:tr>
      <w:tr w:rsidR="00B2580E" w:rsidRPr="00B2580E" w14:paraId="3DCA1DEC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4CFFD15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01A35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0E7EE1" w:rsidRPr="00B2580E" w14:paraId="26F50F34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63A812CA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5C64B" w14:textId="16CF1AE5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Коммерческая логистика </w:t>
            </w:r>
          </w:p>
        </w:tc>
      </w:tr>
      <w:tr w:rsidR="000E7EE1" w:rsidRPr="00B2580E" w14:paraId="152AEDF5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4FF649D0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A841C" w14:textId="22477BF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Методика расчета показателей эффективности логистической деятельности </w:t>
            </w:r>
          </w:p>
        </w:tc>
      </w:tr>
      <w:tr w:rsidR="000E7EE1" w:rsidRPr="00B2580E" w14:paraId="7E2B2448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001F164C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7245F" w14:textId="2B6C669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0E7EE1" w:rsidRPr="00B2580E" w14:paraId="39AEFE6A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797D0A62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45147" w14:textId="78A9565F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0E7EE1" w:rsidRPr="00B2580E" w14:paraId="27A0BB08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3C9F5BFD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8C3EA" w14:textId="13636357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0E7EE1" w:rsidRPr="00B2580E" w14:paraId="29A0D8B8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0DEAC932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52A35" w14:textId="66E6B893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Экономика организации, торговли и сферы услуг </w:t>
            </w:r>
          </w:p>
        </w:tc>
      </w:tr>
      <w:tr w:rsidR="000E7EE1" w:rsidRPr="00B2580E" w14:paraId="6568B7A1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1AA6DDC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78226" w14:textId="3C43D38B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0E7EE1" w:rsidRPr="00B2580E" w14:paraId="65E26A0E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7D5994C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E32DE" w14:textId="111743CE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расчета показателей эффективности логистической деятельности </w:t>
            </w:r>
          </w:p>
        </w:tc>
      </w:tr>
      <w:tr w:rsidR="000E7EE1" w:rsidRPr="00B2580E" w14:paraId="6B1412C5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3A0B7B38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2EEE7" w14:textId="4490F42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управления рисками </w:t>
            </w:r>
          </w:p>
        </w:tc>
      </w:tr>
      <w:tr w:rsidR="000E7EE1" w:rsidRPr="00B2580E" w14:paraId="6B7934A1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7C20FD42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0CA2F" w14:textId="07F440FC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Страховое обеспечение в логистике </w:t>
            </w:r>
          </w:p>
        </w:tc>
      </w:tr>
      <w:tr w:rsidR="000E7EE1" w:rsidRPr="00B2580E" w14:paraId="7519BC6F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23E4F03D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10F6E" w14:textId="406DC6D5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ведения деловой переписки и деловой корреспонденции </w:t>
            </w:r>
          </w:p>
        </w:tc>
      </w:tr>
      <w:tr w:rsidR="000E7EE1" w:rsidRPr="00B2580E" w14:paraId="41587E18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775EE77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34EF3" w14:textId="4E71B790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Приемы и методы статистического анализа </w:t>
            </w:r>
          </w:p>
        </w:tc>
      </w:tr>
      <w:tr w:rsidR="000E7EE1" w:rsidRPr="00B2580E" w14:paraId="728C826C" w14:textId="77777777" w:rsidTr="00A55997">
        <w:trPr>
          <w:trHeight w:val="20"/>
          <w:jc w:val="center"/>
        </w:trPr>
        <w:tc>
          <w:tcPr>
            <w:tcW w:w="1266" w:type="pct"/>
            <w:vMerge/>
          </w:tcPr>
          <w:p w14:paraId="7AEA32E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10153" w14:textId="7B9BF583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3749CB5A" w14:textId="77777777" w:rsidTr="00A55997">
        <w:trPr>
          <w:trHeight w:val="20"/>
          <w:jc w:val="center"/>
        </w:trPr>
        <w:tc>
          <w:tcPr>
            <w:tcW w:w="1266" w:type="pct"/>
          </w:tcPr>
          <w:p w14:paraId="13746F0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4D555CF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14:paraId="250B1DEE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687EBF5" w14:textId="145B8BD4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0E7EE1">
        <w:rPr>
          <w:rFonts w:cs="Times New Roman"/>
          <w:b/>
          <w:szCs w:val="24"/>
        </w:rPr>
        <w:t>6</w:t>
      </w:r>
      <w:r w:rsidRPr="00B2580E">
        <w:rPr>
          <w:rFonts w:cs="Times New Roman"/>
          <w:b/>
          <w:szCs w:val="24"/>
        </w:rPr>
        <w:t>.3. Трудовая функция</w:t>
      </w:r>
    </w:p>
    <w:p w14:paraId="1773EE33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2580E" w:rsidRPr="00B2580E" w14:paraId="1E1DB148" w14:textId="77777777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585C5F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93BE0" w14:textId="0FD591ED" w:rsidR="00B2580E" w:rsidRPr="00B2580E" w:rsidRDefault="000E7EE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7EE1">
              <w:rPr>
                <w:rFonts w:cs="Times New Roman"/>
                <w:szCs w:val="24"/>
              </w:rPr>
              <w:t>Контроль показателей эффективности логистических операций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4AC65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883EE" w14:textId="02B4BE75" w:rsidR="00B2580E" w:rsidRPr="00B2580E" w:rsidRDefault="000E7EE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B2580E" w:rsidRPr="00B2580E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9E00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470F1" w14:textId="31DD5BE2" w:rsidR="00B2580E" w:rsidRPr="00B2580E" w:rsidRDefault="00B8353C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426E7ED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2580E" w:rsidRPr="00B2580E" w14:paraId="533F7331" w14:textId="77777777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9C67F6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4CFB6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51FE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6461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D059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CC5F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03EA4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1B017112" w14:textId="77777777" w:rsidTr="00A55997">
        <w:trPr>
          <w:jc w:val="center"/>
        </w:trPr>
        <w:tc>
          <w:tcPr>
            <w:tcW w:w="1266" w:type="pct"/>
            <w:vAlign w:val="center"/>
          </w:tcPr>
          <w:p w14:paraId="443310F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1FB337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2B481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7A08D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B2734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FC5935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F722DD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5B91E3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E7EE1" w:rsidRPr="00B2580E" w14:paraId="39EEAE38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50F87CD8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7DA39F7" w14:textId="3E4B4995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финансово-экономической деятельности организации </w:t>
            </w:r>
          </w:p>
        </w:tc>
      </w:tr>
      <w:tr w:rsidR="000E7EE1" w:rsidRPr="00B2580E" w14:paraId="41ADC346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149E6CFE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80D2A" w14:textId="6952B9EF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Анализ показателей издержек обращения, средних остатков, дефицитности, прибыли, рентабельности, оборачиваемости </w:t>
            </w:r>
          </w:p>
        </w:tc>
      </w:tr>
      <w:tr w:rsidR="000E7EE1" w:rsidRPr="00B2580E" w14:paraId="11F8F180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229250D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F4EA5" w14:textId="25B3F9B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Определение оптимальных параметров эффективности логистической деятельности организации </w:t>
            </w:r>
          </w:p>
        </w:tc>
      </w:tr>
      <w:tr w:rsidR="000E7EE1" w:rsidRPr="00B2580E" w14:paraId="0A3A5165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16558203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95DA4" w14:textId="0480A16E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показателей исполнения финансового плана </w:t>
            </w:r>
          </w:p>
        </w:tc>
      </w:tr>
      <w:tr w:rsidR="000E7EE1" w:rsidRPr="00B2580E" w14:paraId="0555ACC4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7A5149F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02E87" w14:textId="55BD9D4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спроса на услуги организации </w:t>
            </w:r>
          </w:p>
        </w:tc>
      </w:tr>
      <w:tr w:rsidR="000E7EE1" w:rsidRPr="00B2580E" w14:paraId="7B6C8E01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14ADAD06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D36F95" w14:textId="5598B716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методики проведения мониторинга и обследования </w:t>
            </w:r>
          </w:p>
        </w:tc>
      </w:tr>
      <w:tr w:rsidR="000E7EE1" w:rsidRPr="00B2580E" w14:paraId="2E5403BA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E90A544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20E091" w14:textId="5EB4BC54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статистического анализа </w:t>
            </w:r>
          </w:p>
        </w:tc>
      </w:tr>
      <w:tr w:rsidR="000E7EE1" w:rsidRPr="00B2580E" w14:paraId="2B27BB57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81FC35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6F452" w14:textId="56A9CD96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Рассчитывать оптимальные параметры эффективности логистической деятельности организации </w:t>
            </w:r>
          </w:p>
        </w:tc>
      </w:tr>
      <w:tr w:rsidR="000E7EE1" w:rsidRPr="00B2580E" w14:paraId="3AB9887E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2E4AD25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55138" w14:textId="4B40E2FC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Обеспечивать контроль эффективности логистических цепочек </w:t>
            </w:r>
          </w:p>
        </w:tc>
      </w:tr>
      <w:tr w:rsidR="000E7EE1" w:rsidRPr="00B2580E" w14:paraId="5E423DC9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7AB6179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B52466" w14:textId="1350C22E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операционную отчетность </w:t>
            </w:r>
          </w:p>
        </w:tc>
      </w:tr>
      <w:tr w:rsidR="000E7EE1" w:rsidRPr="00B2580E" w14:paraId="128708BB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2E4934F7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1C59E" w14:textId="1C361004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6C9F963A" w14:textId="77777777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14:paraId="1D717E1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0017D9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Нормативные правовые акты Российской Федерации в сфере обращения с отходами </w:t>
            </w:r>
          </w:p>
        </w:tc>
      </w:tr>
      <w:tr w:rsidR="00B2580E" w:rsidRPr="00B2580E" w14:paraId="3F20EBEC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1532A5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BAAB7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0E7EE1" w:rsidRPr="00B2580E" w14:paraId="31EDB881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6D079479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7DAB2" w14:textId="4CEE748F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0E7EE1" w:rsidRPr="00B2580E" w14:paraId="26499E1F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7CBFE8A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0A729" w14:textId="72FA808A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0E7EE1" w:rsidRPr="00B2580E" w14:paraId="58F7DCFE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7143D703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C806E" w14:textId="0F22323C" w:rsidR="000E7EE1" w:rsidRPr="00B2580E" w:rsidRDefault="000E7EE1" w:rsidP="000E7EE1">
            <w:pPr>
              <w:suppressAutoHyphens/>
              <w:spacing w:after="0" w:line="240" w:lineRule="auto"/>
              <w:jc w:val="both"/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0E7EE1" w:rsidRPr="00B2580E" w14:paraId="42A1A412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37E5DEB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E7957" w14:textId="2DEDE444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Экономика организации торговли и сферы услуг </w:t>
            </w:r>
          </w:p>
        </w:tc>
      </w:tr>
      <w:tr w:rsidR="000E7EE1" w:rsidRPr="00B2580E" w14:paraId="51068818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E20197C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E86CF" w14:textId="1A5ACE96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0E7EE1" w:rsidRPr="00B2580E" w14:paraId="670F1F6A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29FD2D8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85EF1" w14:textId="28B407B7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расчета показателей эффективности логистической деятельности </w:t>
            </w:r>
          </w:p>
        </w:tc>
      </w:tr>
      <w:tr w:rsidR="000E7EE1" w:rsidRPr="00B2580E" w14:paraId="29586077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4A350A83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E117BB" w14:textId="1D98CC4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Грузовые перевозки и тарифы </w:t>
            </w:r>
          </w:p>
        </w:tc>
      </w:tr>
      <w:tr w:rsidR="000E7EE1" w:rsidRPr="00B2580E" w14:paraId="23817B3E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3E796EB3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8AF14" w14:textId="09E27121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Страховое обеспечение в логистике </w:t>
            </w:r>
          </w:p>
        </w:tc>
      </w:tr>
      <w:tr w:rsidR="000E7EE1" w:rsidRPr="00B2580E" w14:paraId="1CA1B917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3961BF5B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6EAFC" w14:textId="4F1AB995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ведения деловой переписки и деловой корреспонденции </w:t>
            </w:r>
          </w:p>
        </w:tc>
      </w:tr>
      <w:tr w:rsidR="000E7EE1" w:rsidRPr="00B2580E" w14:paraId="743FF9DD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03465E6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168D8" w14:textId="4F4E649E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Приемы и методы статистического анализа </w:t>
            </w:r>
          </w:p>
        </w:tc>
      </w:tr>
      <w:tr w:rsidR="000E7EE1" w:rsidRPr="00B2580E" w14:paraId="3398E003" w14:textId="77777777" w:rsidTr="00A55997">
        <w:trPr>
          <w:trHeight w:val="283"/>
          <w:jc w:val="center"/>
        </w:trPr>
        <w:tc>
          <w:tcPr>
            <w:tcW w:w="1266" w:type="pct"/>
            <w:vMerge/>
          </w:tcPr>
          <w:p w14:paraId="55618A7F" w14:textId="77777777"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B03AE" w14:textId="0D76D2ED"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7590D659" w14:textId="77777777" w:rsidTr="00A55997">
        <w:trPr>
          <w:trHeight w:val="283"/>
          <w:jc w:val="center"/>
        </w:trPr>
        <w:tc>
          <w:tcPr>
            <w:tcW w:w="1266" w:type="pct"/>
          </w:tcPr>
          <w:p w14:paraId="60C99D7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AA83D8" w14:textId="77777777"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14:paraId="507C0F37" w14:textId="77777777" w:rsidR="00B2580E" w:rsidRPr="00B2580E" w:rsidRDefault="00B2580E" w:rsidP="00B2580E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C9F8C70" w14:textId="6065C308" w:rsidR="00B2580E" w:rsidRDefault="00B2580E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3AF80550" w14:textId="77777777" w:rsidR="00B2580E" w:rsidRPr="00BF493D" w:rsidRDefault="00B2580E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bookmarkEnd w:id="63"/>
    <w:p w14:paraId="6CD4B413" w14:textId="77777777" w:rsidR="009C2664" w:rsidRPr="00746844" w:rsidRDefault="009C2664" w:rsidP="007E69D9">
      <w:pPr>
        <w:pStyle w:val="Level1"/>
        <w:rPr>
          <w:lang w:val="ru-RU"/>
        </w:rPr>
      </w:pPr>
    </w:p>
    <w:p w14:paraId="39FCC812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commentRangeStart w:id="72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2"/>
      <w:commentRangeEnd w:id="72"/>
      <w:r w:rsidR="003F0534">
        <w:rPr>
          <w:rStyle w:val="afa"/>
          <w:b w:val="0"/>
          <w:bCs w:val="0"/>
          <w:lang w:val="ru-RU"/>
        </w:rPr>
        <w:commentReference w:id="72"/>
      </w:r>
    </w:p>
    <w:p w14:paraId="31943222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D5402CB" w14:textId="77777777" w:rsidR="00DB5F5C" w:rsidRPr="00746844" w:rsidRDefault="00DB5F5C" w:rsidP="007E69D9">
      <w:pPr>
        <w:pStyle w:val="2"/>
      </w:pPr>
      <w:commentRangeStart w:id="73"/>
      <w:r w:rsidRPr="00746844">
        <w:t>4.1. Ответственная организация-разработчик</w:t>
      </w:r>
      <w:commentRangeEnd w:id="73"/>
      <w:r w:rsidR="003F0534">
        <w:rPr>
          <w:rStyle w:val="afa"/>
          <w:b w:val="0"/>
          <w:bCs w:val="0"/>
        </w:rPr>
        <w:commentReference w:id="73"/>
      </w:r>
    </w:p>
    <w:p w14:paraId="08A79951" w14:textId="77777777" w:rsidR="00336016" w:rsidRPr="00746844" w:rsidRDefault="00336016" w:rsidP="0033601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36016" w:rsidRPr="00746844" w14:paraId="53D265DC" w14:textId="77777777" w:rsidTr="00827662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20B18022" w14:textId="77777777" w:rsidR="00336016" w:rsidRPr="006E72DA" w:rsidRDefault="00336016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74" w:name="_Hlk17043061"/>
            <w:r w:rsidRPr="006E72DA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хозяйстве,</w:t>
            </w:r>
          </w:p>
          <w:p w14:paraId="548D6BAC" w14:textId="77777777" w:rsidR="00336016" w:rsidRPr="006E72DA" w:rsidRDefault="00336016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ород</w:t>
            </w:r>
            <w:r w:rsidRPr="006E72DA">
              <w:rPr>
                <w:rFonts w:cs="Times New Roman"/>
                <w:szCs w:val="24"/>
              </w:rPr>
              <w:t xml:space="preserve"> Москва</w:t>
            </w:r>
          </w:p>
          <w:bookmarkEnd w:id="74"/>
          <w:p w14:paraId="50687EB9" w14:textId="77777777" w:rsidR="00336016" w:rsidRPr="00746844" w:rsidRDefault="00336016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Председатель Совета А.М. Козлов</w:t>
            </w:r>
          </w:p>
        </w:tc>
      </w:tr>
    </w:tbl>
    <w:p w14:paraId="499A7CEB" w14:textId="77777777" w:rsidR="00336016" w:rsidRPr="00746844" w:rsidRDefault="00336016" w:rsidP="00336016">
      <w:pPr>
        <w:suppressAutoHyphens/>
        <w:spacing w:after="0" w:line="240" w:lineRule="auto"/>
        <w:rPr>
          <w:rFonts w:cs="Times New Roman"/>
          <w:szCs w:val="24"/>
        </w:rPr>
      </w:pPr>
    </w:p>
    <w:p w14:paraId="46B70E99" w14:textId="77777777" w:rsidR="00336016" w:rsidRPr="00746844" w:rsidRDefault="00336016" w:rsidP="00336016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77B7EB81" w14:textId="77777777" w:rsidR="00336016" w:rsidRPr="00746844" w:rsidRDefault="00336016" w:rsidP="0033601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336016" w:rsidRPr="00746844" w14:paraId="4DD59492" w14:textId="77777777" w:rsidTr="00827662">
        <w:trPr>
          <w:trHeight w:val="407"/>
        </w:trPr>
        <w:tc>
          <w:tcPr>
            <w:tcW w:w="257" w:type="pct"/>
          </w:tcPr>
          <w:p w14:paraId="65D2B197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5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EF3E643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336016" w:rsidRPr="00746844" w14:paraId="4A4A3391" w14:textId="77777777" w:rsidTr="00827662">
        <w:trPr>
          <w:trHeight w:val="283"/>
        </w:trPr>
        <w:tc>
          <w:tcPr>
            <w:tcW w:w="257" w:type="pct"/>
          </w:tcPr>
          <w:p w14:paraId="15B18506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564904CE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Некоммерческая организация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336016" w:rsidRPr="00746844" w14:paraId="5A8B15A2" w14:textId="77777777" w:rsidTr="00827662">
        <w:trPr>
          <w:trHeight w:val="407"/>
        </w:trPr>
        <w:tc>
          <w:tcPr>
            <w:tcW w:w="257" w:type="pct"/>
          </w:tcPr>
          <w:p w14:paraId="1BA92EA0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446E67A6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336016" w:rsidRPr="00746844" w14:paraId="7EB40359" w14:textId="77777777" w:rsidTr="00827662">
        <w:trPr>
          <w:trHeight w:val="407"/>
        </w:trPr>
        <w:tc>
          <w:tcPr>
            <w:tcW w:w="257" w:type="pct"/>
          </w:tcPr>
          <w:p w14:paraId="24C9C8E3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C2C688E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Всероссийск</w:t>
            </w:r>
            <w:r>
              <w:rPr>
                <w:rFonts w:cs="Times New Roman"/>
                <w:szCs w:val="24"/>
              </w:rPr>
              <w:t>ий</w:t>
            </w:r>
            <w:r w:rsidRPr="006E72DA">
              <w:rPr>
                <w:rFonts w:cs="Times New Roman"/>
                <w:szCs w:val="24"/>
              </w:rPr>
              <w:t xml:space="preserve"> природоохранн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социальн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проект «Экобокс»</w:t>
            </w:r>
          </w:p>
        </w:tc>
      </w:tr>
      <w:tr w:rsidR="00336016" w:rsidRPr="00746844" w14:paraId="4252A2A6" w14:textId="77777777" w:rsidTr="00827662">
        <w:trPr>
          <w:trHeight w:val="407"/>
        </w:trPr>
        <w:tc>
          <w:tcPr>
            <w:tcW w:w="257" w:type="pct"/>
          </w:tcPr>
          <w:p w14:paraId="5AF15F99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78ED4A91" w14:textId="77777777" w:rsidR="00336016" w:rsidRPr="00746844" w:rsidRDefault="0033601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811A2D" w:rsidRPr="00746844" w14:paraId="432BF754" w14:textId="77777777" w:rsidTr="00827662">
        <w:trPr>
          <w:trHeight w:val="407"/>
        </w:trPr>
        <w:tc>
          <w:tcPr>
            <w:tcW w:w="257" w:type="pct"/>
          </w:tcPr>
          <w:p w14:paraId="30E5D0A4" w14:textId="5D4B6E9A" w:rsidR="00811A2D" w:rsidRDefault="00811A2D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bookmarkStart w:id="76" w:name="_GoBack"/>
            <w:bookmarkEnd w:id="76"/>
          </w:p>
        </w:tc>
        <w:tc>
          <w:tcPr>
            <w:tcW w:w="4743" w:type="pct"/>
          </w:tcPr>
          <w:p w14:paraId="7B81F1F3" w14:textId="2D602A81" w:rsidR="00811A2D" w:rsidRPr="006E72DA" w:rsidRDefault="00811A2D" w:rsidP="00827662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811A2D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bookmarkEnd w:id="75"/>
    </w:tbl>
    <w:p w14:paraId="24D33036" w14:textId="77777777" w:rsidR="000A0938" w:rsidRPr="00746844" w:rsidRDefault="000A0938" w:rsidP="00336016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мк" w:date="2016-05-24T06:03:00Z" w:initials="м">
    <w:p w14:paraId="2642B5DB" w14:textId="77777777" w:rsidR="00A55997" w:rsidRDefault="00A55997">
      <w:pPr>
        <w:pStyle w:val="afb"/>
      </w:pPr>
      <w:r>
        <w:rPr>
          <w:rStyle w:val="afa"/>
        </w:rPr>
        <w:annotationRef/>
      </w:r>
      <w:r>
        <w:t xml:space="preserve"> Заполнятся Минтрудом России</w:t>
      </w:r>
    </w:p>
    <w:p w14:paraId="68475671" w14:textId="77777777" w:rsidR="00A55997" w:rsidRDefault="00A55997">
      <w:pPr>
        <w:pStyle w:val="afb"/>
      </w:pPr>
      <w:r>
        <w:t>Здесь и во всех таблицах стандарта границы ячеек – серого цвета.</w:t>
      </w:r>
    </w:p>
  </w:comment>
  <w:comment w:id="2" w:author="мк" w:date="2016-04-11T12:28:00Z" w:initials="м">
    <w:p w14:paraId="13CC1C9F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обычный, 10 пт., по центру ячейки, Далее во всем стандарте шрифт в ячейках со служебной информацией 10 пт.</w:t>
      </w:r>
    </w:p>
  </w:comment>
  <w:comment w:id="3" w:author="мк" w:date="2016-04-11T12:02:00Z" w:initials="м">
    <w:p w14:paraId="1872C500" w14:textId="77777777" w:rsidR="00A55997" w:rsidRPr="00C9426F" w:rsidRDefault="00A55997">
      <w:pPr>
        <w:pStyle w:val="afb"/>
      </w:pPr>
      <w:r>
        <w:rPr>
          <w:rStyle w:val="afa"/>
        </w:rPr>
        <w:annotationRef/>
      </w:r>
      <w:r>
        <w:t>«Выравнивание» текста содержания – «по ширине», слово «Содержание» – по центру. Шрифт 12 пт., обычный, в том числе слово «Содержание». В содержании в наименованиях ОТФ не допускается использовать аббревиатуры. Они вводятся позже.</w:t>
      </w:r>
    </w:p>
  </w:comment>
  <w:comment w:id="15" w:author="мк" w:date="2016-04-11T12:12:00Z" w:initials="м">
    <w:p w14:paraId="05FC3E30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полужирный, 14 пт., без отступов, заголовок 1-го уровня</w:t>
      </w:r>
    </w:p>
  </w:comment>
  <w:comment w:id="17" w:author="мк" w:date="2016-05-24T06:02:00Z" w:initials="м">
    <w:p w14:paraId="115FA3DA" w14:textId="77777777" w:rsidR="00A55997" w:rsidRDefault="00A55997">
      <w:pPr>
        <w:pStyle w:val="afb"/>
      </w:pPr>
      <w:r>
        <w:rPr>
          <w:rStyle w:val="afa"/>
        </w:rPr>
        <w:annotationRef/>
      </w:r>
      <w:r>
        <w:t>Заполняется Минтрудом России</w:t>
      </w:r>
    </w:p>
  </w:comment>
  <w:comment w:id="18" w:author="мк" w:date="2016-04-11T12:05:00Z" w:initials="м">
    <w:p w14:paraId="1D1D90F4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обычный 10 пт., по центру</w:t>
      </w:r>
    </w:p>
  </w:comment>
  <w:comment w:id="23" w:author="мк" w:date="2016-04-11T12:12:00Z" w:initials="м">
    <w:p w14:paraId="4AFE4A90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полужирный 14 пт., заголовок 1-го уровня</w:t>
      </w:r>
    </w:p>
  </w:comment>
  <w:comment w:id="25" w:author="мк" w:date="2016-04-11T12:13:00Z" w:initials="м">
    <w:p w14:paraId="187F4FB4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обычный, 12 пт., по центру ячеек.</w:t>
      </w:r>
    </w:p>
  </w:comment>
  <w:comment w:id="26" w:author="мк" w:date="2016-04-11T12:13:00Z" w:initials="м">
    <w:p w14:paraId="67217A9D" w14:textId="77777777" w:rsidR="00A55997" w:rsidRDefault="00A55997">
      <w:pPr>
        <w:pStyle w:val="afb"/>
      </w:pPr>
      <w:r>
        <w:rPr>
          <w:rStyle w:val="afa"/>
        </w:rPr>
        <w:annotationRef/>
      </w:r>
      <w:r>
        <w:t>весь текст во второй строке – строчными буквами.</w:t>
      </w:r>
    </w:p>
  </w:comment>
  <w:comment w:id="44" w:author="мк" w:date="2016-04-11T12:22:00Z" w:initials="м">
    <w:p w14:paraId="461EB22A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полужирный, 14 пт., по центру, заголовок 1-го уровня</w:t>
      </w:r>
    </w:p>
  </w:comment>
  <w:comment w:id="46" w:author="мк" w:date="2016-04-11T12:23:00Z" w:initials="м">
    <w:p w14:paraId="22A5D4DE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полужирный, 12 пт., по левому краю, без отступов, заголовок 2-го уровня.</w:t>
      </w:r>
    </w:p>
  </w:comment>
  <w:comment w:id="47" w:author="мк" w:date="2016-04-11T12:24:00Z" w:initials="м">
    <w:p w14:paraId="66063885" w14:textId="77777777" w:rsidR="00A55997" w:rsidRDefault="00A55997">
      <w:pPr>
        <w:pStyle w:val="afb"/>
      </w:pPr>
      <w:r>
        <w:rPr>
          <w:rStyle w:val="afa"/>
        </w:rPr>
        <w:annotationRef/>
      </w:r>
      <w:r>
        <w:t>12 пт, не полужирный</w:t>
      </w:r>
    </w:p>
  </w:comment>
  <w:comment w:id="48" w:author="мк" w:date="2016-04-11T10:22:00Z" w:initials="м">
    <w:p w14:paraId="7DA9E488" w14:textId="77777777" w:rsidR="00A55997" w:rsidRDefault="00A55997">
      <w:pPr>
        <w:pStyle w:val="afb"/>
      </w:pPr>
      <w:r>
        <w:rPr>
          <w:rStyle w:val="afa"/>
        </w:rPr>
        <w:annotationRef/>
      </w:r>
      <w:r>
        <w:t>Выравнивание всех ячеек  этой области – влево вверх</w:t>
      </w:r>
    </w:p>
  </w:comment>
  <w:comment w:id="49" w:author="мк" w:date="2016-04-11T12:26:00Z" w:initials="м">
    <w:p w14:paraId="1EFACC7E" w14:textId="77777777" w:rsidR="00A55997" w:rsidRDefault="00A55997">
      <w:pPr>
        <w:pStyle w:val="afb"/>
      </w:pPr>
      <w:r>
        <w:rPr>
          <w:rStyle w:val="afa"/>
        </w:rPr>
        <w:annotationRef/>
      </w:r>
      <w:r>
        <w:t>Выравнивание первой строки – по центру ячеек, шрифт обычный, 12 пт.</w:t>
      </w:r>
    </w:p>
  </w:comment>
  <w:comment w:id="72" w:author="мк" w:date="2016-04-11T12:44:00Z" w:initials="м">
    <w:p w14:paraId="47BF23F8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14 пт., полужирный, по центру, заголовок 1-го уровня.</w:t>
      </w:r>
    </w:p>
  </w:comment>
  <w:comment w:id="73" w:author="мк" w:date="2016-04-11T12:44:00Z" w:initials="м">
    <w:p w14:paraId="0AD3AEF3" w14:textId="77777777" w:rsidR="00A55997" w:rsidRDefault="00A55997">
      <w:pPr>
        <w:pStyle w:val="afb"/>
      </w:pPr>
      <w:r>
        <w:rPr>
          <w:rStyle w:val="afa"/>
        </w:rPr>
        <w:annotationRef/>
      </w:r>
      <w:r>
        <w:t>Шрифт полужирный, 12 пт. НЕ ЗАГОЛОВОК!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475671" w15:done="0"/>
  <w15:commentEx w15:paraId="13CC1C9F" w15:done="0"/>
  <w15:commentEx w15:paraId="1872C500" w15:done="0"/>
  <w15:commentEx w15:paraId="05FC3E30" w15:done="0"/>
  <w15:commentEx w15:paraId="115FA3DA" w15:done="0"/>
  <w15:commentEx w15:paraId="1D1D90F4" w15:done="0"/>
  <w15:commentEx w15:paraId="4AFE4A90" w15:done="0"/>
  <w15:commentEx w15:paraId="187F4FB4" w15:done="0"/>
  <w15:commentEx w15:paraId="67217A9D" w15:done="0"/>
  <w15:commentEx w15:paraId="461EB22A" w15:done="0"/>
  <w15:commentEx w15:paraId="22A5D4DE" w15:done="0"/>
  <w15:commentEx w15:paraId="66063885" w15:done="0"/>
  <w15:commentEx w15:paraId="7DA9E488" w15:done="0"/>
  <w15:commentEx w15:paraId="1EFACC7E" w15:done="0"/>
  <w15:commentEx w15:paraId="47BF23F8" w15:done="0"/>
  <w15:commentEx w15:paraId="0AD3A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475671" w16cid:durableId="20FE8564"/>
  <w16cid:commentId w16cid:paraId="13CC1C9F" w16cid:durableId="20FE8565"/>
  <w16cid:commentId w16cid:paraId="1872C500" w16cid:durableId="20FE8566"/>
  <w16cid:commentId w16cid:paraId="05FC3E30" w16cid:durableId="20FE8567"/>
  <w16cid:commentId w16cid:paraId="115FA3DA" w16cid:durableId="20FE8569"/>
  <w16cid:commentId w16cid:paraId="1D1D90F4" w16cid:durableId="20FE856A"/>
  <w16cid:commentId w16cid:paraId="4AFE4A90" w16cid:durableId="20FE856F"/>
  <w16cid:commentId w16cid:paraId="187F4FB4" w16cid:durableId="20FE8570"/>
  <w16cid:commentId w16cid:paraId="67217A9D" w16cid:durableId="20FE8571"/>
  <w16cid:commentId w16cid:paraId="461EB22A" w16cid:durableId="20FE8578"/>
  <w16cid:commentId w16cid:paraId="22A5D4DE" w16cid:durableId="20FE8579"/>
  <w16cid:commentId w16cid:paraId="66063885" w16cid:durableId="20FE857D"/>
  <w16cid:commentId w16cid:paraId="7DA9E488" w16cid:durableId="20FE8580"/>
  <w16cid:commentId w16cid:paraId="1EFACC7E" w16cid:durableId="20FE8582"/>
  <w16cid:commentId w16cid:paraId="47BF23F8" w16cid:durableId="20FE858A"/>
  <w16cid:commentId w16cid:paraId="0AD3AEF3" w16cid:durableId="20FE85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547C" w14:textId="77777777" w:rsidR="00201B02" w:rsidRDefault="00201B02" w:rsidP="0085401D">
      <w:pPr>
        <w:spacing w:after="0" w:line="240" w:lineRule="auto"/>
      </w:pPr>
      <w:r>
        <w:separator/>
      </w:r>
    </w:p>
  </w:endnote>
  <w:endnote w:type="continuationSeparator" w:id="0">
    <w:p w14:paraId="3F7DDB09" w14:textId="77777777" w:rsidR="00201B02" w:rsidRDefault="00201B02" w:rsidP="0085401D">
      <w:pPr>
        <w:spacing w:after="0" w:line="240" w:lineRule="auto"/>
      </w:pPr>
      <w:r>
        <w:continuationSeparator/>
      </w:r>
    </w:p>
  </w:endnote>
  <w:endnote w:id="1">
    <w:p w14:paraId="709AF88C" w14:textId="77777777" w:rsidR="00A55997" w:rsidRPr="001B2207" w:rsidRDefault="00A55997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 w14:paraId="043E0295" w14:textId="77777777" w:rsidR="00A55997" w:rsidRPr="001B2207" w:rsidRDefault="00A55997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3">
    <w:p w14:paraId="59F5BB02" w14:textId="77777777" w:rsidR="00A55997" w:rsidRPr="001B2207" w:rsidRDefault="00A55997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14:paraId="4314345C" w14:textId="77777777" w:rsidR="00A55997" w:rsidRPr="001B2207" w:rsidRDefault="00A55997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0E53" w14:textId="77777777" w:rsidR="00201B02" w:rsidRDefault="00201B02" w:rsidP="0085401D">
      <w:pPr>
        <w:spacing w:after="0" w:line="240" w:lineRule="auto"/>
      </w:pPr>
      <w:r>
        <w:separator/>
      </w:r>
    </w:p>
  </w:footnote>
  <w:footnote w:type="continuationSeparator" w:id="0">
    <w:p w14:paraId="0D90DF42" w14:textId="77777777" w:rsidR="00201B02" w:rsidRDefault="00201B02" w:rsidP="0085401D">
      <w:pPr>
        <w:spacing w:after="0" w:line="240" w:lineRule="auto"/>
      </w:pPr>
      <w:r>
        <w:continuationSeparator/>
      </w:r>
    </w:p>
  </w:footnote>
  <w:footnote w:id="1">
    <w:p w14:paraId="08510A6D" w14:textId="77777777" w:rsidR="00817379" w:rsidRDefault="00817379" w:rsidP="00817379">
      <w:pPr>
        <w:pStyle w:val="ab"/>
      </w:pPr>
      <w:r>
        <w:rPr>
          <w:rStyle w:val="ad"/>
        </w:rPr>
        <w:footnoteRef/>
      </w:r>
      <w:r>
        <w:t xml:space="preserve"> </w:t>
      </w:r>
      <w:bookmarkStart w:id="54" w:name="_Hlk16622830"/>
      <w:r>
        <w:t>Федеральный закон «Об отходах производства и потребления» от 24.06.1998 N 89-ФЗ</w:t>
      </w:r>
    </w:p>
    <w:p w14:paraId="2809B112" w14:textId="77777777" w:rsidR="00817379" w:rsidRDefault="00817379" w:rsidP="00817379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  <w:bookmarkEnd w:id="54"/>
    </w:p>
  </w:footnote>
  <w:footnote w:id="2">
    <w:p w14:paraId="3D519D35" w14:textId="7AC9B86B" w:rsidR="00A55997" w:rsidRDefault="00A55997">
      <w:pPr>
        <w:pStyle w:val="ab"/>
      </w:pPr>
      <w:r>
        <w:rPr>
          <w:rStyle w:val="ad"/>
        </w:rPr>
        <w:footnoteRef/>
      </w:r>
      <w:r>
        <w:t xml:space="preserve"> </w:t>
      </w:r>
      <w:r w:rsidRPr="00C132E1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3">
    <w:p w14:paraId="07BA55B3" w14:textId="77777777" w:rsidR="00817379" w:rsidRDefault="00817379" w:rsidP="00817379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127674B2" w14:textId="77777777" w:rsidR="00817379" w:rsidRDefault="00817379" w:rsidP="00817379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4">
    <w:p w14:paraId="703884EA" w14:textId="77777777" w:rsidR="00A55997" w:rsidRDefault="00A55997" w:rsidP="009C2664">
      <w:pPr>
        <w:pStyle w:val="ab"/>
      </w:pPr>
      <w:r>
        <w:rPr>
          <w:rStyle w:val="ad"/>
        </w:rPr>
        <w:footnoteRef/>
      </w:r>
      <w:r>
        <w:t xml:space="preserve"> </w:t>
      </w:r>
      <w:r w:rsidRPr="00C132E1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5">
    <w:p w14:paraId="2DD7C6F5" w14:textId="77777777" w:rsidR="00817379" w:rsidRDefault="00817379" w:rsidP="00817379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49F882F7" w14:textId="77777777" w:rsidR="00817379" w:rsidRDefault="00817379" w:rsidP="00817379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6">
    <w:p w14:paraId="285B622A" w14:textId="77777777" w:rsidR="00A55997" w:rsidRDefault="00A55997" w:rsidP="00BF493D">
      <w:pPr>
        <w:pStyle w:val="ab"/>
      </w:pPr>
      <w:r>
        <w:rPr>
          <w:rStyle w:val="ad"/>
        </w:rPr>
        <w:footnoteRef/>
      </w:r>
      <w:r>
        <w:t xml:space="preserve"> </w:t>
      </w:r>
      <w:r w:rsidRPr="00C132E1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7">
    <w:p w14:paraId="72CB0A69" w14:textId="77777777" w:rsidR="00817379" w:rsidRDefault="00817379" w:rsidP="00817379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725B42B2" w14:textId="77777777" w:rsidR="00817379" w:rsidRDefault="00817379" w:rsidP="00817379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8">
    <w:p w14:paraId="4B8771BB" w14:textId="77777777" w:rsidR="00A55997" w:rsidRDefault="00A55997" w:rsidP="00BF493D">
      <w:pPr>
        <w:pStyle w:val="ab"/>
      </w:pPr>
      <w:r>
        <w:rPr>
          <w:rStyle w:val="ad"/>
        </w:rPr>
        <w:footnoteRef/>
      </w:r>
      <w:r>
        <w:t xml:space="preserve"> </w:t>
      </w:r>
      <w:r w:rsidRPr="00C132E1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9">
    <w:p w14:paraId="768ABF7E" w14:textId="77777777" w:rsidR="00817379" w:rsidRDefault="00817379" w:rsidP="00817379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43E137F0" w14:textId="77777777" w:rsidR="00817379" w:rsidRDefault="00817379" w:rsidP="00817379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10">
    <w:p w14:paraId="426086A0" w14:textId="77777777" w:rsidR="00A55997" w:rsidRDefault="00A55997" w:rsidP="00B2580E">
      <w:pPr>
        <w:pStyle w:val="ab"/>
      </w:pPr>
      <w:r>
        <w:rPr>
          <w:rStyle w:val="ad"/>
        </w:rPr>
        <w:footnoteRef/>
      </w:r>
      <w:r>
        <w:t xml:space="preserve"> </w:t>
      </w:r>
      <w:r w:rsidRPr="00C132E1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5E6F" w14:textId="77777777" w:rsidR="00A55997" w:rsidRDefault="00A5599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5DDAB75" w14:textId="77777777" w:rsidR="00A55997" w:rsidRDefault="00A5599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2C4B" w14:textId="77777777" w:rsidR="00A55997" w:rsidRPr="00C207C0" w:rsidRDefault="00A5599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CA9D" w14:textId="77777777" w:rsidR="00A55997" w:rsidRPr="00C207C0" w:rsidRDefault="00A5599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61B4" w14:textId="77777777" w:rsidR="00A55997" w:rsidRPr="004B14A1" w:rsidRDefault="00A55997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C2AD" w14:textId="77777777" w:rsidR="00A55997" w:rsidRPr="001B2207" w:rsidRDefault="00A55997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37D0D"/>
    <w:rsid w:val="00040E57"/>
    <w:rsid w:val="00041E81"/>
    <w:rsid w:val="00042BD8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095E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6E6"/>
    <w:rsid w:val="00091F6B"/>
    <w:rsid w:val="00094459"/>
    <w:rsid w:val="00094482"/>
    <w:rsid w:val="00094A91"/>
    <w:rsid w:val="00095173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E7EE1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6777B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A6606"/>
    <w:rsid w:val="001A678A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1B02"/>
    <w:rsid w:val="00202DB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1A95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016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1FFE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32C5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0913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511E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6FF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1F2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04D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1A2D"/>
    <w:rsid w:val="0081276C"/>
    <w:rsid w:val="00812C74"/>
    <w:rsid w:val="00816FF3"/>
    <w:rsid w:val="00817379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53C7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622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664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215B"/>
    <w:rsid w:val="009F355F"/>
    <w:rsid w:val="009F5CE1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2C6F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5997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393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40E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580E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0AAB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353C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493D"/>
    <w:rsid w:val="00BF77B4"/>
    <w:rsid w:val="00C00F34"/>
    <w:rsid w:val="00C01CA7"/>
    <w:rsid w:val="00C024DD"/>
    <w:rsid w:val="00C0282D"/>
    <w:rsid w:val="00C132E1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1DBE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6445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2B2C5"/>
  <w15:docId w15:val="{01D78784-F10C-47DD-9A84-0A54525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C6F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FORMATTEXT">
    <w:name w:val=".FORMATTEXT"/>
    <w:uiPriority w:val="99"/>
    <w:rsid w:val="00B60A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FB6F-E084-4588-BFF4-B105E0FC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30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56723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Таня</cp:lastModifiedBy>
  <cp:revision>24</cp:revision>
  <cp:lastPrinted>2016-02-05T10:37:00Z</cp:lastPrinted>
  <dcterms:created xsi:type="dcterms:W3CDTF">2019-08-14T10:05:00Z</dcterms:created>
  <dcterms:modified xsi:type="dcterms:W3CDTF">2019-08-20T10:16:00Z</dcterms:modified>
</cp:coreProperties>
</file>