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7144" w14:textId="72884C14" w:rsidR="00F932A0" w:rsidRPr="00746844" w:rsidRDefault="000F320F" w:rsidP="007E69D9">
      <w:pPr>
        <w:pStyle w:val="Style2"/>
        <w:spacing w:after="0"/>
      </w:pPr>
      <w:r>
        <w:t xml:space="preserve">АКТУАЛИЗАЦИЯ </w:t>
      </w:r>
      <w:r w:rsidRPr="00746844">
        <w:t>ПРОФЕССИОНАЛЬН</w:t>
      </w:r>
      <w:r>
        <w:t>ОГО</w:t>
      </w:r>
      <w:r w:rsidRPr="00746844">
        <w:t xml:space="preserve"> СТАНДАРТ</w:t>
      </w:r>
      <w:r>
        <w:t>А</w:t>
      </w:r>
    </w:p>
    <w:p w14:paraId="0BD2F561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371C3C24" w14:textId="57C4A725" w:rsidR="00F932A0" w:rsidRPr="00746844" w:rsidRDefault="00F7451B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46844">
        <w:rPr>
          <w:rFonts w:cs="Times New Roman"/>
          <w:b/>
          <w:sz w:val="28"/>
          <w:szCs w:val="28"/>
        </w:rPr>
        <w:t xml:space="preserve">Оператор </w:t>
      </w:r>
      <w:r w:rsidR="000F320F">
        <w:rPr>
          <w:rFonts w:cs="Times New Roman"/>
          <w:b/>
          <w:sz w:val="28"/>
          <w:szCs w:val="28"/>
        </w:rPr>
        <w:t>оборудования для утилизации и обезвреживания медицинских и биологических отходов</w:t>
      </w:r>
    </w:p>
    <w:p w14:paraId="513C09DE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F932A0" w:rsidRPr="00746844" w14:paraId="2683D3EB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536CDB" w14:textId="2E4D23FD" w:rsidR="00F932A0" w:rsidRPr="00DD2EE0" w:rsidRDefault="00F90995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commentRangeStart w:id="0"/>
            <w:commentRangeEnd w:id="0"/>
            <w:r>
              <w:rPr>
                <w:rStyle w:val="afa"/>
                <w:rFonts w:cs="Times New Roman"/>
              </w:rPr>
              <w:commentReference w:id="0"/>
            </w:r>
          </w:p>
        </w:tc>
      </w:tr>
      <w:tr w:rsidR="00F932A0" w:rsidRPr="00746844" w14:paraId="18D1FE64" w14:textId="77777777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A65A75A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commentRangeStart w:id="1"/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  <w:commentRangeEnd w:id="1"/>
            <w:r w:rsidR="00F90995">
              <w:rPr>
                <w:rStyle w:val="afa"/>
                <w:rFonts w:cs="Times New Roman"/>
              </w:rPr>
              <w:commentReference w:id="1"/>
            </w:r>
          </w:p>
        </w:tc>
      </w:tr>
    </w:tbl>
    <w:p w14:paraId="4B18FBDF" w14:textId="77777777" w:rsidR="00D67226" w:rsidRPr="00746844" w:rsidRDefault="00CC3432" w:rsidP="00C9426F">
      <w:pPr>
        <w:pStyle w:val="PSTOCHEADER"/>
        <w:spacing w:before="0" w:after="0"/>
      </w:pPr>
      <w:commentRangeStart w:id="2"/>
      <w:r w:rsidRPr="00746844">
        <w:t>Содержание</w:t>
      </w:r>
    </w:p>
    <w:p w14:paraId="18838709" w14:textId="77777777" w:rsidR="00F7451B" w:rsidRPr="00746844" w:rsidRDefault="00B973B1" w:rsidP="00C9426F">
      <w:pPr>
        <w:pStyle w:val="1b"/>
        <w:jc w:val="both"/>
        <w:rPr>
          <w:sz w:val="22"/>
        </w:rPr>
      </w:pPr>
      <w:r w:rsidRPr="00746844">
        <w:fldChar w:fldCharType="begin"/>
      </w:r>
      <w:r w:rsidR="007D2CCF" w:rsidRPr="00746844">
        <w:instrText xml:space="preserve"> TOC \h \z \t "Level1;1;Level2;2" </w:instrText>
      </w:r>
      <w:r w:rsidRPr="00746844">
        <w:fldChar w:fldCharType="separate"/>
      </w:r>
      <w:hyperlink w:anchor="_Toc429662082" w:history="1">
        <w:r w:rsidR="00F7451B" w:rsidRPr="00746844">
          <w:rPr>
            <w:rStyle w:val="af9"/>
            <w:color w:val="auto"/>
          </w:rPr>
          <w:t>I. Общие сведения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_Toc429662082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9038C6">
          <w:rPr>
            <w:webHidden/>
          </w:rPr>
          <w:t>1</w:t>
        </w:r>
        <w:r w:rsidRPr="00746844">
          <w:rPr>
            <w:webHidden/>
          </w:rPr>
          <w:fldChar w:fldCharType="end"/>
        </w:r>
      </w:hyperlink>
    </w:p>
    <w:p w14:paraId="08E022C3" w14:textId="77777777" w:rsidR="00F7451B" w:rsidRPr="00746844" w:rsidRDefault="00B227AD" w:rsidP="00C9426F">
      <w:pPr>
        <w:pStyle w:val="1b"/>
        <w:jc w:val="both"/>
        <w:rPr>
          <w:sz w:val="22"/>
        </w:rPr>
      </w:pPr>
      <w:hyperlink w:anchor="_Toc429662083" w:history="1">
        <w:r w:rsidR="00F7451B" w:rsidRPr="00746844">
          <w:rPr>
            <w:rStyle w:val="af9"/>
            <w:color w:val="auto"/>
          </w:rPr>
          <w:t>II. Описание трудовых функций, входящих в профессиональный стандарт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(функциональная карта вида профессиональной деятельности)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_Toc429662083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2</w:t>
        </w:r>
        <w:r w:rsidR="00B973B1" w:rsidRPr="00746844">
          <w:rPr>
            <w:webHidden/>
          </w:rPr>
          <w:fldChar w:fldCharType="end"/>
        </w:r>
      </w:hyperlink>
    </w:p>
    <w:p w14:paraId="19A2590D" w14:textId="77777777" w:rsidR="00F7451B" w:rsidRPr="00746844" w:rsidRDefault="00B227AD" w:rsidP="00C9426F">
      <w:pPr>
        <w:pStyle w:val="1b"/>
        <w:jc w:val="both"/>
        <w:rPr>
          <w:sz w:val="22"/>
        </w:rPr>
      </w:pPr>
      <w:hyperlink w:anchor="_Toc429662084" w:history="1">
        <w:r w:rsidR="00F7451B" w:rsidRPr="00746844">
          <w:rPr>
            <w:rStyle w:val="af9"/>
            <w:color w:val="auto"/>
          </w:rPr>
          <w:t>III. Характеристика обобщенных трудовых функций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_Toc429662084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3</w:t>
        </w:r>
        <w:r w:rsidR="00B973B1" w:rsidRPr="00746844">
          <w:rPr>
            <w:webHidden/>
          </w:rPr>
          <w:fldChar w:fldCharType="end"/>
        </w:r>
      </w:hyperlink>
    </w:p>
    <w:p w14:paraId="043F02C5" w14:textId="48A1BCD6" w:rsidR="00F7451B" w:rsidRPr="00746844" w:rsidRDefault="00B227AD" w:rsidP="00C9426F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  <w:sz w:val="22"/>
        </w:rPr>
      </w:pPr>
      <w:hyperlink w:anchor="_Toc429662085" w:history="1">
        <w:r w:rsidR="00F7451B" w:rsidRPr="00746844">
          <w:rPr>
            <w:rStyle w:val="af9"/>
            <w:noProof/>
            <w:color w:val="auto"/>
          </w:rPr>
          <w:t>3.1. Обобщенная трудовая функция «</w:t>
        </w:r>
        <w:r w:rsidR="000F320F" w:rsidRPr="000F320F">
          <w:rPr>
            <w:szCs w:val="24"/>
          </w:rPr>
          <w:t>Обеспечение технического обслуживания и эксплуатации о</w:t>
        </w:r>
        <w:bookmarkStart w:id="3" w:name="_Hlk17045806"/>
        <w:r w:rsidR="000F320F" w:rsidRPr="000F320F">
          <w:rPr>
            <w:szCs w:val="24"/>
          </w:rPr>
          <w:t xml:space="preserve">борудования для обезвреживания </w:t>
        </w:r>
        <w:r w:rsidR="000F320F">
          <w:rPr>
            <w:szCs w:val="24"/>
          </w:rPr>
          <w:t xml:space="preserve">медицинских и биологических </w:t>
        </w:r>
        <w:r w:rsidR="000F320F" w:rsidRPr="000F320F">
          <w:rPr>
            <w:szCs w:val="24"/>
          </w:rPr>
          <w:t>отходов</w:t>
        </w:r>
        <w:bookmarkEnd w:id="3"/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B973B1"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_Toc429662085 \h </w:instrText>
        </w:r>
        <w:r w:rsidR="00B973B1" w:rsidRPr="00746844">
          <w:rPr>
            <w:noProof/>
            <w:webHidden/>
          </w:rPr>
        </w:r>
        <w:r w:rsidR="00B973B1" w:rsidRPr="00746844">
          <w:rPr>
            <w:noProof/>
            <w:webHidden/>
          </w:rPr>
          <w:fldChar w:fldCharType="separate"/>
        </w:r>
        <w:r w:rsidR="009038C6">
          <w:rPr>
            <w:noProof/>
            <w:webHidden/>
          </w:rPr>
          <w:t>3</w:t>
        </w:r>
        <w:r w:rsidR="00B973B1" w:rsidRPr="00746844">
          <w:rPr>
            <w:noProof/>
            <w:webHidden/>
          </w:rPr>
          <w:fldChar w:fldCharType="end"/>
        </w:r>
      </w:hyperlink>
    </w:p>
    <w:p w14:paraId="5BCCA013" w14:textId="77777777" w:rsidR="00F7451B" w:rsidRPr="00746844" w:rsidRDefault="00B227AD" w:rsidP="00C9426F">
      <w:pPr>
        <w:pStyle w:val="1b"/>
        <w:jc w:val="both"/>
        <w:rPr>
          <w:sz w:val="22"/>
        </w:rPr>
      </w:pPr>
      <w:hyperlink w:anchor="_Toc429662087" w:history="1">
        <w:r w:rsidR="00F7451B" w:rsidRPr="00746844">
          <w:rPr>
            <w:rStyle w:val="af9"/>
            <w:color w:val="auto"/>
          </w:rPr>
          <w:t>IV. Сведения об организациях – разработчиках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профессионального стандарта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_Toc429662087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12</w:t>
        </w:r>
        <w:r w:rsidR="00B973B1" w:rsidRPr="00746844">
          <w:rPr>
            <w:webHidden/>
          </w:rPr>
          <w:fldChar w:fldCharType="end"/>
        </w:r>
      </w:hyperlink>
    </w:p>
    <w:p w14:paraId="5425EEF8" w14:textId="77777777" w:rsidR="00D67226" w:rsidRPr="00746844" w:rsidRDefault="00B973B1" w:rsidP="00C9426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746844">
        <w:rPr>
          <w:rFonts w:cs="Times New Roman"/>
        </w:rPr>
        <w:fldChar w:fldCharType="end"/>
      </w:r>
      <w:commentRangeEnd w:id="2"/>
      <w:r w:rsidR="00C9426F">
        <w:rPr>
          <w:rStyle w:val="afa"/>
          <w:rFonts w:cs="Times New Roman"/>
        </w:rPr>
        <w:commentReference w:id="2"/>
      </w:r>
    </w:p>
    <w:p w14:paraId="4E4D8BFD" w14:textId="77777777" w:rsidR="00F932A0" w:rsidRPr="00F90995" w:rsidRDefault="00F932A0" w:rsidP="00F90995">
      <w:pPr>
        <w:pStyle w:val="1"/>
        <w:spacing w:after="0" w:line="240" w:lineRule="auto"/>
        <w:rPr>
          <w:lang w:val="ru-RU"/>
        </w:rPr>
      </w:pPr>
      <w:bookmarkStart w:id="4" w:name="_Toc429662082"/>
      <w:commentRangeStart w:id="5"/>
      <w:r w:rsidRPr="00F90995">
        <w:rPr>
          <w:lang w:val="ru-RU"/>
        </w:rPr>
        <w:t>I. Общие сведения</w:t>
      </w:r>
      <w:bookmarkEnd w:id="4"/>
      <w:commentRangeEnd w:id="5"/>
      <w:r w:rsidR="00F90995">
        <w:rPr>
          <w:rStyle w:val="afa"/>
          <w:b w:val="0"/>
          <w:bCs w:val="0"/>
          <w:lang w:val="ru-RU"/>
        </w:rPr>
        <w:commentReference w:id="5"/>
      </w:r>
    </w:p>
    <w:p w14:paraId="10005855" w14:textId="77777777"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932A0" w:rsidRPr="00746844" w14:paraId="785B3796" w14:textId="77777777" w:rsidTr="007E69D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78496C2C" w14:textId="283476ED" w:rsidR="00F932A0" w:rsidRPr="00746844" w:rsidRDefault="000F320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" w:name="_Hlk17049613"/>
            <w:r w:rsidRPr="000F320F">
              <w:rPr>
                <w:rFonts w:cs="Times New Roman"/>
                <w:szCs w:val="24"/>
              </w:rPr>
              <w:t>Обеспечение экологически и санитарно-эпидемиологически безопасно</w:t>
            </w:r>
            <w:r w:rsidR="00E30854">
              <w:rPr>
                <w:rFonts w:cs="Times New Roman"/>
                <w:szCs w:val="24"/>
              </w:rPr>
              <w:t>й эксплуатации о</w:t>
            </w:r>
            <w:r w:rsidR="00E30854" w:rsidRPr="00E30854">
              <w:rPr>
                <w:rFonts w:cs="Times New Roman"/>
                <w:szCs w:val="24"/>
              </w:rPr>
              <w:t>борудования для обезвреживания медицинских и биологических отходов</w:t>
            </w:r>
            <w:bookmarkEnd w:id="6"/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33C7D623" w14:textId="77777777"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EC3D3" w14:textId="0157ADE8" w:rsidR="00F932A0" w:rsidRPr="00746844" w:rsidRDefault="000F320F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26.007</w:t>
            </w:r>
          </w:p>
        </w:tc>
      </w:tr>
      <w:tr w:rsidR="00F932A0" w:rsidRPr="00746844" w14:paraId="56D52840" w14:textId="77777777" w:rsidTr="007E69D9">
        <w:trPr>
          <w:jc w:val="center"/>
        </w:trPr>
        <w:tc>
          <w:tcPr>
            <w:tcW w:w="4299" w:type="pct"/>
            <w:gridSpan w:val="2"/>
          </w:tcPr>
          <w:p w14:paraId="5E706FB3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commentRangeStart w:id="7"/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1A7A09C2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  <w:commentRangeEnd w:id="7"/>
            <w:r w:rsidR="00F90995">
              <w:rPr>
                <w:rStyle w:val="afa"/>
                <w:rFonts w:cs="Times New Roman"/>
              </w:rPr>
              <w:commentReference w:id="7"/>
            </w:r>
          </w:p>
        </w:tc>
      </w:tr>
    </w:tbl>
    <w:p w14:paraId="4A75F1BF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29C805B4" w14:textId="77777777"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14:paraId="798F91A5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746844" w14:paraId="2EAA7977" w14:textId="77777777" w:rsidTr="007E69D9">
        <w:trPr>
          <w:jc w:val="center"/>
        </w:trPr>
        <w:tc>
          <w:tcPr>
            <w:tcW w:w="5000" w:type="pct"/>
          </w:tcPr>
          <w:p w14:paraId="13D35D2E" w14:textId="14A40CAA" w:rsidR="00F932A0" w:rsidRPr="00746844" w:rsidRDefault="000F320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8" w:name="_Hlk17049779"/>
            <w:r w:rsidRPr="000F320F">
              <w:rPr>
                <w:rFonts w:cs="Times New Roman"/>
                <w:szCs w:val="24"/>
              </w:rPr>
              <w:t xml:space="preserve">Обеспечение технического обслуживания и режимов эксплуатации оборудования для обезвреживания </w:t>
            </w:r>
            <w:r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 в соответствии с требованиями экологической безопасности и санитарно-эпидемиологического благополучия населения</w:t>
            </w:r>
            <w:bookmarkEnd w:id="8"/>
          </w:p>
        </w:tc>
      </w:tr>
    </w:tbl>
    <w:p w14:paraId="5D029635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47495023" w14:textId="77777777" w:rsidR="00F932A0" w:rsidRPr="00746844" w:rsidRDefault="00174FA3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460"/>
        <w:gridCol w:w="1234"/>
        <w:gridCol w:w="4027"/>
      </w:tblGrid>
      <w:tr w:rsidR="00F932A0" w:rsidRPr="00746844" w14:paraId="09BED16F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94233B" w14:textId="77777777" w:rsidR="00F932A0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" w:name="_Hlk17049002"/>
            <w:commentRangeStart w:id="10"/>
            <w:r w:rsidRPr="00746844">
              <w:rPr>
                <w:rFonts w:cs="Times New Roman"/>
              </w:rPr>
              <w:t>3119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88A70" w14:textId="77777777" w:rsidR="00E6322C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</w:rPr>
              <w:t>Техники в области физических и технических наук, не входящие в другие группы</w:t>
            </w:r>
            <w:r w:rsidRPr="0074684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3DC22" w14:textId="77777777" w:rsidR="00F932A0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</w:rPr>
              <w:t>3139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0B7FB" w14:textId="77777777" w:rsidR="00F932A0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Техники (операторы) по управлению технологическими процессами, не входящие в другие группы</w:t>
            </w:r>
            <w:commentRangeEnd w:id="10"/>
            <w:r w:rsidR="00F85C0C">
              <w:rPr>
                <w:rStyle w:val="afa"/>
                <w:rFonts w:cs="Times New Roman"/>
              </w:rPr>
              <w:commentReference w:id="10"/>
            </w:r>
          </w:p>
        </w:tc>
      </w:tr>
      <w:bookmarkEnd w:id="9"/>
      <w:tr w:rsidR="00F932A0" w:rsidRPr="00746844" w14:paraId="79BB9009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8753A1B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</w:t>
            </w:r>
            <w:commentRangeStart w:id="11"/>
            <w:r w:rsidRPr="00746844">
              <w:rPr>
                <w:rStyle w:val="af2"/>
                <w:sz w:val="20"/>
                <w:szCs w:val="20"/>
              </w:rPr>
              <w:endnoteReference w:id="1"/>
            </w:r>
            <w:commentRangeEnd w:id="11"/>
            <w:r w:rsidR="0033665B">
              <w:rPr>
                <w:rStyle w:val="afa"/>
                <w:rFonts w:cs="Times New Roman"/>
              </w:rPr>
              <w:commentReference w:id="11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4431325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C425DAA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91019D2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2B91A820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0DEB9B09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14:paraId="22A75FB8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0F320F" w:rsidRPr="00746844" w14:paraId="0458D915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FD935" w14:textId="77C3635C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323C">
              <w:t>38.2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C850C" w14:textId="13DF2452" w:rsidR="000F320F" w:rsidRPr="000F320F" w:rsidRDefault="000F320F" w:rsidP="000F320F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320F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отходов</w:t>
            </w:r>
          </w:p>
        </w:tc>
      </w:tr>
      <w:tr w:rsidR="00F932A0" w:rsidRPr="00746844" w14:paraId="623CF615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F8CA530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2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1AA02DF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7B971FF" w14:textId="77777777"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05732D6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12" w:name="_Toc429662083"/>
      <w:commentRangeStart w:id="13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 xml:space="preserve">(функциональная карта вида </w:t>
      </w:r>
      <w:r w:rsidR="00BE090B" w:rsidRPr="00746844">
        <w:rPr>
          <w:lang w:val="ru-RU"/>
        </w:rPr>
        <w:t>профессиональной</w:t>
      </w:r>
      <w:r w:rsidRPr="00746844">
        <w:rPr>
          <w:lang w:val="ru-RU"/>
        </w:rPr>
        <w:t xml:space="preserve"> деятельности)</w:t>
      </w:r>
      <w:bookmarkEnd w:id="12"/>
      <w:commentRangeEnd w:id="13"/>
      <w:r w:rsidR="00F85C0C">
        <w:rPr>
          <w:rStyle w:val="afa"/>
          <w:b w:val="0"/>
          <w:bCs w:val="0"/>
          <w:lang w:val="ru-RU"/>
        </w:rPr>
        <w:commentReference w:id="13"/>
      </w:r>
    </w:p>
    <w:p w14:paraId="2C45DE23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90"/>
        <w:gridCol w:w="2811"/>
        <w:gridCol w:w="1694"/>
        <w:gridCol w:w="5987"/>
        <w:gridCol w:w="1364"/>
        <w:gridCol w:w="2381"/>
      </w:tblGrid>
      <w:tr w:rsidR="00F932A0" w:rsidRPr="00746844" w14:paraId="33C720A2" w14:textId="77777777" w:rsidTr="000F320F">
        <w:trPr>
          <w:jc w:val="center"/>
        </w:trPr>
        <w:tc>
          <w:tcPr>
            <w:tcW w:w="1783" w:type="pct"/>
            <w:gridSpan w:val="3"/>
          </w:tcPr>
          <w:p w14:paraId="0F67A682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217" w:type="pct"/>
            <w:gridSpan w:val="3"/>
          </w:tcPr>
          <w:p w14:paraId="166B7729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746844" w14:paraId="61D75353" w14:textId="77777777" w:rsidTr="000F320F">
        <w:trPr>
          <w:jc w:val="center"/>
        </w:trPr>
        <w:tc>
          <w:tcPr>
            <w:tcW w:w="294" w:type="pct"/>
            <w:vAlign w:val="center"/>
          </w:tcPr>
          <w:p w14:paraId="793BBE4A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929" w:type="pct"/>
            <w:vAlign w:val="center"/>
          </w:tcPr>
          <w:p w14:paraId="04001C1D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60" w:type="pct"/>
            <w:vAlign w:val="center"/>
          </w:tcPr>
          <w:p w14:paraId="13434880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79" w:type="pct"/>
            <w:vAlign w:val="center"/>
          </w:tcPr>
          <w:p w14:paraId="17410050" w14:textId="77777777" w:rsidR="00F932A0" w:rsidRPr="00746844" w:rsidRDefault="00561914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</w:t>
            </w:r>
            <w:r w:rsidR="00F932A0" w:rsidRPr="0074684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51" w:type="pct"/>
            <w:vAlign w:val="center"/>
          </w:tcPr>
          <w:p w14:paraId="33B5BE2D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787" w:type="pct"/>
            <w:vAlign w:val="center"/>
          </w:tcPr>
          <w:p w14:paraId="5E4D9844" w14:textId="3FB40046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FB04FE" w:rsidRPr="00746844" w14:paraId="0458D696" w14:textId="77777777" w:rsidTr="000F320F">
        <w:trPr>
          <w:trHeight w:val="20"/>
          <w:jc w:val="center"/>
        </w:trPr>
        <w:tc>
          <w:tcPr>
            <w:tcW w:w="294" w:type="pct"/>
            <w:vMerge w:val="restart"/>
          </w:tcPr>
          <w:p w14:paraId="1CA48334" w14:textId="429EED04" w:rsidR="00FB04FE" w:rsidRPr="00746844" w:rsidRDefault="00FB04F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4" w:name="_Hlk17048780"/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929" w:type="pct"/>
            <w:vMerge w:val="restart"/>
          </w:tcPr>
          <w:p w14:paraId="6E4A1284" w14:textId="27697D3E" w:rsidR="00FB04FE" w:rsidRPr="00746844" w:rsidRDefault="000F320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5" w:name="_Hlk16698000"/>
            <w:r w:rsidRPr="000F320F">
              <w:rPr>
                <w:rFonts w:cs="Times New Roman"/>
                <w:szCs w:val="24"/>
              </w:rPr>
              <w:t xml:space="preserve">Обеспечение технического обслуживания и эксплуатации оборудования для обезвреживания </w:t>
            </w:r>
            <w:r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 xml:space="preserve">отходов </w:t>
            </w:r>
            <w:bookmarkEnd w:id="15"/>
          </w:p>
        </w:tc>
        <w:tc>
          <w:tcPr>
            <w:tcW w:w="560" w:type="pct"/>
            <w:vMerge w:val="restart"/>
          </w:tcPr>
          <w:p w14:paraId="2AB54DBC" w14:textId="69ED942F" w:rsidR="00FB04FE" w:rsidRPr="00746844" w:rsidRDefault="000F320F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79" w:type="pct"/>
          </w:tcPr>
          <w:p w14:paraId="087401D6" w14:textId="40AA9428" w:rsidR="00FB04FE" w:rsidRPr="00746844" w:rsidRDefault="000F320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6" w:name="_Hlk17045890"/>
            <w:r w:rsidRPr="000F320F">
              <w:rPr>
                <w:rFonts w:cs="Times New Roman"/>
                <w:szCs w:val="24"/>
              </w:rPr>
              <w:t xml:space="preserve">Организация и проведение работ по подготовке к эксплуатации оборудования для обезвреживания </w:t>
            </w:r>
            <w:r w:rsidR="00E30854"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</w:t>
            </w:r>
            <w:bookmarkEnd w:id="16"/>
          </w:p>
        </w:tc>
        <w:tc>
          <w:tcPr>
            <w:tcW w:w="451" w:type="pct"/>
          </w:tcPr>
          <w:p w14:paraId="65772EBB" w14:textId="012EF094" w:rsidR="00FB04FE" w:rsidRPr="00746844" w:rsidRDefault="00FB04F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A/01.</w:t>
            </w:r>
            <w:r w:rsidR="000F320F">
              <w:rPr>
                <w:rFonts w:cs="Times New Roman"/>
                <w:szCs w:val="24"/>
              </w:rPr>
              <w:t>4</w:t>
            </w:r>
          </w:p>
        </w:tc>
        <w:tc>
          <w:tcPr>
            <w:tcW w:w="787" w:type="pct"/>
          </w:tcPr>
          <w:p w14:paraId="28489A6C" w14:textId="64E37599" w:rsidR="00FB04FE" w:rsidRPr="00746844" w:rsidRDefault="00FB04FE" w:rsidP="00FB04FE">
            <w:pPr>
              <w:tabs>
                <w:tab w:val="left" w:pos="438"/>
                <w:tab w:val="center" w:pos="1106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 w:rsidR="000F320F">
              <w:rPr>
                <w:rFonts w:cs="Times New Roman"/>
                <w:szCs w:val="24"/>
              </w:rPr>
              <w:t>4</w:t>
            </w:r>
          </w:p>
        </w:tc>
      </w:tr>
      <w:tr w:rsidR="000F320F" w:rsidRPr="00746844" w14:paraId="1813202D" w14:textId="77777777" w:rsidTr="000F320F">
        <w:trPr>
          <w:trHeight w:val="20"/>
          <w:jc w:val="center"/>
        </w:trPr>
        <w:tc>
          <w:tcPr>
            <w:tcW w:w="294" w:type="pct"/>
            <w:vMerge/>
          </w:tcPr>
          <w:p w14:paraId="414D2151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470407D4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00AD1CF9" w14:textId="77777777" w:rsidR="000F320F" w:rsidRPr="00746844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0C3D1E7A" w14:textId="2344D72C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7" w:name="_Hlk16699617"/>
            <w:r w:rsidRPr="000F320F">
              <w:rPr>
                <w:rFonts w:cs="Times New Roman"/>
                <w:szCs w:val="24"/>
              </w:rPr>
              <w:t xml:space="preserve">Обеспечение установленного режима </w:t>
            </w:r>
            <w:bookmarkStart w:id="18" w:name="_Hlk17045332"/>
            <w:r w:rsidRPr="000F320F">
              <w:rPr>
                <w:rFonts w:cs="Times New Roman"/>
                <w:szCs w:val="24"/>
              </w:rPr>
              <w:t xml:space="preserve">термического обезвреживания </w:t>
            </w:r>
            <w:r w:rsidR="00E30854"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</w:t>
            </w:r>
            <w:bookmarkEnd w:id="17"/>
            <w:bookmarkEnd w:id="18"/>
          </w:p>
        </w:tc>
        <w:tc>
          <w:tcPr>
            <w:tcW w:w="451" w:type="pct"/>
          </w:tcPr>
          <w:p w14:paraId="1FC6F3A2" w14:textId="7F95B565" w:rsidR="000F320F" w:rsidRPr="00746844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bookmarkStart w:id="19" w:name="_Hlk16698027"/>
            <w:r w:rsidRPr="00746844">
              <w:rPr>
                <w:rFonts w:cs="Times New Roman"/>
                <w:szCs w:val="24"/>
              </w:rPr>
              <w:t>A/02.</w:t>
            </w:r>
            <w:r>
              <w:rPr>
                <w:rFonts w:cs="Times New Roman"/>
                <w:szCs w:val="24"/>
              </w:rPr>
              <w:t>4</w:t>
            </w:r>
            <w:bookmarkEnd w:id="19"/>
          </w:p>
        </w:tc>
        <w:tc>
          <w:tcPr>
            <w:tcW w:w="787" w:type="pct"/>
          </w:tcPr>
          <w:p w14:paraId="2E7D4D81" w14:textId="2D5CDC67" w:rsidR="000F320F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0F320F" w:rsidRPr="00746844" w14:paraId="6531184C" w14:textId="77777777" w:rsidTr="000F320F">
        <w:trPr>
          <w:trHeight w:val="20"/>
          <w:jc w:val="center"/>
        </w:trPr>
        <w:tc>
          <w:tcPr>
            <w:tcW w:w="294" w:type="pct"/>
            <w:vMerge/>
          </w:tcPr>
          <w:p w14:paraId="08D25314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07C9C969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63407BE3" w14:textId="77777777" w:rsidR="000F320F" w:rsidRPr="00746844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3BDD9CE4" w14:textId="6BC32C2D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0" w:name="_Hlk17045963"/>
            <w:r w:rsidRPr="000F320F">
              <w:rPr>
                <w:rFonts w:cs="Times New Roman"/>
                <w:szCs w:val="24"/>
              </w:rPr>
              <w:t>Контроль состава и свойств зольных остатков</w:t>
            </w:r>
            <w:r w:rsidR="00E30854">
              <w:rPr>
                <w:rFonts w:cs="Times New Roman"/>
                <w:szCs w:val="24"/>
              </w:rPr>
              <w:t xml:space="preserve"> </w:t>
            </w:r>
            <w:r w:rsidRPr="000F320F">
              <w:rPr>
                <w:rFonts w:cs="Times New Roman"/>
                <w:szCs w:val="24"/>
              </w:rPr>
              <w:t>и шлаков</w:t>
            </w:r>
            <w:r w:rsidR="00E30854">
              <w:rPr>
                <w:rFonts w:cs="Times New Roman"/>
                <w:szCs w:val="24"/>
              </w:rPr>
              <w:t xml:space="preserve">, образующихся при </w:t>
            </w:r>
            <w:r w:rsidR="00E30854" w:rsidRPr="000F320F">
              <w:rPr>
                <w:rFonts w:cs="Times New Roman"/>
                <w:szCs w:val="24"/>
              </w:rPr>
              <w:t>термическо</w:t>
            </w:r>
            <w:r w:rsidR="00E30854">
              <w:rPr>
                <w:rFonts w:cs="Times New Roman"/>
                <w:szCs w:val="24"/>
              </w:rPr>
              <w:t>м</w:t>
            </w:r>
            <w:r w:rsidR="00E30854" w:rsidRPr="000F320F">
              <w:rPr>
                <w:rFonts w:cs="Times New Roman"/>
                <w:szCs w:val="24"/>
              </w:rPr>
              <w:t xml:space="preserve"> обезвреживани</w:t>
            </w:r>
            <w:r w:rsidR="00E30854">
              <w:rPr>
                <w:rFonts w:cs="Times New Roman"/>
                <w:szCs w:val="24"/>
              </w:rPr>
              <w:t>и</w:t>
            </w:r>
            <w:r w:rsidR="00E30854" w:rsidRPr="000F320F">
              <w:rPr>
                <w:rFonts w:cs="Times New Roman"/>
                <w:szCs w:val="24"/>
              </w:rPr>
              <w:t xml:space="preserve"> </w:t>
            </w:r>
            <w:r w:rsidR="00E30854">
              <w:rPr>
                <w:rFonts w:cs="Times New Roman"/>
                <w:szCs w:val="24"/>
              </w:rPr>
              <w:t xml:space="preserve">медицинских и биологических </w:t>
            </w:r>
            <w:r w:rsidR="00E30854" w:rsidRPr="000F320F">
              <w:rPr>
                <w:rFonts w:cs="Times New Roman"/>
                <w:szCs w:val="24"/>
              </w:rPr>
              <w:t>отходов</w:t>
            </w:r>
            <w:bookmarkEnd w:id="20"/>
          </w:p>
        </w:tc>
        <w:tc>
          <w:tcPr>
            <w:tcW w:w="451" w:type="pct"/>
          </w:tcPr>
          <w:p w14:paraId="3FD8A01C" w14:textId="7D2C027B" w:rsidR="000F320F" w:rsidRPr="00746844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87" w:type="pct"/>
          </w:tcPr>
          <w:p w14:paraId="74831E5F" w14:textId="23B42D94" w:rsidR="000F320F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0F320F" w:rsidRPr="00746844" w14:paraId="7465AD8F" w14:textId="77777777" w:rsidTr="000F320F">
        <w:trPr>
          <w:trHeight w:val="20"/>
          <w:jc w:val="center"/>
        </w:trPr>
        <w:tc>
          <w:tcPr>
            <w:tcW w:w="294" w:type="pct"/>
            <w:vMerge/>
          </w:tcPr>
          <w:p w14:paraId="5F2CF88E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5B48450A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7E8D6838" w14:textId="77777777" w:rsidR="000F320F" w:rsidRPr="00746844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11E43983" w14:textId="50257209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1" w:name="_Hlk17045995"/>
            <w:r w:rsidRPr="000F320F">
              <w:rPr>
                <w:rFonts w:cs="Times New Roman"/>
                <w:szCs w:val="24"/>
              </w:rPr>
              <w:t xml:space="preserve">Контроль санитарного состояния отдельных узлов оборудования и контейнеров (емкостей) для временного хранения </w:t>
            </w:r>
            <w:r w:rsidR="00E30854"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отходов, золы и шлаков</w:t>
            </w:r>
            <w:r w:rsidR="00E30854">
              <w:rPr>
                <w:rFonts w:cs="Times New Roman"/>
                <w:szCs w:val="24"/>
              </w:rPr>
              <w:t xml:space="preserve">, образующихся при </w:t>
            </w:r>
            <w:r w:rsidR="00E30854" w:rsidRPr="000F320F">
              <w:rPr>
                <w:rFonts w:cs="Times New Roman"/>
                <w:szCs w:val="24"/>
              </w:rPr>
              <w:t>термическо</w:t>
            </w:r>
            <w:r w:rsidR="00E30854">
              <w:rPr>
                <w:rFonts w:cs="Times New Roman"/>
                <w:szCs w:val="24"/>
              </w:rPr>
              <w:t>м</w:t>
            </w:r>
            <w:r w:rsidR="00E30854" w:rsidRPr="000F320F">
              <w:rPr>
                <w:rFonts w:cs="Times New Roman"/>
                <w:szCs w:val="24"/>
              </w:rPr>
              <w:t xml:space="preserve"> обезвреживан</w:t>
            </w:r>
            <w:r w:rsidR="00E30854">
              <w:rPr>
                <w:rFonts w:cs="Times New Roman"/>
                <w:szCs w:val="24"/>
              </w:rPr>
              <w:t>ии</w:t>
            </w:r>
            <w:r w:rsidR="00E30854" w:rsidRPr="000F320F">
              <w:rPr>
                <w:rFonts w:cs="Times New Roman"/>
                <w:szCs w:val="24"/>
              </w:rPr>
              <w:t xml:space="preserve"> </w:t>
            </w:r>
            <w:r w:rsidR="00E30854">
              <w:rPr>
                <w:rFonts w:cs="Times New Roman"/>
                <w:szCs w:val="24"/>
              </w:rPr>
              <w:t xml:space="preserve">медицинских и биологических </w:t>
            </w:r>
            <w:r w:rsidR="00E30854" w:rsidRPr="000F320F">
              <w:rPr>
                <w:rFonts w:cs="Times New Roman"/>
                <w:szCs w:val="24"/>
              </w:rPr>
              <w:t>отходов</w:t>
            </w:r>
            <w:bookmarkEnd w:id="21"/>
          </w:p>
        </w:tc>
        <w:tc>
          <w:tcPr>
            <w:tcW w:w="451" w:type="pct"/>
          </w:tcPr>
          <w:p w14:paraId="7B7F1228" w14:textId="61F589CB" w:rsidR="000F320F" w:rsidRPr="00746844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4</w:t>
            </w:r>
            <w:r w:rsidRPr="000F320F">
              <w:rPr>
                <w:rFonts w:cs="Times New Roman"/>
                <w:szCs w:val="24"/>
              </w:rPr>
              <w:t>.4</w:t>
            </w:r>
          </w:p>
        </w:tc>
        <w:tc>
          <w:tcPr>
            <w:tcW w:w="787" w:type="pct"/>
          </w:tcPr>
          <w:p w14:paraId="54E871E1" w14:textId="524551C5" w:rsidR="000F320F" w:rsidRPr="00746844" w:rsidRDefault="000F320F" w:rsidP="000F320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bookmarkEnd w:id="14"/>
    </w:tbl>
    <w:p w14:paraId="4B2A5D58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  <w:sectPr w:rsidR="00F932A0" w:rsidRPr="00746844" w:rsidSect="007E69D9">
          <w:headerReference w:type="first" r:id="rId14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34BD2BC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22" w:name="_Toc429662084"/>
      <w:commentRangeStart w:id="23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22"/>
      <w:commentRangeEnd w:id="23"/>
      <w:r w:rsidR="00FB04FE">
        <w:rPr>
          <w:rStyle w:val="afa"/>
          <w:b w:val="0"/>
          <w:bCs w:val="0"/>
          <w:lang w:val="ru-RU"/>
        </w:rPr>
        <w:commentReference w:id="23"/>
      </w:r>
    </w:p>
    <w:p w14:paraId="7EE040FF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7C2A7A82" w14:textId="77777777" w:rsidR="00F7451B" w:rsidRPr="00746844" w:rsidRDefault="00F7451B" w:rsidP="007E69D9">
      <w:pPr>
        <w:pStyle w:val="Level2"/>
      </w:pPr>
      <w:bookmarkStart w:id="24" w:name="_Toc429662085"/>
      <w:commentRangeStart w:id="25"/>
      <w:r w:rsidRPr="00746844">
        <w:t>3.1. Обобщенная трудовая функция</w:t>
      </w:r>
      <w:bookmarkEnd w:id="24"/>
      <w:r w:rsidRPr="00746844">
        <w:t xml:space="preserve"> </w:t>
      </w:r>
      <w:commentRangeEnd w:id="25"/>
      <w:r w:rsidR="00FB04FE">
        <w:rPr>
          <w:rStyle w:val="afa"/>
          <w:b w:val="0"/>
          <w:bCs w:val="0"/>
        </w:rPr>
        <w:commentReference w:id="25"/>
      </w:r>
    </w:p>
    <w:p w14:paraId="04AAC172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F7451B" w:rsidRPr="00746844" w14:paraId="57A0A609" w14:textId="77777777" w:rsidTr="004B14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14:paraId="25CBDB6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ACBF9C" w14:textId="123B3765" w:rsidR="00F7451B" w:rsidRPr="00746844" w:rsidRDefault="00E30854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 xml:space="preserve">Обеспечение технического обслуживания и эксплуатации оборудования для обезвреживания </w:t>
            </w:r>
            <w:r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3F783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2FCAB" w14:textId="0CB5F3DA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D3F22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EA22F" w14:textId="7FB0E896" w:rsidR="00F7451B" w:rsidRPr="00746844" w:rsidRDefault="000F320F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490E939E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44"/>
        <w:gridCol w:w="1222"/>
        <w:gridCol w:w="817"/>
        <w:gridCol w:w="1833"/>
        <w:gridCol w:w="611"/>
        <w:gridCol w:w="1222"/>
        <w:gridCol w:w="2051"/>
      </w:tblGrid>
      <w:tr w:rsidR="00F7451B" w:rsidRPr="00746844" w14:paraId="4D8C985E" w14:textId="77777777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F41E0E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5DC2DA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09033C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commentRangeStart w:id="26"/>
            <w:r w:rsidRPr="00746844">
              <w:rPr>
                <w:rFonts w:cs="Times New Roman"/>
                <w:szCs w:val="24"/>
              </w:rPr>
              <w:t>X</w:t>
            </w:r>
            <w:commentRangeEnd w:id="26"/>
            <w:r w:rsidR="00FB04FE">
              <w:rPr>
                <w:rStyle w:val="afa"/>
                <w:rFonts w:cs="Times New Roman"/>
              </w:rPr>
              <w:commentReference w:id="26"/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CDC6B3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4C99D1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B5D598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00CEC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024C0EF0" w14:textId="77777777" w:rsidTr="00E2165D">
        <w:trPr>
          <w:jc w:val="center"/>
        </w:trPr>
        <w:tc>
          <w:tcPr>
            <w:tcW w:w="2267" w:type="dxa"/>
            <w:vAlign w:val="center"/>
          </w:tcPr>
          <w:p w14:paraId="25BE37C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0D6F6B4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674027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2B8EC65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F5B421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0B03EB7D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306DE08B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AE5C9E1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5869D028" w14:textId="77777777" w:rsidTr="004B14A1">
        <w:trPr>
          <w:jc w:val="center"/>
        </w:trPr>
        <w:tc>
          <w:tcPr>
            <w:tcW w:w="1213" w:type="pct"/>
          </w:tcPr>
          <w:p w14:paraId="1C7E9B8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663AD0DB" w14:textId="567E71E2" w:rsidR="00F7451B" w:rsidRDefault="00F7451B" w:rsidP="00C942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7" w:name="_Hlk17049045"/>
            <w:r w:rsidRPr="00746844">
              <w:rPr>
                <w:rFonts w:cs="Times New Roman"/>
                <w:szCs w:val="24"/>
              </w:rPr>
              <w:t xml:space="preserve">Оператор </w:t>
            </w:r>
            <w:bookmarkStart w:id="28" w:name="_Hlk16698370"/>
            <w:r w:rsidR="000F320F">
              <w:rPr>
                <w:rFonts w:cs="Times New Roman"/>
                <w:szCs w:val="24"/>
              </w:rPr>
              <w:t xml:space="preserve">оборудования для </w:t>
            </w:r>
            <w:bookmarkStart w:id="29" w:name="_Hlk16698331"/>
            <w:r w:rsidR="000F320F">
              <w:rPr>
                <w:rFonts w:cs="Times New Roman"/>
                <w:szCs w:val="24"/>
              </w:rPr>
              <w:t>термического обеззараживания/обезвреживания медицинских и биологических отходов</w:t>
            </w:r>
            <w:bookmarkEnd w:id="29"/>
          </w:p>
          <w:bookmarkEnd w:id="28"/>
          <w:p w14:paraId="42A98E01" w14:textId="77777777" w:rsidR="000F320F" w:rsidRDefault="000F320F" w:rsidP="00C942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 комплекса термического обеззараживания/обезвреживания медицинских и биологических отходов</w:t>
            </w:r>
          </w:p>
          <w:p w14:paraId="172785F4" w14:textId="624AB243" w:rsidR="000F320F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 оборудования для обеззараживания/обезвреживания медицинских и биологических отходов</w:t>
            </w:r>
          </w:p>
          <w:bookmarkEnd w:id="27"/>
          <w:p w14:paraId="40214BE8" w14:textId="723D7C06" w:rsidR="000F320F" w:rsidRPr="00746844" w:rsidRDefault="00523936" w:rsidP="00C942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23936">
              <w:rPr>
                <w:rFonts w:cs="Times New Roman"/>
                <w:szCs w:val="24"/>
              </w:rPr>
              <w:t>Оператор оборудования для обезвреживания отходов</w:t>
            </w:r>
          </w:p>
        </w:tc>
      </w:tr>
    </w:tbl>
    <w:p w14:paraId="6E63764E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0767C340" w14:textId="77777777" w:rsidTr="00EC1312">
        <w:trPr>
          <w:jc w:val="center"/>
        </w:trPr>
        <w:tc>
          <w:tcPr>
            <w:tcW w:w="1213" w:type="pct"/>
          </w:tcPr>
          <w:p w14:paraId="78BE7E20" w14:textId="179E8D5C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19F9D6EA" w14:textId="15FD721C" w:rsidR="00EA1920" w:rsidRDefault="00EA1920" w:rsidP="00EA1920">
            <w:pPr>
              <w:rPr>
                <w:rFonts w:ascii="Times New Roman CYR" w:hAnsi="Times New Roman CYR" w:cs="Times New Roman CYR"/>
                <w:szCs w:val="24"/>
              </w:rPr>
            </w:pPr>
            <w:bookmarkStart w:id="30" w:name="_Hlk17049647"/>
            <w:r>
              <w:rPr>
                <w:rFonts w:cs="Times New Roman"/>
                <w:szCs w:val="24"/>
              </w:rPr>
              <w:t>С</w:t>
            </w:r>
            <w:r w:rsidRPr="00EA1920">
              <w:rPr>
                <w:rFonts w:cs="Times New Roman"/>
                <w:szCs w:val="24"/>
              </w:rPr>
              <w:t>реднее профессиональное образование</w:t>
            </w:r>
            <w:r w:rsidRPr="00E16A54">
              <w:rPr>
                <w:rFonts w:ascii="Times New Roman CYR" w:hAnsi="Times New Roman CYR" w:cs="Times New Roman CYR"/>
                <w:szCs w:val="24"/>
              </w:rPr>
              <w:t xml:space="preserve"> </w:t>
            </w:r>
          </w:p>
          <w:p w14:paraId="4B07A51A" w14:textId="5077AB77" w:rsidR="00EA1920" w:rsidRPr="00E16A54" w:rsidRDefault="00EA1920" w:rsidP="00EA1920">
            <w:pPr>
              <w:rPr>
                <w:rFonts w:ascii="Times New Roman CYR" w:hAnsi="Times New Roman CYR" w:cs="Times New Roman CYR"/>
                <w:szCs w:val="24"/>
              </w:rPr>
            </w:pPr>
            <w:r w:rsidRPr="00E16A54">
              <w:rPr>
                <w:rFonts w:ascii="Times New Roman CYR" w:hAnsi="Times New Roman CYR" w:cs="Times New Roman CYR"/>
                <w:szCs w:val="24"/>
              </w:rPr>
              <w:t>Образовательные программы среднего профессионального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E16A54">
              <w:rPr>
                <w:rFonts w:ascii="Times New Roman CYR" w:hAnsi="Times New Roman CYR" w:cs="Times New Roman CYR"/>
                <w:szCs w:val="24"/>
              </w:rPr>
              <w:t xml:space="preserve">образования -  программы подготовки квалифицированных рабочих (служащих). </w:t>
            </w:r>
          </w:p>
          <w:p w14:paraId="23BA45C8" w14:textId="77777777" w:rsidR="00F7451B" w:rsidRDefault="00EA1920" w:rsidP="00EA1920">
            <w:pPr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 w:rsidRPr="00E16A54">
              <w:rPr>
                <w:rFonts w:ascii="Times New Roman CYR" w:hAnsi="Times New Roman CYR" w:cs="Times New Roman CYR"/>
                <w:szCs w:val="24"/>
              </w:rPr>
              <w:t>Профессиональная подготовка (курсы до 1 года и дополнительные профессиональные образовательные программы) или практический опыт (на базе полного общего образования).</w:t>
            </w:r>
            <w:bookmarkEnd w:id="30"/>
          </w:p>
          <w:p w14:paraId="3EF99221" w14:textId="45011697" w:rsidR="00EA1920" w:rsidRPr="00746844" w:rsidRDefault="00EA1920" w:rsidP="00EA192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7451B" w:rsidRPr="00746844" w14:paraId="16105675" w14:textId="77777777" w:rsidTr="00EC1312">
        <w:trPr>
          <w:jc w:val="center"/>
        </w:trPr>
        <w:tc>
          <w:tcPr>
            <w:tcW w:w="1213" w:type="pct"/>
          </w:tcPr>
          <w:p w14:paraId="32BA17C3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82E5F72" w14:textId="1B507D5A" w:rsidR="00F7451B" w:rsidRPr="00C9426F" w:rsidRDefault="00EA1920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A1920">
              <w:rPr>
                <w:rFonts w:cs="Times New Roman"/>
                <w:szCs w:val="24"/>
              </w:rPr>
              <w:t>Практический  опыт  работы  не  менее  3-х  лет  на  3-м  уровне квалификации.</w:t>
            </w:r>
          </w:p>
        </w:tc>
      </w:tr>
      <w:tr w:rsidR="00F7451B" w:rsidRPr="00746844" w14:paraId="0DBD03A6" w14:textId="77777777" w:rsidTr="00EC1312">
        <w:trPr>
          <w:jc w:val="center"/>
        </w:trPr>
        <w:tc>
          <w:tcPr>
            <w:tcW w:w="1213" w:type="pct"/>
          </w:tcPr>
          <w:p w14:paraId="0BD18945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1DBF7DBF" w14:textId="77777777" w:rsidR="000F320F" w:rsidRPr="000F320F" w:rsidRDefault="000F320F" w:rsidP="000F320F">
            <w:pPr>
              <w:suppressAutoHyphens/>
              <w:spacing w:after="0" w:line="240" w:lineRule="auto"/>
            </w:pPr>
            <w:bookmarkStart w:id="31" w:name="_Hlk17049580"/>
            <w:r w:rsidRPr="000F320F">
              <w:t>Профессиональное обучение или получение дополнительного профессионального образования</w:t>
            </w:r>
            <w:r w:rsidRPr="000F320F">
              <w:rPr>
                <w:rFonts w:cs="Times New Roman"/>
                <w:vertAlign w:val="superscript"/>
              </w:rPr>
              <w:footnoteReference w:id="1"/>
            </w:r>
            <w:r w:rsidRPr="000F320F">
              <w:t xml:space="preserve">  </w:t>
            </w:r>
          </w:p>
          <w:p w14:paraId="5647D3B0" w14:textId="77777777" w:rsidR="000F320F" w:rsidRPr="000F320F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0F320F">
              <w:rPr>
                <w:rFonts w:cs="Times New Roman"/>
                <w:szCs w:val="24"/>
                <w:vertAlign w:val="superscript"/>
              </w:rPr>
              <w:footnoteReference w:id="2"/>
            </w:r>
          </w:p>
          <w:p w14:paraId="43E0C29D" w14:textId="77777777" w:rsidR="00F7451B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lastRenderedPageBreak/>
              <w:t>Иммунизация в соответствии с Национальным календарем профилактических прививок</w:t>
            </w:r>
            <w:r w:rsidRPr="000F320F">
              <w:rPr>
                <w:rFonts w:cs="Times New Roman"/>
                <w:szCs w:val="24"/>
                <w:vertAlign w:val="superscript"/>
              </w:rPr>
              <w:footnoteReference w:id="3"/>
            </w:r>
          </w:p>
          <w:p w14:paraId="30136004" w14:textId="77777777" w:rsidR="00E30854" w:rsidRDefault="00E30854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0854">
              <w:rPr>
                <w:rFonts w:cs="Times New Roman"/>
                <w:szCs w:val="24"/>
              </w:rPr>
              <w:t>Обучение мерам пожарной безопасности</w:t>
            </w:r>
            <w:r>
              <w:rPr>
                <w:rStyle w:val="ad"/>
                <w:szCs w:val="24"/>
              </w:rPr>
              <w:footnoteReference w:id="4"/>
            </w:r>
          </w:p>
          <w:p w14:paraId="008BC97A" w14:textId="4D6F8325" w:rsidR="00E30854" w:rsidRPr="00746844" w:rsidRDefault="00E30854" w:rsidP="00E30854">
            <w:pPr>
              <w:rPr>
                <w:rFonts w:cs="Times New Roman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Обучение по охране труда</w:t>
            </w:r>
            <w:r>
              <w:rPr>
                <w:rStyle w:val="ad"/>
                <w:rFonts w:ascii="Times New Roman CYR" w:hAnsi="Times New Roman CYR"/>
                <w:szCs w:val="24"/>
              </w:rPr>
              <w:footnoteReference w:id="5"/>
            </w:r>
            <w:bookmarkEnd w:id="31"/>
          </w:p>
        </w:tc>
      </w:tr>
      <w:tr w:rsidR="00F7451B" w:rsidRPr="00746844" w14:paraId="7AAEC36F" w14:textId="77777777" w:rsidTr="00EC1312">
        <w:trPr>
          <w:jc w:val="center"/>
        </w:trPr>
        <w:tc>
          <w:tcPr>
            <w:tcW w:w="1213" w:type="pct"/>
          </w:tcPr>
          <w:p w14:paraId="27419EDF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14:paraId="045E3010" w14:textId="51D93F3B" w:rsidR="000F320F" w:rsidRDefault="000F320F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три года</w:t>
            </w:r>
            <w:r>
              <w:rPr>
                <w:rFonts w:cs="Times New Roman"/>
                <w:szCs w:val="24"/>
              </w:rPr>
              <w:t>.</w:t>
            </w:r>
          </w:p>
          <w:p w14:paraId="1B788C65" w14:textId="416615C6" w:rsidR="00F7451B" w:rsidRPr="00746844" w:rsidRDefault="000F320F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>Включить в Приказ Министерства образования РФ №513 от 02.07.2013г. « Об утверждении   Перечня профессий рабочих, должностей служащих, по которым осуществляется профессиональное обучение» профессию – «Оператор оборудования для утилизации и обезвреживания медицинских и биологических отходов»</w:t>
            </w:r>
          </w:p>
        </w:tc>
      </w:tr>
    </w:tbl>
    <w:p w14:paraId="1D8C7F7C" w14:textId="77777777" w:rsidR="00F7451B" w:rsidRPr="00746844" w:rsidRDefault="00F7451B" w:rsidP="007E69D9">
      <w:pPr>
        <w:pStyle w:val="Norm"/>
      </w:pPr>
    </w:p>
    <w:p w14:paraId="3203878C" w14:textId="77777777" w:rsidR="00F7451B" w:rsidRPr="00746844" w:rsidRDefault="00F7451B" w:rsidP="007E69D9">
      <w:pPr>
        <w:pStyle w:val="Norm"/>
      </w:pPr>
      <w:r w:rsidRPr="00746844">
        <w:t>Дополнительные характеристики</w:t>
      </w:r>
    </w:p>
    <w:p w14:paraId="4C73D4FC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F7451B" w:rsidRPr="00746844" w14:paraId="0DF6A712" w14:textId="77777777" w:rsidTr="00E2165D">
        <w:trPr>
          <w:jc w:val="center"/>
        </w:trPr>
        <w:tc>
          <w:tcPr>
            <w:tcW w:w="1282" w:type="pct"/>
            <w:vAlign w:val="center"/>
          </w:tcPr>
          <w:p w14:paraId="12BE9A32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352E310E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481CA51A" w14:textId="2E19D23F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F5E40" w:rsidRPr="00746844" w14:paraId="1E001EE9" w14:textId="77777777" w:rsidTr="004B14A1">
        <w:trPr>
          <w:jc w:val="center"/>
        </w:trPr>
        <w:tc>
          <w:tcPr>
            <w:tcW w:w="1282" w:type="pct"/>
          </w:tcPr>
          <w:p w14:paraId="4A742219" w14:textId="77777777" w:rsidR="003F5E40" w:rsidRPr="00746844" w:rsidRDefault="003F5E4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32" w:name="_Hlk17049419"/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644CFAA3" w14:textId="77777777" w:rsidR="003F5E40" w:rsidRPr="00746844" w:rsidRDefault="003F5E4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3119</w:t>
            </w:r>
          </w:p>
        </w:tc>
        <w:tc>
          <w:tcPr>
            <w:tcW w:w="2837" w:type="pct"/>
          </w:tcPr>
          <w:p w14:paraId="78382C15" w14:textId="38A1B141" w:rsidR="003F5E40" w:rsidRPr="00746844" w:rsidRDefault="003F5E4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</w:rPr>
              <w:t>Техники в области физических и технических наук, не входящие в другие группы</w:t>
            </w:r>
            <w:r w:rsidRPr="00746844">
              <w:rPr>
                <w:rFonts w:cs="Times New Roman"/>
                <w:szCs w:val="24"/>
              </w:rPr>
              <w:t xml:space="preserve"> </w:t>
            </w:r>
          </w:p>
        </w:tc>
      </w:tr>
      <w:bookmarkEnd w:id="32"/>
      <w:tr w:rsidR="005427AF" w:rsidRPr="00746844" w14:paraId="46ABD134" w14:textId="77777777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E9F19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ЕКС</w:t>
            </w:r>
            <w:r w:rsidR="0057681C" w:rsidRPr="00746844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1A3C61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B14DA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Техник</w:t>
            </w:r>
          </w:p>
        </w:tc>
      </w:tr>
      <w:tr w:rsidR="005427AF" w:rsidRPr="00746844" w14:paraId="4091C144" w14:textId="77777777" w:rsidTr="004B14A1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88581D8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3" w:name="_Hlk17049460"/>
            <w:r w:rsidRPr="00746844">
              <w:rPr>
                <w:rFonts w:cs="Times New Roman"/>
                <w:szCs w:val="24"/>
              </w:rPr>
              <w:t>ОКПДТР</w:t>
            </w:r>
            <w:r w:rsidR="00BB1555" w:rsidRPr="00746844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D32006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26927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056E0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Техник</w:t>
            </w:r>
          </w:p>
        </w:tc>
      </w:tr>
      <w:tr w:rsidR="005427AF" w:rsidRPr="00746844" w14:paraId="2C62A30D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02B24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3CAF6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47080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E12C4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Техник по эксплуатации и ремонту оборудования</w:t>
            </w:r>
          </w:p>
        </w:tc>
      </w:tr>
      <w:bookmarkEnd w:id="33"/>
      <w:tr w:rsidR="00F01111" w:rsidRPr="00746844" w14:paraId="1E092F9D" w14:textId="77777777" w:rsidTr="004B14A1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22D232B2" w14:textId="51FF4549" w:rsidR="00F01111" w:rsidRPr="00746844" w:rsidRDefault="00F01111" w:rsidP="000F320F">
            <w:pPr>
              <w:suppressAutoHyphens/>
              <w:rPr>
                <w:rFonts w:cs="Times New Roman"/>
              </w:rPr>
            </w:pPr>
            <w:r w:rsidRPr="00746844">
              <w:rPr>
                <w:rFonts w:cs="Times New Roman"/>
              </w:rPr>
              <w:t>ОКСО</w:t>
            </w:r>
            <w:r w:rsidRPr="00746844">
              <w:rPr>
                <w:rStyle w:val="af2"/>
              </w:rPr>
              <w:endnoteReference w:id="5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EF9633" w14:textId="4AE77490" w:rsidR="00F01111" w:rsidRPr="000D3001" w:rsidRDefault="00F01111" w:rsidP="000F320F">
            <w:pPr>
              <w:suppressAutoHyphens/>
              <w:spacing w:after="0" w:line="240" w:lineRule="auto"/>
            </w:pPr>
            <w:r w:rsidRPr="00FA5DE3">
              <w:rPr>
                <w:rFonts w:ascii="Times New Roman CYR" w:hAnsi="Times New Roman CYR" w:cs="Times New Roman CYR"/>
                <w:szCs w:val="24"/>
              </w:rPr>
              <w:t>1.05.03.06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223EE" w14:textId="4F9F1BA6" w:rsidR="00F01111" w:rsidRPr="000D3001" w:rsidRDefault="00F01111" w:rsidP="000F320F">
            <w:pPr>
              <w:suppressAutoHyphens/>
              <w:spacing w:after="0" w:line="240" w:lineRule="auto"/>
            </w:pPr>
            <w:r w:rsidRPr="00FA5DE3">
              <w:rPr>
                <w:rFonts w:ascii="Times New Roman CYR" w:hAnsi="Times New Roman CYR" w:cs="Times New Roman CYR"/>
                <w:szCs w:val="24"/>
              </w:rPr>
              <w:t>Экология и природопользование</w:t>
            </w:r>
          </w:p>
        </w:tc>
      </w:tr>
      <w:tr w:rsidR="00F01111" w:rsidRPr="00746844" w14:paraId="7BBB4E8C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AA53B7A" w14:textId="2E28101F" w:rsidR="00F01111" w:rsidRPr="00746844" w:rsidRDefault="00F01111" w:rsidP="000F320F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792E2" w14:textId="475F71F9" w:rsidR="00F01111" w:rsidRPr="000D3001" w:rsidRDefault="00F01111" w:rsidP="000F320F">
            <w:pPr>
              <w:suppressAutoHyphens/>
              <w:spacing w:after="0" w:line="240" w:lineRule="auto"/>
            </w:pPr>
            <w:r w:rsidRPr="00FA5DE3">
              <w:rPr>
                <w:rFonts w:ascii="Times New Roman CYR" w:hAnsi="Times New Roman CYR" w:cs="Times New Roman CYR"/>
                <w:szCs w:val="24"/>
              </w:rPr>
              <w:t>2.19.00.00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AC098" w14:textId="22147455" w:rsidR="00F01111" w:rsidRPr="000D3001" w:rsidRDefault="00F01111" w:rsidP="000F320F">
            <w:pPr>
              <w:suppressAutoHyphens/>
              <w:spacing w:after="0" w:line="240" w:lineRule="auto"/>
            </w:pPr>
            <w:r w:rsidRPr="00FA5DE3">
              <w:rPr>
                <w:rFonts w:ascii="Times New Roman CYR" w:hAnsi="Times New Roman CYR" w:cs="Times New Roman CYR"/>
                <w:szCs w:val="24"/>
              </w:rPr>
              <w:t>Промышленная экология и биотехнологии</w:t>
            </w:r>
          </w:p>
        </w:tc>
      </w:tr>
      <w:tr w:rsidR="00F01111" w:rsidRPr="00746844" w14:paraId="6A26A212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1BAAE50" w14:textId="6362B8AE" w:rsidR="00F01111" w:rsidRPr="00746844" w:rsidRDefault="00F01111" w:rsidP="000F320F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BDEE2E" w14:textId="5EDB6A42" w:rsidR="00F01111" w:rsidRPr="000D3001" w:rsidRDefault="00F01111" w:rsidP="000F320F">
            <w:pPr>
              <w:suppressAutoHyphens/>
              <w:spacing w:after="0" w:line="240" w:lineRule="auto"/>
            </w:pPr>
            <w:r w:rsidRPr="00FA5DE3">
              <w:rPr>
                <w:rFonts w:ascii="Times New Roman CYR" w:hAnsi="Times New Roman CYR" w:cs="Times New Roman CYR"/>
                <w:szCs w:val="24"/>
              </w:rPr>
              <w:t>2.18.03.02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7409D" w14:textId="7D4099CE" w:rsidR="00F01111" w:rsidRPr="000D3001" w:rsidRDefault="00F01111" w:rsidP="000F320F">
            <w:pPr>
              <w:suppressAutoHyphens/>
              <w:spacing w:after="0" w:line="240" w:lineRule="auto"/>
            </w:pPr>
            <w:r w:rsidRPr="00FA5DE3">
              <w:rPr>
                <w:rFonts w:ascii="Times New Roman CYR" w:hAnsi="Times New Roman CYR" w:cs="Times New Roman CYR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F01111" w:rsidRPr="00746844" w14:paraId="7A07BD1D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F15E5E3" w14:textId="714039BC" w:rsidR="00F01111" w:rsidRPr="00746844" w:rsidRDefault="00F01111" w:rsidP="000F320F">
            <w:pPr>
              <w:suppressAutoHyphens/>
              <w:rPr>
                <w:rFonts w:cs="Times New Roman"/>
              </w:rPr>
            </w:pPr>
            <w:bookmarkStart w:id="34" w:name="_Hlk17049113"/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13032" w14:textId="58A8B78D" w:rsidR="00F01111" w:rsidRPr="00746844" w:rsidRDefault="00F01111" w:rsidP="000F320F">
            <w:pPr>
              <w:suppressAutoHyphens/>
              <w:spacing w:after="0" w:line="240" w:lineRule="auto"/>
              <w:rPr>
                <w:rFonts w:cs="Times New Roman"/>
              </w:rPr>
            </w:pPr>
            <w:r w:rsidRPr="000D3001">
              <w:t>2.20.00.00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2DC3C" w14:textId="3835FEB9" w:rsidR="00F01111" w:rsidRPr="00746844" w:rsidRDefault="00F01111" w:rsidP="000F320F">
            <w:pPr>
              <w:suppressAutoHyphens/>
              <w:spacing w:after="0" w:line="240" w:lineRule="auto"/>
              <w:rPr>
                <w:rFonts w:cs="Times New Roman"/>
              </w:rPr>
            </w:pPr>
            <w:r w:rsidRPr="000D3001">
              <w:t>Техносферная безопасность и природообустройство</w:t>
            </w:r>
          </w:p>
        </w:tc>
      </w:tr>
      <w:bookmarkEnd w:id="34"/>
    </w:tbl>
    <w:p w14:paraId="4E89654A" w14:textId="04CCD460" w:rsidR="00F7451B" w:rsidRDefault="00F7451B" w:rsidP="007E69D9">
      <w:pPr>
        <w:pStyle w:val="Norm"/>
      </w:pPr>
    </w:p>
    <w:p w14:paraId="5B408647" w14:textId="72EA8D8C" w:rsidR="00F7451B" w:rsidRPr="00746844" w:rsidRDefault="00F01111" w:rsidP="00F01111">
      <w:pPr>
        <w:rPr>
          <w:b/>
        </w:rPr>
      </w:pPr>
      <w:r w:rsidRPr="00FA5DE3">
        <w:rPr>
          <w:rFonts w:ascii="Times New Roman CYR" w:hAnsi="Times New Roman CYR" w:cs="Times New Roman CYR"/>
          <w:szCs w:val="24"/>
        </w:rPr>
        <w:tab/>
      </w:r>
      <w:r w:rsidR="00F7451B" w:rsidRPr="00746844">
        <w:rPr>
          <w:b/>
        </w:rPr>
        <w:t>3.1.</w:t>
      </w:r>
      <w:r w:rsidR="00C00F34" w:rsidRPr="00746844">
        <w:rPr>
          <w:b/>
        </w:rPr>
        <w:t>1</w:t>
      </w:r>
      <w:r w:rsidR="00F7451B" w:rsidRPr="00746844">
        <w:rPr>
          <w:b/>
        </w:rPr>
        <w:t>. Трудовая функция</w:t>
      </w:r>
    </w:p>
    <w:p w14:paraId="556C4123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26D99CA1" w14:textId="77777777" w:rsidTr="004B14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50BB26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C81FB1" w14:textId="355E9D95" w:rsidR="00F7451B" w:rsidRPr="00746844" w:rsidRDefault="000F320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 xml:space="preserve">Организация и проведение работ по подготовке к эксплуатации оборудования </w:t>
            </w:r>
            <w:r w:rsidRPr="000F320F">
              <w:rPr>
                <w:rFonts w:cs="Times New Roman"/>
                <w:szCs w:val="24"/>
              </w:rPr>
              <w:lastRenderedPageBreak/>
              <w:t xml:space="preserve">для обезвреживания </w:t>
            </w:r>
            <w:r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748FF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38EDB" w14:textId="5F8DFBC0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 w:rsidR="000F320F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74C542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45766" w14:textId="44E7658E" w:rsidR="00F7451B" w:rsidRPr="00746844" w:rsidRDefault="000F320F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055A854A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4F906269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CB80F3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2CBF0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A9F1D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AEE38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C5F0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B6825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2DB3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150FF17C" w14:textId="77777777" w:rsidTr="00E2165D">
        <w:trPr>
          <w:jc w:val="center"/>
        </w:trPr>
        <w:tc>
          <w:tcPr>
            <w:tcW w:w="1266" w:type="pct"/>
            <w:vAlign w:val="center"/>
          </w:tcPr>
          <w:p w14:paraId="711C2E0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11EEB9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A40849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82AE64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0CFFFF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69C657B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8EDC79F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FAFE9E8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0F320F" w:rsidRPr="00746844" w14:paraId="19F44E5F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3AAD242D" w14:textId="4EE27136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F51A359" w14:textId="627D0BDF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1CB">
              <w:t>Проверка технического состояния оборудования перед началом эксплуатации</w:t>
            </w:r>
          </w:p>
        </w:tc>
      </w:tr>
      <w:tr w:rsidR="000F320F" w:rsidRPr="00746844" w14:paraId="3FB7A87E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74BDFA4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CF4C87" w14:textId="723D6005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1CB">
              <w:t>Ремонт отдельных узлов оборудования, не требующих привлечения работников ремонтных служб</w:t>
            </w:r>
          </w:p>
        </w:tc>
      </w:tr>
      <w:tr w:rsidR="000F320F" w:rsidRPr="00746844" w14:paraId="03FBA2A8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A7AC24E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7D1782" w14:textId="3799A33E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1CB">
              <w:t>Внесение информации о результатах технического наблюдения в документы внутренней отчетности</w:t>
            </w:r>
          </w:p>
        </w:tc>
      </w:tr>
      <w:tr w:rsidR="000F320F" w:rsidRPr="00746844" w14:paraId="729E07A3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5B3BF47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BDFCF4" w14:textId="1C184C14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1CB">
              <w:t>Перегрузка отходов из контейнеров (емкостей) временного хранения отходов в камеру реактора</w:t>
            </w:r>
          </w:p>
        </w:tc>
      </w:tr>
      <w:tr w:rsidR="000F320F" w:rsidRPr="00746844" w14:paraId="0C9FEBC0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C026AF3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CDE391" w14:textId="08B1C0D5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В</w:t>
            </w:r>
            <w:r w:rsidRPr="000031CB">
              <w:t xml:space="preserve">ыбор температурного режима камеры реактора </w:t>
            </w:r>
          </w:p>
        </w:tc>
      </w:tr>
      <w:tr w:rsidR="000F320F" w:rsidRPr="00746844" w14:paraId="5300B01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5A12580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2866E8" w14:textId="7BAE9032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1CB">
              <w:t>Обеспечение условий поддержания установленного температурного режима камеры реактора</w:t>
            </w:r>
          </w:p>
        </w:tc>
      </w:tr>
      <w:tr w:rsidR="000F320F" w:rsidRPr="00746844" w14:paraId="6258F1E2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010F635A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63163D" w14:textId="72DEC320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1CB">
              <w:t xml:space="preserve">Контроль температурного режима камеры реактора </w:t>
            </w:r>
          </w:p>
        </w:tc>
      </w:tr>
      <w:tr w:rsidR="000F320F" w:rsidRPr="00746844" w14:paraId="07AE2E5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6049429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B4B5C6" w14:textId="66F0914B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1CB">
              <w:t xml:space="preserve">Обеспечение условий запуска системы газоочистки в установленном режиме </w:t>
            </w:r>
          </w:p>
        </w:tc>
      </w:tr>
      <w:tr w:rsidR="000F320F" w:rsidRPr="00746844" w14:paraId="1E25EC5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C6F5F76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AE209C" w14:textId="3602CF07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1CB">
              <w:t xml:space="preserve">Учет показаний контрольно-измерительных приборов оборудования </w:t>
            </w:r>
          </w:p>
        </w:tc>
      </w:tr>
      <w:tr w:rsidR="000F320F" w:rsidRPr="00746844" w14:paraId="2790E7CA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068C4ADB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F205CB2" w14:textId="5F008286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4B">
              <w:t xml:space="preserve">Определять техническое состояние оборудования для обезвреживания отходов </w:t>
            </w:r>
          </w:p>
        </w:tc>
      </w:tr>
      <w:tr w:rsidR="000F320F" w:rsidRPr="00746844" w14:paraId="6E28F34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D190306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960ACB" w14:textId="319C3ABA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4B">
              <w:t xml:space="preserve">Определять конструктивные и технологические дефекты оборудования </w:t>
            </w:r>
          </w:p>
        </w:tc>
      </w:tr>
      <w:tr w:rsidR="000F320F" w:rsidRPr="00746844" w14:paraId="5D0F90E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409A2FE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BEA6BD" w14:textId="5185C890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4B">
              <w:t xml:space="preserve">Соблюдать требования технического регламента технического обслуживания и эксплуатации оборудования для обезвреживания отходов </w:t>
            </w:r>
          </w:p>
        </w:tc>
      </w:tr>
      <w:tr w:rsidR="000F320F" w:rsidRPr="00746844" w14:paraId="4F29CAF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0823AA99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546168" w14:textId="146C11BC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4B">
              <w:t xml:space="preserve">Устранять неисправности отдельных узлов оборудования, не требующих привлечения работников ремонтных службы </w:t>
            </w:r>
          </w:p>
        </w:tc>
      </w:tr>
      <w:tr w:rsidR="000F320F" w:rsidRPr="00746844" w14:paraId="504A8B52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4A3035F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C51886" w14:textId="10F10F79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4B">
              <w:t xml:space="preserve">Вести техническую и учетно-отчетную документацию </w:t>
            </w:r>
          </w:p>
        </w:tc>
      </w:tr>
      <w:tr w:rsidR="000F320F" w:rsidRPr="00746844" w14:paraId="7A3D5B4A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B23D5AB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C8CBBF" w14:textId="0AEB54F3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4B">
              <w:t xml:space="preserve">Выбирать режим эксплуатации оборудования для обезвреживания отходов </w:t>
            </w:r>
          </w:p>
        </w:tc>
      </w:tr>
      <w:tr w:rsidR="000F320F" w:rsidRPr="00746844" w14:paraId="6867E8E2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F722764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5E0EBB" w14:textId="10CB8F3F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1ED8">
              <w:t xml:space="preserve">Устанавливать и поддерживать регламентные условия работы оборудования </w:t>
            </w:r>
          </w:p>
        </w:tc>
      </w:tr>
      <w:tr w:rsidR="000F320F" w:rsidRPr="00746844" w14:paraId="2B3EDF18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BAE8436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12D9EA" w14:textId="6C430EBE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1ED8">
              <w:t xml:space="preserve">Описывать технологические операции с указанием показателей контрольно-измерительных приборов, средств автоматизации и автоматических блокировок </w:t>
            </w:r>
          </w:p>
        </w:tc>
      </w:tr>
      <w:tr w:rsidR="000F320F" w:rsidRPr="00746844" w14:paraId="6A094BAE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0068735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7DE6BB" w14:textId="63998B54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1ED8">
              <w:t xml:space="preserve">Вести техническую и учтено-отчетную документацию </w:t>
            </w:r>
          </w:p>
        </w:tc>
      </w:tr>
      <w:tr w:rsidR="000F320F" w:rsidRPr="00746844" w14:paraId="055AC2EC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247B323A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5428E53" w14:textId="4242DC45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F3A04">
              <w:t xml:space="preserve"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 </w:t>
            </w:r>
          </w:p>
        </w:tc>
      </w:tr>
      <w:tr w:rsidR="000F320F" w:rsidRPr="00746844" w14:paraId="1240F8A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56E2012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D13DE9" w14:textId="1A091ACF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F3A04">
              <w:t xml:space="preserve">Технические условия эксплуатации и режима работы оборудования в соответствии с инструкцией завода-изготовителя </w:t>
            </w:r>
          </w:p>
        </w:tc>
      </w:tr>
      <w:tr w:rsidR="000F320F" w:rsidRPr="00746844" w14:paraId="7BBB185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686A391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3DCBAA" w14:textId="4810A967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F3A04">
              <w:t>Маркировка контейнеров (емкостей) для транспортиров</w:t>
            </w:r>
            <w:r>
              <w:t>ания</w:t>
            </w:r>
            <w:r w:rsidRPr="00CF3A04">
              <w:t xml:space="preserve"> и временного хранения отходов </w:t>
            </w:r>
          </w:p>
        </w:tc>
      </w:tr>
      <w:tr w:rsidR="000F320F" w:rsidRPr="00746844" w14:paraId="0DB6A3F1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ECCB626" w14:textId="77777777" w:rsidR="000F320F" w:rsidRPr="00746844" w:rsidRDefault="000F320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74B0FC" w14:textId="3D1114A0" w:rsidR="000F320F" w:rsidRPr="00746844" w:rsidRDefault="000F320F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>Методы технического наблюдения</w:t>
            </w:r>
          </w:p>
        </w:tc>
      </w:tr>
      <w:tr w:rsidR="000F320F" w:rsidRPr="00746844" w14:paraId="1F1D0F0B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14E701B" w14:textId="77777777" w:rsidR="000F320F" w:rsidRPr="00746844" w:rsidRDefault="000F320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2F8564" w14:textId="66BC87FE" w:rsidR="000F320F" w:rsidRPr="00746844" w:rsidRDefault="000F320F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35" w:name="_Hlk16699334"/>
            <w:r>
              <w:rPr>
                <w:rFonts w:cs="Times New Roman"/>
                <w:szCs w:val="24"/>
              </w:rPr>
              <w:t>Технологии высокотемпературного обезвреживания отходов</w:t>
            </w:r>
            <w:bookmarkEnd w:id="35"/>
          </w:p>
        </w:tc>
      </w:tr>
      <w:tr w:rsidR="000F320F" w:rsidRPr="00746844" w14:paraId="529115A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422FDD1" w14:textId="77777777" w:rsidR="000F320F" w:rsidRPr="00746844" w:rsidRDefault="000F320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7026E5" w14:textId="5640D5AE" w:rsidR="000F320F" w:rsidRPr="00746844" w:rsidRDefault="000F320F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низкотемпературного обезвреживания отходов</w:t>
            </w:r>
          </w:p>
        </w:tc>
      </w:tr>
      <w:tr w:rsidR="00065EA9" w:rsidRPr="00746844" w14:paraId="4336EBFE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29DF3E5" w14:textId="77777777" w:rsidR="00065EA9" w:rsidRPr="00746844" w:rsidRDefault="00065EA9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A27388" w14:textId="67BD44D2" w:rsidR="00065EA9" w:rsidRPr="00746844" w:rsidRDefault="000F320F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химического обезвреживания отходов</w:t>
            </w:r>
          </w:p>
        </w:tc>
      </w:tr>
      <w:tr w:rsidR="000F320F" w:rsidRPr="00746844" w14:paraId="1A65729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D0842F8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FDF9D0" w14:textId="1606B583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95D2C">
              <w:t xml:space="preserve">Основы термодинамики и теплофизики </w:t>
            </w:r>
          </w:p>
        </w:tc>
      </w:tr>
      <w:tr w:rsidR="000F320F" w:rsidRPr="00746844" w14:paraId="01AD828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0EAA08A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1DAE1F" w14:textId="1A6E1B77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95D2C">
              <w:t xml:space="preserve">Порядок проведения ремонтных работ </w:t>
            </w:r>
          </w:p>
        </w:tc>
      </w:tr>
      <w:tr w:rsidR="000F320F" w:rsidRPr="00746844" w14:paraId="5E44B351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8752F69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A8BC18" w14:textId="0D20528A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95D2C">
              <w:t xml:space="preserve">Основы термодинамики и теплофизики </w:t>
            </w:r>
          </w:p>
        </w:tc>
      </w:tr>
      <w:tr w:rsidR="000F320F" w:rsidRPr="00746844" w14:paraId="26BB5F62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14F9BC4D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B981F5" w14:textId="30DF69FC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551C">
              <w:t xml:space="preserve">Термические методы обезвреживания отходов </w:t>
            </w:r>
          </w:p>
        </w:tc>
      </w:tr>
      <w:tr w:rsidR="000F320F" w:rsidRPr="00746844" w14:paraId="4B58A45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F5610C0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CD7044" w14:textId="05F1B3A1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551C">
              <w:t>Химические методы обезвреживания отходов</w:t>
            </w:r>
          </w:p>
        </w:tc>
      </w:tr>
      <w:tr w:rsidR="000F320F" w:rsidRPr="00746844" w14:paraId="57C915A6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145B535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458340" w14:textId="27A3D09A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03FE4">
              <w:t>Требования охраны труда,  пожарной  и экологической безопасности</w:t>
            </w:r>
          </w:p>
        </w:tc>
      </w:tr>
      <w:tr w:rsidR="000F320F" w:rsidRPr="00746844" w14:paraId="532C0B0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EF1BC25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CBB001" w14:textId="52866C8D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03FE4">
              <w:t xml:space="preserve">Правила ведения технической и учетно-отчетной документации </w:t>
            </w:r>
          </w:p>
        </w:tc>
      </w:tr>
      <w:tr w:rsidR="000F320F" w:rsidRPr="00746844" w14:paraId="378AADFB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0CA01906" w14:textId="77777777" w:rsidR="000F320F" w:rsidRPr="00746844" w:rsidRDefault="000F320F" w:rsidP="000F32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ECB28C" w14:textId="09FF3771" w:rsidR="000F320F" w:rsidRPr="00746844" w:rsidRDefault="000F320F" w:rsidP="000F32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03FE4">
              <w:t xml:space="preserve">Правила применения средств индивидуальной защиты </w:t>
            </w:r>
          </w:p>
        </w:tc>
      </w:tr>
      <w:tr w:rsidR="007A0B8A" w:rsidRPr="00746844" w14:paraId="6E0D10D2" w14:textId="77777777" w:rsidTr="004B14A1">
        <w:trPr>
          <w:trHeight w:val="283"/>
          <w:jc w:val="center"/>
        </w:trPr>
        <w:tc>
          <w:tcPr>
            <w:tcW w:w="1266" w:type="pct"/>
          </w:tcPr>
          <w:p w14:paraId="5E41393E" w14:textId="77777777" w:rsidR="007A0B8A" w:rsidRPr="00746844" w:rsidRDefault="007A0B8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73DEF2C" w14:textId="77777777" w:rsidR="007A0B8A" w:rsidRPr="00746844" w:rsidRDefault="007A0B8A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064B3E15" w14:textId="77777777" w:rsidR="00F7451B" w:rsidRPr="00746844" w:rsidRDefault="00F7451B" w:rsidP="007E69D9">
      <w:pPr>
        <w:pStyle w:val="Norm"/>
        <w:rPr>
          <w:b/>
        </w:rPr>
      </w:pPr>
    </w:p>
    <w:p w14:paraId="0F994D6D" w14:textId="77777777" w:rsidR="00F7451B" w:rsidRPr="00746844" w:rsidRDefault="00F7451B" w:rsidP="007E69D9">
      <w:pPr>
        <w:pStyle w:val="Norm"/>
        <w:rPr>
          <w:b/>
        </w:rPr>
      </w:pPr>
      <w:bookmarkStart w:id="36" w:name="_Hlk16699743"/>
      <w:r w:rsidRPr="00746844">
        <w:rPr>
          <w:b/>
        </w:rPr>
        <w:t>3.1.</w:t>
      </w:r>
      <w:r w:rsidR="00C00F34" w:rsidRPr="00746844">
        <w:rPr>
          <w:b/>
        </w:rPr>
        <w:t>2</w:t>
      </w:r>
      <w:r w:rsidRPr="00746844">
        <w:rPr>
          <w:b/>
        </w:rPr>
        <w:t>. Трудовая функция</w:t>
      </w:r>
    </w:p>
    <w:p w14:paraId="073BFF01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620A57E6" w14:textId="77777777" w:rsidTr="00E216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3B289E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603F47" w14:textId="253F7147" w:rsidR="00F7451B" w:rsidRPr="00746844" w:rsidRDefault="00E30854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 xml:space="preserve">Обеспечение установленного режима термического обезвреживания </w:t>
            </w:r>
            <w:r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E6845A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452715" w14:textId="1DDB5FEE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 w:rsidR="000F320F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F91D9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F0A583" w14:textId="71F0FD59" w:rsidR="00F7451B" w:rsidRPr="00746844" w:rsidRDefault="000F320F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41DAED11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43D905E3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6C58F3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13723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10936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F3827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154A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79EF9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E8B0F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66260207" w14:textId="77777777" w:rsidTr="00E2165D">
        <w:trPr>
          <w:jc w:val="center"/>
        </w:trPr>
        <w:tc>
          <w:tcPr>
            <w:tcW w:w="1266" w:type="pct"/>
            <w:vAlign w:val="center"/>
          </w:tcPr>
          <w:p w14:paraId="77C3A45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78567E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3EF631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1B8DA8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BA3FB8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CF45FE1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60EF04F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B28C5FF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3622E3" w:rsidRPr="00746844" w14:paraId="1BB0334E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4640A05A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85478EF" w14:textId="6985D793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536B">
              <w:t xml:space="preserve">Поддержание регламентного температурного режима при термическом обезвреживании отходов различных классов </w:t>
            </w:r>
          </w:p>
        </w:tc>
      </w:tr>
      <w:tr w:rsidR="003622E3" w:rsidRPr="00746844" w14:paraId="5AB51F5A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51ACFFF1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E39AC3" w14:textId="4EAC229B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536B">
              <w:t xml:space="preserve">Проведение технического наблюдения за показаниями контрольно-измерительных приборов </w:t>
            </w:r>
          </w:p>
        </w:tc>
      </w:tr>
      <w:tr w:rsidR="003622E3" w:rsidRPr="00746844" w14:paraId="0F2E353A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7180AAEA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29D06F" w14:textId="3CB865FB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536B">
              <w:t xml:space="preserve">Внесение информации о результатах технического наблюдения в документы внутренней отчетности </w:t>
            </w:r>
          </w:p>
        </w:tc>
      </w:tr>
      <w:tr w:rsidR="003622E3" w:rsidRPr="00746844" w14:paraId="3F294FD1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535CBB9A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795F6C9" w14:textId="0247DD70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5E">
              <w:t xml:space="preserve">Определять техническое состояние оборудования для обезвреживания отходов </w:t>
            </w:r>
          </w:p>
        </w:tc>
      </w:tr>
      <w:tr w:rsidR="003622E3" w:rsidRPr="00746844" w14:paraId="0F265AD7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2EE7D3C0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B349E4" w14:textId="1A06D533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5E">
              <w:t xml:space="preserve">Поддерживать установленный режим эксплуатации оборудования для обезвреживания отходов с учетом класса опасности отходов </w:t>
            </w:r>
          </w:p>
        </w:tc>
      </w:tr>
      <w:tr w:rsidR="003622E3" w:rsidRPr="00746844" w14:paraId="2C1CB536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D77A79F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665D7A" w14:textId="132DD242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5E">
              <w:t xml:space="preserve">Вести техническую документацию </w:t>
            </w:r>
          </w:p>
        </w:tc>
      </w:tr>
      <w:tr w:rsidR="003622E3" w:rsidRPr="00746844" w14:paraId="4611C1B5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6460B2AE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B3BACA" w14:textId="5FE7F874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5E">
              <w:t xml:space="preserve">Соблюдать требования охраны труда и производственной санитарии </w:t>
            </w:r>
          </w:p>
        </w:tc>
      </w:tr>
      <w:tr w:rsidR="00536894" w:rsidRPr="00746844" w14:paraId="012B54D0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1B531BA6" w14:textId="77777777" w:rsidR="00536894" w:rsidRPr="00746844" w:rsidRDefault="00536894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586BC5" w14:textId="4725266B" w:rsidR="00536894" w:rsidRPr="00BE015E" w:rsidRDefault="00536894" w:rsidP="003622E3">
            <w:pPr>
              <w:suppressAutoHyphens/>
              <w:spacing w:after="0" w:line="240" w:lineRule="auto"/>
              <w:jc w:val="both"/>
            </w:pPr>
            <w:r w:rsidRPr="00536894">
              <w:t>Применять специализированное программное обеспечение</w:t>
            </w:r>
          </w:p>
        </w:tc>
      </w:tr>
      <w:tr w:rsidR="003622E3" w:rsidRPr="00746844" w14:paraId="08D09037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32410D01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9CA773" w14:textId="6133691C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015E">
              <w:t xml:space="preserve">Поддерживать в исправном состоянии элементы и узлы оборудования для обезвреживания отходов </w:t>
            </w:r>
          </w:p>
        </w:tc>
      </w:tr>
      <w:tr w:rsidR="003622E3" w:rsidRPr="00746844" w14:paraId="70640BB2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4439529D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623398F" w14:textId="776066ED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10E2">
              <w:t xml:space="preserve"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 </w:t>
            </w:r>
          </w:p>
        </w:tc>
      </w:tr>
      <w:tr w:rsidR="003622E3" w:rsidRPr="00746844" w14:paraId="087233C5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921A952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979CB" w14:textId="48597EBE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10E2">
              <w:t xml:space="preserve">Требования к эксплуатации технических средств в сфере обращения с отходами </w:t>
            </w:r>
          </w:p>
        </w:tc>
      </w:tr>
      <w:tr w:rsidR="003622E3" w:rsidRPr="00746844" w14:paraId="63AF0E14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2038C9EF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A7A699" w14:textId="2C60278D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10E2">
              <w:t xml:space="preserve">Основы термодинамики и теплофизики </w:t>
            </w:r>
          </w:p>
        </w:tc>
      </w:tr>
      <w:tr w:rsidR="003622E3" w:rsidRPr="00746844" w14:paraId="062252D8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DBBEE94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BC9163" w14:textId="7FDA0E9B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10E2">
              <w:t xml:space="preserve">Технологии термического обезвреживания отходов </w:t>
            </w:r>
          </w:p>
        </w:tc>
      </w:tr>
      <w:tr w:rsidR="003622E3" w:rsidRPr="00746844" w14:paraId="3C7E50A8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6DD0CDB5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707D28" w14:textId="6B6F4DF6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B10E2">
              <w:t>Технологии химического обезвреживания отходов</w:t>
            </w:r>
          </w:p>
        </w:tc>
      </w:tr>
      <w:tr w:rsidR="00EC1312" w:rsidRPr="00746844" w14:paraId="0C1A0DB7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4E910E0" w14:textId="77777777" w:rsidR="00EC1312" w:rsidRPr="00746844" w:rsidRDefault="00EC131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394508" w14:textId="06218962" w:rsidR="00EC1312" w:rsidRPr="00746844" w:rsidRDefault="003622E3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622E3">
              <w:rPr>
                <w:rFonts w:cs="Times New Roman"/>
                <w:szCs w:val="24"/>
              </w:rPr>
              <w:t>Технические условия эксплуатации и режимы работы оборудования в соответствии с инструкцией завода-изготовителя</w:t>
            </w:r>
          </w:p>
        </w:tc>
      </w:tr>
      <w:tr w:rsidR="003622E3" w:rsidRPr="00746844" w14:paraId="2BD9DC58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6974A002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2B57F3" w14:textId="41213F58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76B5">
              <w:t xml:space="preserve">Маркировка контейнеров (емкостей) для транспортировки и временного хранения отходов </w:t>
            </w:r>
          </w:p>
        </w:tc>
      </w:tr>
      <w:tr w:rsidR="003622E3" w:rsidRPr="00746844" w14:paraId="1432D9D6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F56B6A2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A94116" w14:textId="3387E7B7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76B5">
              <w:t xml:space="preserve">Требования охраны труда, пожарной и экологической безопасности </w:t>
            </w:r>
          </w:p>
        </w:tc>
      </w:tr>
      <w:tr w:rsidR="00536894" w:rsidRPr="00746844" w14:paraId="6CB4F379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EA06BCC" w14:textId="77777777" w:rsidR="00536894" w:rsidRPr="00746844" w:rsidRDefault="00536894" w:rsidP="005368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545104" w14:textId="613407EE" w:rsidR="00536894" w:rsidRPr="00FC76B5" w:rsidRDefault="00536894" w:rsidP="00536894">
            <w:pPr>
              <w:suppressAutoHyphens/>
              <w:spacing w:after="0" w:line="240" w:lineRule="auto"/>
              <w:jc w:val="both"/>
            </w:pPr>
            <w:r w:rsidRPr="00434BA9">
              <w:t>Специализированные информационные системы, программное обеспечение и базы данных</w:t>
            </w:r>
          </w:p>
        </w:tc>
      </w:tr>
      <w:tr w:rsidR="003622E3" w:rsidRPr="00746844" w14:paraId="7AEBF708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645FC906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AFDE32" w14:textId="7FD11BA9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76B5">
              <w:t xml:space="preserve">Правила ведения технической и учетно-отчетной документации </w:t>
            </w:r>
          </w:p>
        </w:tc>
      </w:tr>
      <w:tr w:rsidR="003622E3" w:rsidRPr="00746844" w14:paraId="308EFCF1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E8CD5BC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F0663C" w14:textId="141F2DD7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76B5">
              <w:t xml:space="preserve">Правила применения средств индивидуальной защиты </w:t>
            </w:r>
          </w:p>
        </w:tc>
      </w:tr>
      <w:tr w:rsidR="005F49C9" w:rsidRPr="00746844" w14:paraId="576D7ED8" w14:textId="77777777" w:rsidTr="00EC1312">
        <w:trPr>
          <w:trHeight w:val="283"/>
          <w:jc w:val="center"/>
        </w:trPr>
        <w:tc>
          <w:tcPr>
            <w:tcW w:w="1266" w:type="pct"/>
          </w:tcPr>
          <w:p w14:paraId="788A67AA" w14:textId="77777777"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0B7D4D9" w14:textId="77777777" w:rsidR="005F49C9" w:rsidRPr="00746844" w:rsidRDefault="00A84954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1EA8019B" w14:textId="04CA0575" w:rsidR="00AF5727" w:rsidRDefault="00AF5727" w:rsidP="007E69D9">
      <w:pPr>
        <w:pStyle w:val="Level2"/>
      </w:pPr>
    </w:p>
    <w:bookmarkEnd w:id="36"/>
    <w:p w14:paraId="55400DE1" w14:textId="290656F0" w:rsidR="000F320F" w:rsidRDefault="000F320F" w:rsidP="007E69D9">
      <w:pPr>
        <w:pStyle w:val="Level2"/>
      </w:pPr>
    </w:p>
    <w:p w14:paraId="69145C84" w14:textId="1F784CC1" w:rsidR="000F320F" w:rsidRPr="00746844" w:rsidRDefault="000F320F" w:rsidP="000F320F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3</w:t>
      </w:r>
      <w:r w:rsidRPr="00746844">
        <w:rPr>
          <w:b/>
        </w:rPr>
        <w:t>. Трудовая функция</w:t>
      </w:r>
    </w:p>
    <w:p w14:paraId="4D2E1CC7" w14:textId="77777777" w:rsidR="000F320F" w:rsidRPr="00746844" w:rsidRDefault="000F320F" w:rsidP="000F320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F320F" w:rsidRPr="00746844" w14:paraId="785BC3EA" w14:textId="77777777" w:rsidTr="00E3085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D12DC8D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A3FA64" w14:textId="2E54AC35" w:rsidR="000F320F" w:rsidRPr="00746844" w:rsidRDefault="00E30854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>Контроль состава и свойств зольных остатков</w:t>
            </w:r>
            <w:r>
              <w:rPr>
                <w:rFonts w:cs="Times New Roman"/>
                <w:szCs w:val="24"/>
              </w:rPr>
              <w:t xml:space="preserve"> </w:t>
            </w:r>
            <w:r w:rsidRPr="000F320F">
              <w:rPr>
                <w:rFonts w:cs="Times New Roman"/>
                <w:szCs w:val="24"/>
              </w:rPr>
              <w:t>и шлаков</w:t>
            </w:r>
            <w:r>
              <w:rPr>
                <w:rFonts w:cs="Times New Roman"/>
                <w:szCs w:val="24"/>
              </w:rPr>
              <w:t xml:space="preserve">, образующихся при </w:t>
            </w:r>
            <w:r w:rsidRPr="000F320F">
              <w:rPr>
                <w:rFonts w:cs="Times New Roman"/>
                <w:szCs w:val="24"/>
              </w:rPr>
              <w:t>термическо</w:t>
            </w:r>
            <w:r>
              <w:rPr>
                <w:rFonts w:cs="Times New Roman"/>
                <w:szCs w:val="24"/>
              </w:rPr>
              <w:t>м</w:t>
            </w:r>
            <w:r w:rsidRPr="000F320F">
              <w:rPr>
                <w:rFonts w:cs="Times New Roman"/>
                <w:szCs w:val="24"/>
              </w:rPr>
              <w:t xml:space="preserve"> обезвреживани</w:t>
            </w:r>
            <w:r>
              <w:rPr>
                <w:rFonts w:cs="Times New Roman"/>
                <w:szCs w:val="24"/>
              </w:rPr>
              <w:t>и</w:t>
            </w:r>
            <w:r w:rsidRPr="000F320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C9C131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056018" w14:textId="643A55AF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447D1F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80C03D" w14:textId="77777777" w:rsidR="000F320F" w:rsidRPr="00746844" w:rsidRDefault="000F320F" w:rsidP="00E3085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7377ED74" w14:textId="77777777" w:rsidR="000F320F" w:rsidRPr="00746844" w:rsidRDefault="000F320F" w:rsidP="000F320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0F320F" w:rsidRPr="00746844" w14:paraId="6CB2A150" w14:textId="77777777" w:rsidTr="00E3085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ADD684F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AF79190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82C9D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F43AB6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D0A05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F63A9C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32F83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320F" w:rsidRPr="00746844" w14:paraId="34A7364C" w14:textId="77777777" w:rsidTr="00E30854">
        <w:trPr>
          <w:jc w:val="center"/>
        </w:trPr>
        <w:tc>
          <w:tcPr>
            <w:tcW w:w="1266" w:type="pct"/>
            <w:vAlign w:val="center"/>
          </w:tcPr>
          <w:p w14:paraId="1BE35A0C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C024C0F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F2CC325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34771A0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6DF0BD3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5D56B82" w14:textId="77777777" w:rsidR="000F320F" w:rsidRPr="00746844" w:rsidRDefault="000F320F" w:rsidP="00E3085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78A0323" w14:textId="77777777" w:rsidR="000F320F" w:rsidRPr="00746844" w:rsidRDefault="000F320F" w:rsidP="00E3085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DDAE09F" w14:textId="77777777" w:rsidR="000F320F" w:rsidRPr="00746844" w:rsidRDefault="000F320F" w:rsidP="000F320F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3622E3" w:rsidRPr="00746844" w14:paraId="3E3FFAD6" w14:textId="77777777" w:rsidTr="00E30854">
        <w:trPr>
          <w:trHeight w:val="283"/>
          <w:jc w:val="center"/>
        </w:trPr>
        <w:tc>
          <w:tcPr>
            <w:tcW w:w="1266" w:type="pct"/>
            <w:vMerge w:val="restart"/>
          </w:tcPr>
          <w:p w14:paraId="20E7F387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D764B9E" w14:textId="797F8864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A43F6">
              <w:t xml:space="preserve">Обследование состава и свойств зольного остатка и шлаков </w:t>
            </w:r>
          </w:p>
        </w:tc>
      </w:tr>
      <w:tr w:rsidR="003622E3" w:rsidRPr="00746844" w14:paraId="1A1D1B07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3786C91F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DE7AE2" w14:textId="2CA057F2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A43F6">
              <w:t xml:space="preserve">Установление массы и химического состава зольного остатка и шлаков </w:t>
            </w:r>
          </w:p>
        </w:tc>
      </w:tr>
      <w:tr w:rsidR="003622E3" w:rsidRPr="00746844" w14:paraId="761D2389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69A296BC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7D972C" w14:textId="1E5A9CE2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A43F6">
              <w:t xml:space="preserve">Обеспечение установленных условий временного хранения и утилизации зольных остатков и шлаков </w:t>
            </w:r>
          </w:p>
        </w:tc>
      </w:tr>
      <w:tr w:rsidR="003622E3" w:rsidRPr="00746844" w14:paraId="256FD3DF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56E93395" w14:textId="77777777" w:rsidR="003622E3" w:rsidRPr="00746844" w:rsidRDefault="003622E3" w:rsidP="003622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6CBBDC" w14:textId="154145E6" w:rsidR="003622E3" w:rsidRPr="00746844" w:rsidRDefault="003622E3" w:rsidP="003622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A43F6">
              <w:t xml:space="preserve">Обработка и внесение информации о выполненных работах в документы внутренней отчетности </w:t>
            </w:r>
          </w:p>
        </w:tc>
      </w:tr>
      <w:tr w:rsidR="002D1DD8" w:rsidRPr="00746844" w14:paraId="4355B2AD" w14:textId="77777777" w:rsidTr="00E30854">
        <w:trPr>
          <w:trHeight w:val="283"/>
          <w:jc w:val="center"/>
        </w:trPr>
        <w:tc>
          <w:tcPr>
            <w:tcW w:w="1266" w:type="pct"/>
            <w:vMerge w:val="restart"/>
          </w:tcPr>
          <w:p w14:paraId="0335A9FF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CC742AD" w14:textId="5227F3B8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255E">
              <w:t xml:space="preserve">Применять методы установления значения массы и химического состава зольных остатков и шлаков </w:t>
            </w:r>
          </w:p>
        </w:tc>
      </w:tr>
      <w:tr w:rsidR="002D1DD8" w:rsidRPr="00746844" w14:paraId="0C25E58F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49B480CC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BDE5CE" w14:textId="61BDC358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255E">
              <w:t xml:space="preserve">Использовать маркировку контейнеров (емкостей) для временного хранения отходов </w:t>
            </w:r>
          </w:p>
        </w:tc>
      </w:tr>
      <w:tr w:rsidR="002D1DD8" w:rsidRPr="00746844" w14:paraId="31ABB8D4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24E44AA2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0FFEB8" w14:textId="47FBEE38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255E">
              <w:t xml:space="preserve">Соблюдать требования утилизации зольных остатков и шлаков </w:t>
            </w:r>
          </w:p>
        </w:tc>
      </w:tr>
      <w:tr w:rsidR="00E30854" w:rsidRPr="00746844" w14:paraId="4C68A542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6EE0C541" w14:textId="77777777" w:rsidR="00E30854" w:rsidRPr="00746844" w:rsidRDefault="00E30854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FC4826" w14:textId="628E57AF" w:rsidR="00E30854" w:rsidRPr="0020255E" w:rsidRDefault="00536894" w:rsidP="002D1DD8">
            <w:pPr>
              <w:suppressAutoHyphens/>
              <w:spacing w:after="0" w:line="240" w:lineRule="auto"/>
              <w:jc w:val="both"/>
            </w:pPr>
            <w:r>
              <w:t>Применять специализированное программное обеспечение</w:t>
            </w:r>
          </w:p>
        </w:tc>
      </w:tr>
      <w:tr w:rsidR="002D1DD8" w:rsidRPr="00746844" w14:paraId="7ACF21A4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23DE6AA5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ADF650" w14:textId="26EEBFB9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255E">
              <w:t xml:space="preserve">Обрабатывать и вносить в техническую и учетно-отчетную документацию информацию о выполненных работах </w:t>
            </w:r>
          </w:p>
        </w:tc>
      </w:tr>
      <w:tr w:rsidR="002D1DD8" w:rsidRPr="00746844" w14:paraId="12989AFB" w14:textId="77777777" w:rsidTr="00E30854">
        <w:trPr>
          <w:trHeight w:val="283"/>
          <w:jc w:val="center"/>
        </w:trPr>
        <w:tc>
          <w:tcPr>
            <w:tcW w:w="1266" w:type="pct"/>
            <w:vMerge w:val="restart"/>
          </w:tcPr>
          <w:p w14:paraId="40F88438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8F53901" w14:textId="4AB8631F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174F">
              <w:t xml:space="preserve"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 </w:t>
            </w:r>
          </w:p>
        </w:tc>
      </w:tr>
      <w:tr w:rsidR="002D1DD8" w:rsidRPr="00746844" w14:paraId="483FBEA6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37E4AD5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0970F9" w14:textId="1EBF6685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174F">
              <w:t xml:space="preserve">Требования к эксплуатации технических средств в сфере обращения с отходами </w:t>
            </w:r>
          </w:p>
        </w:tc>
      </w:tr>
      <w:tr w:rsidR="002D1DD8" w:rsidRPr="00746844" w14:paraId="5D9C4443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081B700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566CE5" w14:textId="2FCCB005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174F">
              <w:t xml:space="preserve">Технологии термического обезвреживания отходов </w:t>
            </w:r>
          </w:p>
        </w:tc>
      </w:tr>
      <w:tr w:rsidR="002D1DD8" w:rsidRPr="00746844" w14:paraId="2C0020AD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EF3AB96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0A6CE2" w14:textId="5A897007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174F">
              <w:t xml:space="preserve">Основы термодинамики и теплофизики </w:t>
            </w:r>
          </w:p>
        </w:tc>
      </w:tr>
      <w:tr w:rsidR="002D1DD8" w:rsidRPr="00746844" w14:paraId="355B505C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1BF24905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E7F2D3" w14:textId="659BAFEE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174F">
              <w:t xml:space="preserve">Правила устройства и безопасной эксплуатации весов </w:t>
            </w:r>
          </w:p>
        </w:tc>
      </w:tr>
      <w:tr w:rsidR="002D1DD8" w:rsidRPr="00746844" w14:paraId="3D9EC6FE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B26ACBF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BDCE43" w14:textId="7FBDA63B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BF6">
              <w:t xml:space="preserve">Варианты разгрузки сыпучих материалов с помощью дополнительных приспособлений </w:t>
            </w:r>
          </w:p>
        </w:tc>
      </w:tr>
      <w:tr w:rsidR="002D1DD8" w:rsidRPr="00746844" w14:paraId="1314C9A7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EC5F5DC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75D90F" w14:textId="308756AE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BF6">
              <w:t xml:space="preserve">Морфологический состав зольного остатка и шлаков </w:t>
            </w:r>
          </w:p>
        </w:tc>
      </w:tr>
      <w:tr w:rsidR="002D1DD8" w:rsidRPr="00746844" w14:paraId="52BE7E84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A99F062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A7B459" w14:textId="56BC0F42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BF6">
              <w:t>Классы опасности отходов</w:t>
            </w:r>
          </w:p>
        </w:tc>
      </w:tr>
      <w:tr w:rsidR="002D1DD8" w:rsidRPr="00746844" w14:paraId="43DD4E48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C37F87C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44938C" w14:textId="07A23730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BF6">
              <w:t xml:space="preserve">Методы, приемы и средства эргономичного перемещения тяжестей </w:t>
            </w:r>
          </w:p>
        </w:tc>
      </w:tr>
      <w:tr w:rsidR="00536894" w:rsidRPr="00746844" w14:paraId="77D01A38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74F7A77E" w14:textId="77777777" w:rsidR="00536894" w:rsidRPr="00746844" w:rsidRDefault="00536894" w:rsidP="005368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E192F8" w14:textId="38276532" w:rsidR="00536894" w:rsidRPr="00403BF6" w:rsidRDefault="00536894" w:rsidP="00536894">
            <w:pPr>
              <w:suppressAutoHyphens/>
              <w:spacing w:after="0" w:line="240" w:lineRule="auto"/>
              <w:jc w:val="both"/>
            </w:pPr>
            <w:r w:rsidRPr="00C55158">
              <w:t>Специализированные информационные системы, программное обеспечение и базы данных</w:t>
            </w:r>
          </w:p>
        </w:tc>
      </w:tr>
      <w:tr w:rsidR="002D1DD8" w:rsidRPr="00746844" w14:paraId="39AC24B3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F2090A8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5A639C" w14:textId="752BE89A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BF6">
              <w:t xml:space="preserve">Правила ведения технической и учетно-отчетной документации </w:t>
            </w:r>
          </w:p>
        </w:tc>
      </w:tr>
      <w:tr w:rsidR="002D1DD8" w:rsidRPr="00746844" w14:paraId="6247A69F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2FEBAD53" w14:textId="77777777" w:rsidR="002D1DD8" w:rsidRPr="00746844" w:rsidRDefault="002D1DD8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650A43" w14:textId="1660139E" w:rsidR="002D1DD8" w:rsidRPr="00746844" w:rsidRDefault="002D1DD8" w:rsidP="00E308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1DD8">
              <w:rPr>
                <w:rFonts w:cs="Times New Roman"/>
                <w:szCs w:val="24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0F320F" w:rsidRPr="00746844" w14:paraId="5B9E612C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F44D245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436C4B" w14:textId="1BBD23C0" w:rsidR="000F320F" w:rsidRPr="00746844" w:rsidRDefault="002D1DD8" w:rsidP="00E308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1DD8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0F320F" w:rsidRPr="00746844" w14:paraId="405AF126" w14:textId="77777777" w:rsidTr="00E30854">
        <w:trPr>
          <w:trHeight w:val="283"/>
          <w:jc w:val="center"/>
        </w:trPr>
        <w:tc>
          <w:tcPr>
            <w:tcW w:w="1266" w:type="pct"/>
          </w:tcPr>
          <w:p w14:paraId="6602AC59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F9ACA98" w14:textId="77777777" w:rsidR="000F320F" w:rsidRPr="00746844" w:rsidRDefault="000F320F" w:rsidP="00E308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7BE22707" w14:textId="77777777" w:rsidR="000F320F" w:rsidRDefault="000F320F" w:rsidP="000F320F">
      <w:pPr>
        <w:pStyle w:val="Level2"/>
      </w:pPr>
    </w:p>
    <w:p w14:paraId="7341FD0A" w14:textId="51748DD0" w:rsidR="000F320F" w:rsidRDefault="000F320F" w:rsidP="007E69D9">
      <w:pPr>
        <w:pStyle w:val="Level2"/>
      </w:pPr>
    </w:p>
    <w:p w14:paraId="12D3BE19" w14:textId="35D647CD" w:rsidR="000F320F" w:rsidRPr="00746844" w:rsidRDefault="000F320F" w:rsidP="000F320F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4</w:t>
      </w:r>
      <w:r w:rsidRPr="00746844">
        <w:rPr>
          <w:b/>
        </w:rPr>
        <w:t>. Трудовая функция</w:t>
      </w:r>
    </w:p>
    <w:p w14:paraId="60307A81" w14:textId="77777777" w:rsidR="000F320F" w:rsidRPr="00746844" w:rsidRDefault="000F320F" w:rsidP="000F320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F320F" w:rsidRPr="00746844" w14:paraId="6F7C2C06" w14:textId="77777777" w:rsidTr="00E3085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ED89442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C8950" w14:textId="5A9EE853" w:rsidR="000F320F" w:rsidRPr="00746844" w:rsidRDefault="00E30854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F320F">
              <w:rPr>
                <w:rFonts w:cs="Times New Roman"/>
                <w:szCs w:val="24"/>
              </w:rPr>
              <w:t xml:space="preserve">Контроль санитарного состояния отдельных узлов оборудования и контейнеров (емкостей) для временного хранения </w:t>
            </w:r>
            <w:r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отходов, золы и шлаков</w:t>
            </w:r>
            <w:r>
              <w:rPr>
                <w:rFonts w:cs="Times New Roman"/>
                <w:szCs w:val="24"/>
              </w:rPr>
              <w:t xml:space="preserve">, образующихся при </w:t>
            </w:r>
            <w:r w:rsidRPr="000F320F">
              <w:rPr>
                <w:rFonts w:cs="Times New Roman"/>
                <w:szCs w:val="24"/>
              </w:rPr>
              <w:t>термическо</w:t>
            </w:r>
            <w:r>
              <w:rPr>
                <w:rFonts w:cs="Times New Roman"/>
                <w:szCs w:val="24"/>
              </w:rPr>
              <w:t>м</w:t>
            </w:r>
            <w:r w:rsidRPr="000F320F">
              <w:rPr>
                <w:rFonts w:cs="Times New Roman"/>
                <w:szCs w:val="24"/>
              </w:rPr>
              <w:t xml:space="preserve"> обезвреживан</w:t>
            </w:r>
            <w:r>
              <w:rPr>
                <w:rFonts w:cs="Times New Roman"/>
                <w:szCs w:val="24"/>
              </w:rPr>
              <w:t>ии</w:t>
            </w:r>
            <w:r w:rsidRPr="000F320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медицинских и биологических </w:t>
            </w:r>
            <w:r w:rsidRPr="000F320F">
              <w:rPr>
                <w:rFonts w:cs="Times New Roman"/>
                <w:szCs w:val="24"/>
              </w:rPr>
              <w:t>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EC73A9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1E240A" w14:textId="5EE05EA9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596109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EC621A" w14:textId="77777777" w:rsidR="000F320F" w:rsidRPr="00746844" w:rsidRDefault="000F320F" w:rsidP="00E3085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09B1E54F" w14:textId="77777777" w:rsidR="000F320F" w:rsidRPr="00746844" w:rsidRDefault="000F320F" w:rsidP="000F320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0F320F" w:rsidRPr="00746844" w14:paraId="7C453004" w14:textId="77777777" w:rsidTr="00E3085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8B6B662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7F874B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764335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FCFE80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BC61D2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18FA7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F0D5C1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320F" w:rsidRPr="00746844" w14:paraId="04378193" w14:textId="77777777" w:rsidTr="00E30854">
        <w:trPr>
          <w:jc w:val="center"/>
        </w:trPr>
        <w:tc>
          <w:tcPr>
            <w:tcW w:w="1266" w:type="pct"/>
            <w:vAlign w:val="center"/>
          </w:tcPr>
          <w:p w14:paraId="055000AB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936534C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42666C5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0417D71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B7624C7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E6DC021" w14:textId="77777777" w:rsidR="000F320F" w:rsidRPr="00746844" w:rsidRDefault="000F320F" w:rsidP="00E3085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370AA06" w14:textId="77777777" w:rsidR="000F320F" w:rsidRPr="00746844" w:rsidRDefault="000F320F" w:rsidP="00E3085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0728C43" w14:textId="77777777" w:rsidR="000F320F" w:rsidRPr="00746844" w:rsidRDefault="000F320F" w:rsidP="000F320F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2D1DD8" w:rsidRPr="00746844" w14:paraId="7A506B90" w14:textId="77777777" w:rsidTr="00E30854">
        <w:trPr>
          <w:trHeight w:val="283"/>
          <w:jc w:val="center"/>
        </w:trPr>
        <w:tc>
          <w:tcPr>
            <w:tcW w:w="1266" w:type="pct"/>
            <w:vMerge w:val="restart"/>
          </w:tcPr>
          <w:p w14:paraId="257BD875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B2BCC7C" w14:textId="32C92557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B7B4A">
              <w:t xml:space="preserve">Мониторинг санитарного состояния отдельных узлов оборудования и контейнеров (емкостей) для временного хранения отходов, золы и шлаков </w:t>
            </w:r>
          </w:p>
        </w:tc>
      </w:tr>
      <w:tr w:rsidR="002D1DD8" w:rsidRPr="00746844" w14:paraId="60BF555A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7A3B6E31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FF49CE" w14:textId="69AA4D19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B7B4A">
              <w:t xml:space="preserve">Мониторинг санитарного состояния помещений и территории размещения оборудования для обезвреживания отходов, контейнеров (емкостей) для временного хранения отходов, золы и шлаков </w:t>
            </w:r>
          </w:p>
        </w:tc>
      </w:tr>
      <w:tr w:rsidR="002D1DD8" w:rsidRPr="00746844" w14:paraId="3AED5918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348139A7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8D7C7B" w14:textId="455CB7C3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B7B4A">
              <w:t xml:space="preserve">Организация мероприятий, необходимых для соблюдения санитарно-эпидемиологических нормативов по размещению и обезвреживанию отходов </w:t>
            </w:r>
          </w:p>
        </w:tc>
      </w:tr>
      <w:tr w:rsidR="002D1DD8" w:rsidRPr="00746844" w14:paraId="25E2980E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273A3EA8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826829" w14:textId="11027B1A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B7B4A">
              <w:t xml:space="preserve">Приготовление моющих растворов и дезинфекционных растворов </w:t>
            </w:r>
          </w:p>
        </w:tc>
      </w:tr>
      <w:tr w:rsidR="002D1DD8" w:rsidRPr="00746844" w14:paraId="56D40B19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00F01C8B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83BC1B" w14:textId="27393DF5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B7B4A">
              <w:t xml:space="preserve">Проведение мойки и дезинфекции отдельных узлов оборудования и контейнеров (емкостей) для временного хранения отходов, золы и шлаков, площадки (помещения) для мойки и дезинфекции </w:t>
            </w:r>
          </w:p>
        </w:tc>
      </w:tr>
      <w:tr w:rsidR="002D1DD8" w:rsidRPr="00746844" w14:paraId="414731BC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1FBA9D05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26819C" w14:textId="5A0AAB9B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B7B4A">
              <w:t xml:space="preserve">Обработка и внесение информации о выполненных работах в документы внутренней отчетности </w:t>
            </w:r>
          </w:p>
        </w:tc>
      </w:tr>
      <w:tr w:rsidR="002D1DD8" w:rsidRPr="00746844" w14:paraId="2E3DB021" w14:textId="77777777" w:rsidTr="00E30854">
        <w:trPr>
          <w:trHeight w:val="283"/>
          <w:jc w:val="center"/>
        </w:trPr>
        <w:tc>
          <w:tcPr>
            <w:tcW w:w="1266" w:type="pct"/>
            <w:vMerge w:val="restart"/>
          </w:tcPr>
          <w:p w14:paraId="634BE0FF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1037F75" w14:textId="6994ACA6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0DC8">
              <w:t xml:space="preserve">Обеспечивать контроль санитарного состояния помещений и территории размещения оборудования для обезвреживания отходов, контейнеров (емкостей) для временного хранения отходов, золы и шлаков </w:t>
            </w:r>
          </w:p>
        </w:tc>
      </w:tr>
      <w:tr w:rsidR="002D1DD8" w:rsidRPr="00746844" w14:paraId="0CD94DE2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0F9AA8F3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502647" w14:textId="07B057B7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0DC8">
              <w:t xml:space="preserve">Поддерживать санитарное состояние помещений и территории размещения оборудования для обезвреживания отходов, контейнеров (емкостей) для временного хранения отходов, золы и шлаков </w:t>
            </w:r>
          </w:p>
        </w:tc>
      </w:tr>
      <w:tr w:rsidR="002D1DD8" w:rsidRPr="00746844" w14:paraId="6FA5A392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4FE0668A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CAA840" w14:textId="1321C12E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0DC8">
              <w:t xml:space="preserve">Приготавливать и использовать моющие и дезинфекционные растворы </w:t>
            </w:r>
          </w:p>
        </w:tc>
      </w:tr>
      <w:tr w:rsidR="002D1DD8" w:rsidRPr="00746844" w14:paraId="2AF9ABD9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078D93A6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65F1CA" w14:textId="10FCAFF2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0DC8">
              <w:t xml:space="preserve">Использовать специализированное оборудование для мойки и дезинфекции контейнеров (емкостей) и инвентаря </w:t>
            </w:r>
          </w:p>
        </w:tc>
      </w:tr>
      <w:tr w:rsidR="002D1DD8" w:rsidRPr="00746844" w14:paraId="4A178FB3" w14:textId="77777777" w:rsidTr="00E30854">
        <w:trPr>
          <w:trHeight w:val="283"/>
          <w:jc w:val="center"/>
        </w:trPr>
        <w:tc>
          <w:tcPr>
            <w:tcW w:w="1266" w:type="pct"/>
            <w:vMerge/>
          </w:tcPr>
          <w:p w14:paraId="47427906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29C92C" w14:textId="48F68D29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0DC8">
              <w:t xml:space="preserve">Применять средства индивидуальной защиты </w:t>
            </w:r>
          </w:p>
        </w:tc>
      </w:tr>
      <w:tr w:rsidR="002D1DD8" w:rsidRPr="00746844" w14:paraId="3858690A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04F0A364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B8F33F" w14:textId="35924B37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0DC8">
              <w:t xml:space="preserve">Обрабатывать и вносить в техническую и учетно-отчетную документацию информацию о выполненных работах </w:t>
            </w:r>
          </w:p>
        </w:tc>
      </w:tr>
      <w:tr w:rsidR="000F320F" w:rsidRPr="00746844" w14:paraId="77314621" w14:textId="77777777" w:rsidTr="00E30854">
        <w:trPr>
          <w:trHeight w:val="283"/>
          <w:jc w:val="center"/>
        </w:trPr>
        <w:tc>
          <w:tcPr>
            <w:tcW w:w="1266" w:type="pct"/>
            <w:vMerge w:val="restart"/>
          </w:tcPr>
          <w:p w14:paraId="32C28478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B60AF48" w14:textId="767604F3" w:rsidR="000F320F" w:rsidRPr="00746844" w:rsidRDefault="002D1DD8" w:rsidP="00E308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1DD8">
              <w:rPr>
                <w:rFonts w:cs="Times New Roman"/>
                <w:szCs w:val="24"/>
              </w:rPr>
              <w:t>Нормативные правовые акты Российской Федерации в сфере охраны окружающей среды, санитарно-эпидемиологического благополучия населения,  обращения с отходами</w:t>
            </w:r>
          </w:p>
        </w:tc>
      </w:tr>
      <w:tr w:rsidR="002D1DD8" w:rsidRPr="00746844" w14:paraId="6DC8194C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85C4C43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E66BF3" w14:textId="46B0F10E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A3796">
              <w:t xml:space="preserve">Методы оценки и контроля санитарного состояния помещений и территории размещения оборудования для обезвреживания отходов, контейнеров (емкостей) для временного хранения отходов, золы и шлаков </w:t>
            </w:r>
          </w:p>
        </w:tc>
      </w:tr>
      <w:tr w:rsidR="002D1DD8" w:rsidRPr="00746844" w14:paraId="00353080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07F7883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3F15D4" w14:textId="0D1C8A58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A3796">
              <w:t xml:space="preserve">Методы очистки и дезинфекции </w:t>
            </w:r>
          </w:p>
        </w:tc>
      </w:tr>
      <w:tr w:rsidR="002D1DD8" w:rsidRPr="00746844" w14:paraId="327F67AE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139240BF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CA933C" w14:textId="1AF406CC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A3796">
              <w:t xml:space="preserve">Методы приготовления дезинфекционных растворов </w:t>
            </w:r>
          </w:p>
        </w:tc>
      </w:tr>
      <w:tr w:rsidR="002D1DD8" w:rsidRPr="00746844" w14:paraId="0A0C0253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CB94611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C1DB6F" w14:textId="1EB575C3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A3796">
              <w:t xml:space="preserve">Дезинфекционные и моющие средства для обработки многоразовых контейнеров </w:t>
            </w:r>
          </w:p>
        </w:tc>
      </w:tr>
      <w:tr w:rsidR="002D1DD8" w:rsidRPr="00746844" w14:paraId="17934B7F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9C1EB32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6883C0" w14:textId="2BFB672F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B4456">
              <w:t xml:space="preserve">Конструктивные особенности оборудования для мойки и дезинфекции </w:t>
            </w:r>
          </w:p>
        </w:tc>
      </w:tr>
      <w:tr w:rsidR="002D1DD8" w:rsidRPr="00746844" w14:paraId="28755656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36D5A2F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299CE9" w14:textId="66B25335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B4456">
              <w:t xml:space="preserve">Правила ведения технической и учетно-отчетной документации </w:t>
            </w:r>
          </w:p>
        </w:tc>
      </w:tr>
      <w:tr w:rsidR="002D1DD8" w:rsidRPr="00746844" w14:paraId="68E1FE54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2AFB408A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E7A643" w14:textId="622F0FFD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B4456">
              <w:t xml:space="preserve">Требования охраны труда </w:t>
            </w:r>
          </w:p>
        </w:tc>
      </w:tr>
      <w:tr w:rsidR="002D1DD8" w:rsidRPr="00746844" w14:paraId="7DA82A9C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735B0DE5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30FEB5" w14:textId="428540CA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B4456">
              <w:t xml:space="preserve">Требования пожарной и экологической безопасности </w:t>
            </w:r>
          </w:p>
        </w:tc>
      </w:tr>
      <w:tr w:rsidR="002D1DD8" w:rsidRPr="00746844" w14:paraId="65C3B328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E4CC369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F16BDC" w14:textId="0D136418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B4456">
              <w:t xml:space="preserve">Требования производственной санитарии </w:t>
            </w:r>
          </w:p>
        </w:tc>
      </w:tr>
      <w:tr w:rsidR="002D1DD8" w:rsidRPr="00746844" w14:paraId="55E080E7" w14:textId="77777777" w:rsidTr="00E3085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8C40C99" w14:textId="77777777" w:rsidR="002D1DD8" w:rsidRPr="00746844" w:rsidRDefault="002D1DD8" w:rsidP="002D1DD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240BAB" w14:textId="3BF3B6F9" w:rsidR="002D1DD8" w:rsidRPr="00746844" w:rsidRDefault="002D1DD8" w:rsidP="002D1D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B4456">
              <w:t xml:space="preserve">Правила применения средств индивидуальной защиты </w:t>
            </w:r>
          </w:p>
        </w:tc>
      </w:tr>
      <w:tr w:rsidR="000F320F" w:rsidRPr="00746844" w14:paraId="7A6AFDE5" w14:textId="77777777" w:rsidTr="00E30854">
        <w:trPr>
          <w:trHeight w:val="283"/>
          <w:jc w:val="center"/>
        </w:trPr>
        <w:tc>
          <w:tcPr>
            <w:tcW w:w="1266" w:type="pct"/>
          </w:tcPr>
          <w:p w14:paraId="20BDF955" w14:textId="77777777" w:rsidR="000F320F" w:rsidRPr="00746844" w:rsidRDefault="000F320F" w:rsidP="00E308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312FC6F" w14:textId="77777777" w:rsidR="000F320F" w:rsidRPr="00746844" w:rsidRDefault="000F320F" w:rsidP="00E3085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759B36A5" w14:textId="77777777" w:rsidR="000F320F" w:rsidRDefault="000F320F" w:rsidP="000F320F">
      <w:pPr>
        <w:pStyle w:val="Level2"/>
      </w:pPr>
    </w:p>
    <w:p w14:paraId="7F714FA2" w14:textId="0598FA41" w:rsidR="000F320F" w:rsidRDefault="000F320F" w:rsidP="007E69D9">
      <w:pPr>
        <w:pStyle w:val="Level2"/>
      </w:pPr>
    </w:p>
    <w:p w14:paraId="372C5961" w14:textId="77777777" w:rsidR="000F320F" w:rsidRPr="00746844" w:rsidRDefault="000F320F" w:rsidP="007E69D9">
      <w:pPr>
        <w:pStyle w:val="Level2"/>
      </w:pPr>
    </w:p>
    <w:p w14:paraId="57AF8700" w14:textId="77777777" w:rsidR="000B671B" w:rsidRPr="00746844" w:rsidRDefault="000B671B" w:rsidP="007E69D9">
      <w:pPr>
        <w:pStyle w:val="Level1"/>
        <w:rPr>
          <w:lang w:val="ru-RU"/>
        </w:rPr>
      </w:pPr>
      <w:bookmarkStart w:id="37" w:name="_Toc429662087"/>
    </w:p>
    <w:p w14:paraId="03DADE66" w14:textId="77777777" w:rsidR="00DB5F5C" w:rsidRPr="00746844" w:rsidRDefault="00DB5F5C" w:rsidP="007E69D9">
      <w:pPr>
        <w:pStyle w:val="Level1"/>
        <w:jc w:val="center"/>
        <w:rPr>
          <w:lang w:val="ru-RU"/>
        </w:rPr>
      </w:pPr>
      <w:commentRangeStart w:id="38"/>
      <w:r w:rsidRPr="00746844">
        <w:rPr>
          <w:lang w:val="ru-RU"/>
        </w:rPr>
        <w:t>IV. Сведения об организациях – разработчиках</w:t>
      </w:r>
      <w:r w:rsidR="000A0A09" w:rsidRPr="00746844">
        <w:rPr>
          <w:lang w:val="ru-RU"/>
        </w:rPr>
        <w:t xml:space="preserve"> </w:t>
      </w:r>
      <w:r w:rsidRPr="00746844">
        <w:rPr>
          <w:lang w:val="ru-RU"/>
        </w:rPr>
        <w:t>профессионального стандарта</w:t>
      </w:r>
      <w:bookmarkEnd w:id="37"/>
      <w:commentRangeEnd w:id="38"/>
      <w:r w:rsidR="003F0534">
        <w:rPr>
          <w:rStyle w:val="afa"/>
          <w:b w:val="0"/>
          <w:bCs w:val="0"/>
          <w:lang w:val="ru-RU"/>
        </w:rPr>
        <w:commentReference w:id="38"/>
      </w:r>
    </w:p>
    <w:p w14:paraId="7E92A8E5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5B666216" w14:textId="77777777" w:rsidR="00DB5F5C" w:rsidRPr="00746844" w:rsidRDefault="00DB5F5C" w:rsidP="007E69D9">
      <w:pPr>
        <w:pStyle w:val="2"/>
      </w:pPr>
      <w:commentRangeStart w:id="39"/>
      <w:r w:rsidRPr="00746844">
        <w:t>4.1. Ответственная организация-разработчик</w:t>
      </w:r>
      <w:commentRangeEnd w:id="39"/>
      <w:r w:rsidR="003F0534">
        <w:rPr>
          <w:rStyle w:val="afa"/>
          <w:b w:val="0"/>
          <w:bCs w:val="0"/>
        </w:rPr>
        <w:commentReference w:id="39"/>
      </w:r>
    </w:p>
    <w:p w14:paraId="6C4F4505" w14:textId="77777777" w:rsidR="00F23F66" w:rsidRPr="00746844" w:rsidRDefault="00F23F66" w:rsidP="00F23F6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195"/>
      </w:tblGrid>
      <w:tr w:rsidR="00F23F66" w:rsidRPr="00746844" w14:paraId="5E724156" w14:textId="77777777" w:rsidTr="00827662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14:paraId="3817C4BB" w14:textId="77777777" w:rsidR="00F23F66" w:rsidRPr="006E72DA" w:rsidRDefault="00F23F66" w:rsidP="00827662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40" w:name="_Hlk17043061"/>
            <w:r w:rsidRPr="006E72DA">
              <w:rPr>
                <w:rFonts w:cs="Times New Roman"/>
                <w:szCs w:val="24"/>
              </w:rPr>
              <w:t>Совет по профессиональным квалификациям в жилищно-коммунальном хозяйстве,</w:t>
            </w:r>
          </w:p>
          <w:p w14:paraId="02E313C7" w14:textId="77777777" w:rsidR="00F23F66" w:rsidRPr="006E72DA" w:rsidRDefault="00F23F66" w:rsidP="00827662">
            <w:pPr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ород</w:t>
            </w:r>
            <w:r w:rsidRPr="006E72DA">
              <w:rPr>
                <w:rFonts w:cs="Times New Roman"/>
                <w:szCs w:val="24"/>
              </w:rPr>
              <w:t xml:space="preserve"> Москва</w:t>
            </w:r>
          </w:p>
          <w:bookmarkEnd w:id="40"/>
          <w:p w14:paraId="5C7A649A" w14:textId="77777777" w:rsidR="00F23F66" w:rsidRPr="00746844" w:rsidRDefault="00F23F66" w:rsidP="00827662">
            <w:pPr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Председатель Совета А.М. Козлов</w:t>
            </w:r>
          </w:p>
        </w:tc>
      </w:tr>
    </w:tbl>
    <w:p w14:paraId="60416578" w14:textId="77777777" w:rsidR="00F23F66" w:rsidRPr="00746844" w:rsidRDefault="00F23F66" w:rsidP="00F23F66">
      <w:pPr>
        <w:suppressAutoHyphens/>
        <w:spacing w:after="0" w:line="240" w:lineRule="auto"/>
        <w:rPr>
          <w:rFonts w:cs="Times New Roman"/>
          <w:szCs w:val="24"/>
        </w:rPr>
      </w:pPr>
    </w:p>
    <w:p w14:paraId="47DE95A5" w14:textId="77777777" w:rsidR="00F23F66" w:rsidRPr="00746844" w:rsidRDefault="00F23F66" w:rsidP="00F23F66">
      <w:pPr>
        <w:spacing w:after="0" w:line="240" w:lineRule="auto"/>
        <w:rPr>
          <w:rFonts w:cs="Times New Roman"/>
          <w:b/>
          <w:szCs w:val="24"/>
        </w:rPr>
      </w:pPr>
      <w:r w:rsidRPr="00746844">
        <w:rPr>
          <w:rFonts w:cs="Times New Roman"/>
          <w:b/>
          <w:szCs w:val="24"/>
        </w:rPr>
        <w:t>4.2. Наименования организаций-разработчиков</w:t>
      </w:r>
    </w:p>
    <w:p w14:paraId="411FA7BE" w14:textId="77777777" w:rsidR="00F23F66" w:rsidRPr="00746844" w:rsidRDefault="00F23F66" w:rsidP="00F23F6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24"/>
        <w:gridCol w:w="9671"/>
      </w:tblGrid>
      <w:tr w:rsidR="00F23F66" w:rsidRPr="00746844" w14:paraId="0401804E" w14:textId="77777777" w:rsidTr="00827662">
        <w:trPr>
          <w:trHeight w:val="407"/>
        </w:trPr>
        <w:tc>
          <w:tcPr>
            <w:tcW w:w="257" w:type="pct"/>
          </w:tcPr>
          <w:p w14:paraId="767304D4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1" w:name="_Hlk17043101"/>
            <w:r w:rsidRPr="00746844"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14:paraId="358D2CEE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ООО «АЛЬФА» Московский центр оценки квалификации в сфере охраны окружающей среды»</w:t>
            </w:r>
            <w:r>
              <w:rPr>
                <w:rFonts w:cs="Times New Roman"/>
                <w:szCs w:val="24"/>
              </w:rPr>
              <w:t>, город Москва</w:t>
            </w:r>
          </w:p>
        </w:tc>
      </w:tr>
      <w:tr w:rsidR="00F23F66" w:rsidRPr="00746844" w14:paraId="71E7E51A" w14:textId="77777777" w:rsidTr="00827662">
        <w:trPr>
          <w:trHeight w:val="283"/>
        </w:trPr>
        <w:tc>
          <w:tcPr>
            <w:tcW w:w="257" w:type="pct"/>
          </w:tcPr>
          <w:p w14:paraId="48A3DBA5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2</w:t>
            </w:r>
          </w:p>
        </w:tc>
        <w:tc>
          <w:tcPr>
            <w:tcW w:w="4743" w:type="pct"/>
          </w:tcPr>
          <w:p w14:paraId="512E2255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Некоммерческая организация Ассоциация членов ТРГ по разработке ИТС НДТ «Национальный центр оценки наилучших доступных технологий», город Москва</w:t>
            </w:r>
          </w:p>
        </w:tc>
      </w:tr>
      <w:tr w:rsidR="00F23F66" w:rsidRPr="00746844" w14:paraId="4C3AFFA3" w14:textId="77777777" w:rsidTr="00827662">
        <w:trPr>
          <w:trHeight w:val="407"/>
        </w:trPr>
        <w:tc>
          <w:tcPr>
            <w:tcW w:w="257" w:type="pct"/>
          </w:tcPr>
          <w:p w14:paraId="684D088F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3</w:t>
            </w:r>
          </w:p>
        </w:tc>
        <w:tc>
          <w:tcPr>
            <w:tcW w:w="4743" w:type="pct"/>
          </w:tcPr>
          <w:p w14:paraId="6E4E485D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ООО «Инновационный экологический фонд», город Москва</w:t>
            </w:r>
          </w:p>
        </w:tc>
      </w:tr>
      <w:tr w:rsidR="00F23F66" w:rsidRPr="00746844" w14:paraId="4C445D6C" w14:textId="77777777" w:rsidTr="00827662">
        <w:trPr>
          <w:trHeight w:val="407"/>
        </w:trPr>
        <w:tc>
          <w:tcPr>
            <w:tcW w:w="257" w:type="pct"/>
          </w:tcPr>
          <w:p w14:paraId="0E6DE0C4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4</w:t>
            </w:r>
          </w:p>
        </w:tc>
        <w:tc>
          <w:tcPr>
            <w:tcW w:w="4743" w:type="pct"/>
          </w:tcPr>
          <w:p w14:paraId="28547CCC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Всероссийск</w:t>
            </w:r>
            <w:r>
              <w:rPr>
                <w:rFonts w:cs="Times New Roman"/>
                <w:szCs w:val="24"/>
              </w:rPr>
              <w:t>ий</w:t>
            </w:r>
            <w:r w:rsidRPr="006E72DA">
              <w:rPr>
                <w:rFonts w:cs="Times New Roman"/>
                <w:szCs w:val="24"/>
              </w:rPr>
              <w:t xml:space="preserve"> природоохранн</w:t>
            </w:r>
            <w:r>
              <w:rPr>
                <w:rFonts w:cs="Times New Roman"/>
                <w:szCs w:val="24"/>
              </w:rPr>
              <w:t>ый</w:t>
            </w:r>
            <w:r w:rsidRPr="006E72DA">
              <w:rPr>
                <w:rFonts w:cs="Times New Roman"/>
                <w:szCs w:val="24"/>
              </w:rPr>
              <w:t xml:space="preserve"> социальн</w:t>
            </w:r>
            <w:r>
              <w:rPr>
                <w:rFonts w:cs="Times New Roman"/>
                <w:szCs w:val="24"/>
              </w:rPr>
              <w:t>ый</w:t>
            </w:r>
            <w:r w:rsidRPr="006E72DA">
              <w:rPr>
                <w:rFonts w:cs="Times New Roman"/>
                <w:szCs w:val="24"/>
              </w:rPr>
              <w:t xml:space="preserve"> проект «Экобокс»</w:t>
            </w:r>
          </w:p>
        </w:tc>
      </w:tr>
      <w:tr w:rsidR="00F23F66" w:rsidRPr="00746844" w14:paraId="02FB83A5" w14:textId="77777777" w:rsidTr="00827662">
        <w:trPr>
          <w:trHeight w:val="407"/>
        </w:trPr>
        <w:tc>
          <w:tcPr>
            <w:tcW w:w="257" w:type="pct"/>
          </w:tcPr>
          <w:p w14:paraId="75C0E4BA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43" w:type="pct"/>
          </w:tcPr>
          <w:p w14:paraId="0413B460" w14:textId="77777777" w:rsidR="00F23F66" w:rsidRPr="00746844" w:rsidRDefault="00F23F66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Международный центр содействия бизнесу</w:t>
            </w:r>
            <w:r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541355" w:rsidRPr="00746844" w14:paraId="63B2BB77" w14:textId="77777777" w:rsidTr="00827662">
        <w:trPr>
          <w:trHeight w:val="407"/>
        </w:trPr>
        <w:tc>
          <w:tcPr>
            <w:tcW w:w="257" w:type="pct"/>
          </w:tcPr>
          <w:p w14:paraId="2012B9B3" w14:textId="3E26BAE5" w:rsidR="00541355" w:rsidRDefault="00541355" w:rsidP="00827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bookmarkStart w:id="42" w:name="_GoBack"/>
            <w:bookmarkEnd w:id="42"/>
          </w:p>
        </w:tc>
        <w:tc>
          <w:tcPr>
            <w:tcW w:w="4743" w:type="pct"/>
          </w:tcPr>
          <w:p w14:paraId="096ADD26" w14:textId="52BD2AFB" w:rsidR="00541355" w:rsidRPr="006E72DA" w:rsidRDefault="00541355" w:rsidP="00827662">
            <w:pPr>
              <w:suppressAutoHyphens/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541355">
              <w:rPr>
                <w:rFonts w:cs="Times New Roman"/>
                <w:bCs/>
                <w:szCs w:val="28"/>
              </w:rPr>
              <w:t>ООО "СИС-НАТУРАЛЬНЫЕ РЕСУРСЫ", город Москва</w:t>
            </w:r>
          </w:p>
        </w:tc>
      </w:tr>
      <w:bookmarkEnd w:id="41"/>
    </w:tbl>
    <w:p w14:paraId="3BA36DE9" w14:textId="77777777" w:rsidR="000A0938" w:rsidRPr="00746844" w:rsidRDefault="000A0938" w:rsidP="007E69D9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4B14A1">
      <w:headerReference w:type="default" r:id="rId15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мк" w:date="2016-05-24T06:03:00Z" w:initials="м">
    <w:p w14:paraId="1A7750BF" w14:textId="77777777" w:rsidR="00E30854" w:rsidRDefault="00E30854">
      <w:pPr>
        <w:pStyle w:val="afb"/>
      </w:pPr>
      <w:r>
        <w:rPr>
          <w:rStyle w:val="afa"/>
        </w:rPr>
        <w:annotationRef/>
      </w:r>
      <w:r>
        <w:t xml:space="preserve"> Заполнятся Минтрудом России</w:t>
      </w:r>
    </w:p>
    <w:p w14:paraId="6E616CC0" w14:textId="77777777" w:rsidR="00E30854" w:rsidRDefault="00E30854">
      <w:pPr>
        <w:pStyle w:val="afb"/>
      </w:pPr>
      <w:r>
        <w:t>Здесь и во всех таблицах стандарта границы ячеек – серого цвета.</w:t>
      </w:r>
    </w:p>
  </w:comment>
  <w:comment w:id="1" w:author="мк" w:date="2016-04-11T12:28:00Z" w:initials="м">
    <w:p w14:paraId="2A95F8E3" w14:textId="77777777" w:rsidR="00E30854" w:rsidRDefault="00E30854">
      <w:pPr>
        <w:pStyle w:val="afb"/>
      </w:pPr>
      <w:r>
        <w:rPr>
          <w:rStyle w:val="afa"/>
        </w:rPr>
        <w:annotationRef/>
      </w:r>
      <w:r>
        <w:t>Шрифт обычный, 10 пт., по центру ячейки, Далее во всем стандарте шрифт в ячейках со служебной информацией 10 пт.</w:t>
      </w:r>
    </w:p>
  </w:comment>
  <w:comment w:id="2" w:author="мк" w:date="2016-04-11T12:02:00Z" w:initials="м">
    <w:p w14:paraId="5679EF1C" w14:textId="77777777" w:rsidR="00E30854" w:rsidRPr="00C9426F" w:rsidRDefault="00E30854">
      <w:pPr>
        <w:pStyle w:val="afb"/>
      </w:pPr>
      <w:r>
        <w:rPr>
          <w:rStyle w:val="afa"/>
        </w:rPr>
        <w:annotationRef/>
      </w:r>
      <w:r>
        <w:t>«Выравнивание» текста содержания – «по ширине», слово «Содержание» – по центру. Шрифт 12 пт., обычный, в том числе слово «Содержание». В содержании в наименованиях ОТФ не допускается использовать аббревиатуры. Они вводятся позже.</w:t>
      </w:r>
    </w:p>
  </w:comment>
  <w:comment w:id="5" w:author="мк" w:date="2016-04-11T12:12:00Z" w:initials="м">
    <w:p w14:paraId="1ED6EC6D" w14:textId="77777777" w:rsidR="00E30854" w:rsidRDefault="00E30854">
      <w:pPr>
        <w:pStyle w:val="afb"/>
      </w:pPr>
      <w:r>
        <w:rPr>
          <w:rStyle w:val="afa"/>
        </w:rPr>
        <w:annotationRef/>
      </w:r>
      <w:r>
        <w:t>Шрифт полужирный, 14 пт., без отступов, заголовок 1-го уровня</w:t>
      </w:r>
    </w:p>
  </w:comment>
  <w:comment w:id="7" w:author="мк" w:date="2016-04-11T12:05:00Z" w:initials="м">
    <w:p w14:paraId="106F02F5" w14:textId="77777777" w:rsidR="00E30854" w:rsidRDefault="00E30854">
      <w:pPr>
        <w:pStyle w:val="afb"/>
      </w:pPr>
      <w:r>
        <w:rPr>
          <w:rStyle w:val="afa"/>
        </w:rPr>
        <w:annotationRef/>
      </w:r>
      <w:r>
        <w:t>Шрифт обычный 10 пт., по центру</w:t>
      </w:r>
    </w:p>
  </w:comment>
  <w:comment w:id="10" w:author="мк" w:date="2016-04-11T12:08:00Z" w:initials="м">
    <w:p w14:paraId="2C996709" w14:textId="77777777" w:rsidR="00E30854" w:rsidRDefault="00E30854">
      <w:pPr>
        <w:pStyle w:val="afb"/>
      </w:pPr>
      <w:r>
        <w:rPr>
          <w:rStyle w:val="afa"/>
        </w:rPr>
        <w:annotationRef/>
      </w:r>
      <w:r w:rsidRPr="00F85C0C">
        <w:t>Шрифт обычный, 12 пт., выравнивание влево вверх</w:t>
      </w:r>
      <w:r>
        <w:t>. Коды ОКЗ должны располагаться в порядке возрастания числа слева направо и сверзу вниз («буквой Z»).</w:t>
      </w:r>
    </w:p>
    <w:p w14:paraId="14129B30" w14:textId="77777777" w:rsidR="00E30854" w:rsidRPr="00350F0A" w:rsidRDefault="00E30854">
      <w:pPr>
        <w:pStyle w:val="afb"/>
      </w:pPr>
      <w:r>
        <w:t>В свободных ячейках ставится прочерк.</w:t>
      </w:r>
    </w:p>
  </w:comment>
  <w:comment w:id="11" w:author="мк" w:date="2016-04-11T12:39:00Z" w:initials="м">
    <w:p w14:paraId="28D84EE4" w14:textId="77777777" w:rsidR="00E30854" w:rsidRDefault="00E30854">
      <w:pPr>
        <w:pStyle w:val="afb"/>
      </w:pPr>
      <w:r>
        <w:rPr>
          <w:rStyle w:val="afa"/>
        </w:rPr>
        <w:annotationRef/>
      </w:r>
      <w:r>
        <w:t>Сноски делаются один раз, при первом вхождении. В ссылках на классификаторы даются только их наименования, без кодов и прочих реквизитов.</w:t>
      </w:r>
    </w:p>
    <w:p w14:paraId="0D573B20" w14:textId="77777777" w:rsidR="00E30854" w:rsidRPr="0082552B" w:rsidRDefault="00E30854">
      <w:pPr>
        <w:pStyle w:val="afb"/>
      </w:pPr>
      <w:r>
        <w:t xml:space="preserve">Формат сносок: </w:t>
      </w:r>
      <w:r>
        <w:rPr>
          <w:lang w:val="en-US"/>
        </w:rPr>
        <w:t>Times</w:t>
      </w:r>
      <w:r w:rsidRPr="00350F0A">
        <w:t xml:space="preserve"> </w:t>
      </w:r>
      <w:r>
        <w:rPr>
          <w:lang w:val="en-US"/>
        </w:rPr>
        <w:t>New</w:t>
      </w:r>
      <w:r w:rsidRPr="00350F0A">
        <w:t xml:space="preserve"> </w:t>
      </w:r>
      <w:r>
        <w:rPr>
          <w:lang w:val="en-US"/>
        </w:rPr>
        <w:t>Cyr</w:t>
      </w:r>
      <w:r>
        <w:t>, 10 пт., выравнивание по ширине, без отступов.</w:t>
      </w:r>
    </w:p>
  </w:comment>
  <w:comment w:id="13" w:author="мк" w:date="2016-04-11T12:12:00Z" w:initials="м">
    <w:p w14:paraId="7023D82A" w14:textId="77777777" w:rsidR="00E30854" w:rsidRDefault="00E30854">
      <w:pPr>
        <w:pStyle w:val="afb"/>
      </w:pPr>
      <w:r>
        <w:rPr>
          <w:rStyle w:val="afa"/>
        </w:rPr>
        <w:annotationRef/>
      </w:r>
      <w:r>
        <w:t>Шрифт полужирный 14 пт., заголовок 1-го уровня</w:t>
      </w:r>
    </w:p>
  </w:comment>
  <w:comment w:id="23" w:author="мк" w:date="2016-04-11T12:22:00Z" w:initials="м">
    <w:p w14:paraId="438D273B" w14:textId="77777777" w:rsidR="00E30854" w:rsidRDefault="00E30854">
      <w:pPr>
        <w:pStyle w:val="afb"/>
      </w:pPr>
      <w:r>
        <w:rPr>
          <w:rStyle w:val="afa"/>
        </w:rPr>
        <w:annotationRef/>
      </w:r>
      <w:r>
        <w:t>Шрифт полужирный, 14 пт., по центру, заголовок 1-го уровня</w:t>
      </w:r>
    </w:p>
  </w:comment>
  <w:comment w:id="25" w:author="мк" w:date="2016-04-11T12:23:00Z" w:initials="м">
    <w:p w14:paraId="1926E69E" w14:textId="77777777" w:rsidR="00E30854" w:rsidRDefault="00E30854">
      <w:pPr>
        <w:pStyle w:val="afb"/>
      </w:pPr>
      <w:r>
        <w:rPr>
          <w:rStyle w:val="afa"/>
        </w:rPr>
        <w:annotationRef/>
      </w:r>
      <w:r>
        <w:t>Шрифт полужирный, 12 пт., по левому краю, без отступов, заголовок 2-го уровня.</w:t>
      </w:r>
    </w:p>
  </w:comment>
  <w:comment w:id="26" w:author="мк" w:date="2016-04-11T12:24:00Z" w:initials="м">
    <w:p w14:paraId="1A2266EC" w14:textId="77777777" w:rsidR="00E30854" w:rsidRDefault="00E30854">
      <w:pPr>
        <w:pStyle w:val="afb"/>
      </w:pPr>
      <w:r>
        <w:rPr>
          <w:rStyle w:val="afa"/>
        </w:rPr>
        <w:annotationRef/>
      </w:r>
      <w:r>
        <w:t>12 пт, не полужирный</w:t>
      </w:r>
    </w:p>
  </w:comment>
  <w:comment w:id="38" w:author="мк" w:date="2016-04-11T12:44:00Z" w:initials="м">
    <w:p w14:paraId="0461393B" w14:textId="77777777" w:rsidR="00E30854" w:rsidRDefault="00E30854">
      <w:pPr>
        <w:pStyle w:val="afb"/>
      </w:pPr>
      <w:r>
        <w:rPr>
          <w:rStyle w:val="afa"/>
        </w:rPr>
        <w:annotationRef/>
      </w:r>
      <w:r>
        <w:t>Шрифт 14 пт., полужирный, по центру, заголовок 1-го уровня.</w:t>
      </w:r>
    </w:p>
  </w:comment>
  <w:comment w:id="39" w:author="мк" w:date="2016-04-11T12:44:00Z" w:initials="м">
    <w:p w14:paraId="20DD332C" w14:textId="77777777" w:rsidR="00E30854" w:rsidRDefault="00E30854">
      <w:pPr>
        <w:pStyle w:val="afb"/>
      </w:pPr>
      <w:r>
        <w:rPr>
          <w:rStyle w:val="afa"/>
        </w:rPr>
        <w:annotationRef/>
      </w:r>
      <w:r>
        <w:t>Шрифт полужирный, 12 пт. НЕ ЗАГОЛОВОК!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616CC0" w15:done="0"/>
  <w15:commentEx w15:paraId="2A95F8E3" w15:done="0"/>
  <w15:commentEx w15:paraId="5679EF1C" w15:done="0"/>
  <w15:commentEx w15:paraId="1ED6EC6D" w15:done="0"/>
  <w15:commentEx w15:paraId="106F02F5" w15:done="0"/>
  <w15:commentEx w15:paraId="14129B30" w15:done="0"/>
  <w15:commentEx w15:paraId="0D573B20" w15:done="0"/>
  <w15:commentEx w15:paraId="7023D82A" w15:done="0"/>
  <w15:commentEx w15:paraId="438D273B" w15:done="0"/>
  <w15:commentEx w15:paraId="1926E69E" w15:done="0"/>
  <w15:commentEx w15:paraId="1A2266EC" w15:done="0"/>
  <w15:commentEx w15:paraId="0461393B" w15:done="0"/>
  <w15:commentEx w15:paraId="20DD33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616CC0" w16cid:durableId="21040F19"/>
  <w16cid:commentId w16cid:paraId="2A95F8E3" w16cid:durableId="20FEC7C4"/>
  <w16cid:commentId w16cid:paraId="5679EF1C" w16cid:durableId="20FEC7C5"/>
  <w16cid:commentId w16cid:paraId="1ED6EC6D" w16cid:durableId="20FEC7C6"/>
  <w16cid:commentId w16cid:paraId="106F02F5" w16cid:durableId="20FEC7C9"/>
  <w16cid:commentId w16cid:paraId="14129B30" w16cid:durableId="20FEC7CB"/>
  <w16cid:commentId w16cid:paraId="0D573B20" w16cid:durableId="20FEC7CC"/>
  <w16cid:commentId w16cid:paraId="7023D82A" w16cid:durableId="20FEC7CE"/>
  <w16cid:commentId w16cid:paraId="438D273B" w16cid:durableId="20FEC7D7"/>
  <w16cid:commentId w16cid:paraId="1926E69E" w16cid:durableId="20FEC7D8"/>
  <w16cid:commentId w16cid:paraId="1A2266EC" w16cid:durableId="20FEC7DC"/>
  <w16cid:commentId w16cid:paraId="0461393B" w16cid:durableId="20FEC7E9"/>
  <w16cid:commentId w16cid:paraId="20DD332C" w16cid:durableId="20FEC7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79FBF" w14:textId="77777777" w:rsidR="00B227AD" w:rsidRDefault="00B227AD" w:rsidP="0085401D">
      <w:pPr>
        <w:spacing w:after="0" w:line="240" w:lineRule="auto"/>
      </w:pPr>
      <w:r>
        <w:separator/>
      </w:r>
    </w:p>
  </w:endnote>
  <w:endnote w:type="continuationSeparator" w:id="0">
    <w:p w14:paraId="10F67D5C" w14:textId="77777777" w:rsidR="00B227AD" w:rsidRDefault="00B227AD" w:rsidP="0085401D">
      <w:pPr>
        <w:spacing w:after="0" w:line="240" w:lineRule="auto"/>
      </w:pPr>
      <w:r>
        <w:continuationSeparator/>
      </w:r>
    </w:p>
  </w:endnote>
  <w:endnote w:id="1">
    <w:p w14:paraId="504FF7DE" w14:textId="77777777" w:rsidR="00E30854" w:rsidRPr="001B2207" w:rsidRDefault="00E30854" w:rsidP="00B11ECE">
      <w:pPr>
        <w:pStyle w:val="StyleEndNote"/>
      </w:pPr>
      <w:r w:rsidRPr="001B2207">
        <w:rPr>
          <w:rStyle w:val="af2"/>
        </w:rPr>
        <w:endnoteRef/>
      </w:r>
      <w:r w:rsidRPr="001B2207">
        <w:t xml:space="preserve"> Общероссийский классификатор занятий.</w:t>
      </w:r>
    </w:p>
  </w:endnote>
  <w:endnote w:id="2">
    <w:p w14:paraId="26E4E16F" w14:textId="77777777" w:rsidR="00E30854" w:rsidRPr="001B2207" w:rsidRDefault="00E30854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35A91460" w14:textId="77777777" w:rsidR="00E30854" w:rsidRPr="001B2207" w:rsidRDefault="00E30854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14:paraId="327F716E" w14:textId="77777777" w:rsidR="00E30854" w:rsidRPr="001B2207" w:rsidRDefault="00E30854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4911DB0F" w14:textId="77777777" w:rsidR="00F01111" w:rsidRPr="001B2207" w:rsidRDefault="00F01111" w:rsidP="000F320F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FC6B7" w14:textId="77777777" w:rsidR="00B227AD" w:rsidRDefault="00B227AD" w:rsidP="0085401D">
      <w:pPr>
        <w:spacing w:after="0" w:line="240" w:lineRule="auto"/>
      </w:pPr>
      <w:r>
        <w:separator/>
      </w:r>
    </w:p>
  </w:footnote>
  <w:footnote w:type="continuationSeparator" w:id="0">
    <w:p w14:paraId="0944B4CE" w14:textId="77777777" w:rsidR="00B227AD" w:rsidRDefault="00B227AD" w:rsidP="0085401D">
      <w:pPr>
        <w:spacing w:after="0" w:line="240" w:lineRule="auto"/>
      </w:pPr>
      <w:r>
        <w:continuationSeparator/>
      </w:r>
    </w:p>
  </w:footnote>
  <w:footnote w:id="1">
    <w:p w14:paraId="0033BFA1" w14:textId="77777777" w:rsidR="00E30854" w:rsidRDefault="00E30854" w:rsidP="000F320F">
      <w:pPr>
        <w:pStyle w:val="ab"/>
      </w:pPr>
      <w:r>
        <w:rPr>
          <w:rStyle w:val="ad"/>
        </w:rPr>
        <w:footnoteRef/>
      </w:r>
      <w:r>
        <w:t xml:space="preserve"> Федеральный закон «Об отходах производства и потребления» от 24.06.1998 N 89-ФЗ</w:t>
      </w:r>
    </w:p>
    <w:p w14:paraId="5C4B2F65" w14:textId="77777777" w:rsidR="00E30854" w:rsidRDefault="00E30854" w:rsidP="000F320F">
      <w:pPr>
        <w:pStyle w:val="ab"/>
      </w:pPr>
      <w:r>
        <w:t>(ред. от 25.12.2018), статья 15: «Лица,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опасности».</w:t>
      </w:r>
    </w:p>
  </w:footnote>
  <w:footnote w:id="2">
    <w:p w14:paraId="4B662077" w14:textId="77777777" w:rsidR="00E30854" w:rsidRDefault="00E30854" w:rsidP="000F320F">
      <w:pPr>
        <w:pStyle w:val="ab"/>
      </w:pPr>
      <w:r>
        <w:rPr>
          <w:rStyle w:val="ad"/>
        </w:rPr>
        <w:footnoteRef/>
      </w:r>
      <w:r>
        <w:t xml:space="preserve"> </w:t>
      </w:r>
      <w:r w:rsidRPr="008C6370">
        <w:t>Приказ Минздравсоцразвития России от 12.04.2011 N 302н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21.10.2011 N 22111)</w:t>
      </w:r>
    </w:p>
  </w:footnote>
  <w:footnote w:id="3">
    <w:p w14:paraId="27F8573D" w14:textId="77777777" w:rsidR="00E30854" w:rsidRDefault="00E30854" w:rsidP="000F320F">
      <w:pPr>
        <w:pStyle w:val="ab"/>
      </w:pPr>
      <w:r>
        <w:rPr>
          <w:rStyle w:val="ad"/>
        </w:rPr>
        <w:footnoteRef/>
      </w:r>
      <w:r>
        <w:t xml:space="preserve"> </w:t>
      </w:r>
      <w:r w:rsidRPr="008C6370">
        <w:t>Федеральный закон от 17.09.1998 N 157-ФЗ (ред. от 07.03.2018) «Об иммунопрофилактике инфекционных болезней», статья 9.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</w:t>
      </w:r>
    </w:p>
  </w:footnote>
  <w:footnote w:id="4">
    <w:p w14:paraId="1B6B436B" w14:textId="521002F5" w:rsidR="00E30854" w:rsidRDefault="00E30854">
      <w:pPr>
        <w:pStyle w:val="ab"/>
      </w:pPr>
      <w:r>
        <w:rPr>
          <w:rStyle w:val="ad"/>
        </w:rPr>
        <w:footnoteRef/>
      </w:r>
      <w:r>
        <w:t xml:space="preserve"> </w:t>
      </w:r>
      <w:r w:rsidRPr="002909B5">
        <w:rPr>
          <w:rFonts w:ascii="Times New Roman CYR" w:hAnsi="Times New Roman CYR" w:cs="Times New Roman CYR"/>
          <w:szCs w:val="24"/>
          <w:lang w:eastAsia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12 декабря 2007 г. № 645 «Об утверждении Норм пожарной безопасности «Обучение мерам пожарной безопасности работников организаций» (зарегистрирован Минюстом России 21 января 2008 г., регистрационный № 10938),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27 января 2009 г. № 35 (зарегистрирован Минюстом России 25 февраля 2009 г., регистрационный № 13429) и от 22 июня 2010 г. № 289 (зарегистрирован Минюстом России 16 июля 2010 г., регистрационный № 17880).</w:t>
      </w:r>
    </w:p>
  </w:footnote>
  <w:footnote w:id="5">
    <w:p w14:paraId="4A06FE27" w14:textId="1A804AEB" w:rsidR="00E30854" w:rsidRDefault="00E30854">
      <w:pPr>
        <w:pStyle w:val="ab"/>
      </w:pPr>
      <w:r>
        <w:rPr>
          <w:rStyle w:val="ad"/>
        </w:rPr>
        <w:footnoteRef/>
      </w:r>
      <w:r>
        <w:t xml:space="preserve"> </w:t>
      </w:r>
      <w:r w:rsidRPr="00E30854">
        <w:t>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 с изменениями, внесенными приказом Минтруда России, Минобрнауки России от 30 ноября 2016 г. № 697н/1490 (зарегистрирован Минюстом России 16 декабря 2016 г., регистрационный № 44767).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E092" w14:textId="77777777" w:rsidR="00E30854" w:rsidRDefault="00E30854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2352046" w14:textId="77777777" w:rsidR="00E30854" w:rsidRDefault="00E3085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B8CA9" w14:textId="77777777" w:rsidR="00E30854" w:rsidRPr="00C207C0" w:rsidRDefault="00E30854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59F5" w14:textId="77777777" w:rsidR="00E30854" w:rsidRPr="00C207C0" w:rsidRDefault="00E30854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6336" w14:textId="77777777" w:rsidR="00E30854" w:rsidRPr="004B14A1" w:rsidRDefault="00E30854" w:rsidP="00582606">
    <w:pPr>
      <w:pStyle w:val="af6"/>
      <w:jc w:val="center"/>
      <w:rPr>
        <w:rFonts w:ascii="Times New Roman" w:hAnsi="Times New Roman"/>
      </w:rPr>
    </w:pPr>
    <w:r w:rsidRPr="004B14A1">
      <w:rPr>
        <w:rStyle w:val="af5"/>
        <w:rFonts w:ascii="Times New Roman" w:hAnsi="Times New Roman"/>
      </w:rPr>
      <w:fldChar w:fldCharType="begin"/>
    </w:r>
    <w:r w:rsidRPr="004B14A1">
      <w:rPr>
        <w:rStyle w:val="af5"/>
        <w:rFonts w:ascii="Times New Roman" w:hAnsi="Times New Roman"/>
      </w:rPr>
      <w:instrText xml:space="preserve"> PAGE </w:instrText>
    </w:r>
    <w:r w:rsidRPr="004B14A1">
      <w:rPr>
        <w:rStyle w:val="af5"/>
        <w:rFonts w:ascii="Times New Roman" w:hAnsi="Times New Roman"/>
      </w:rPr>
      <w:fldChar w:fldCharType="separate"/>
    </w:r>
    <w:r>
      <w:rPr>
        <w:rStyle w:val="af5"/>
        <w:rFonts w:ascii="Times New Roman" w:hAnsi="Times New Roman"/>
        <w:noProof/>
      </w:rPr>
      <w:t>3</w:t>
    </w:r>
    <w:r w:rsidRPr="004B14A1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47593" w14:textId="77777777" w:rsidR="00E30854" w:rsidRPr="001B2207" w:rsidRDefault="00E30854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EF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5"/>
    <w:rsid w:val="00000A62"/>
    <w:rsid w:val="00001C2A"/>
    <w:rsid w:val="00005FD7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3EC0"/>
    <w:rsid w:val="00026112"/>
    <w:rsid w:val="00026B8E"/>
    <w:rsid w:val="000304F8"/>
    <w:rsid w:val="00032005"/>
    <w:rsid w:val="00033820"/>
    <w:rsid w:val="00034500"/>
    <w:rsid w:val="0003658E"/>
    <w:rsid w:val="00036E2E"/>
    <w:rsid w:val="00037832"/>
    <w:rsid w:val="00037847"/>
    <w:rsid w:val="00040E5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5EA9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A91"/>
    <w:rsid w:val="00095D45"/>
    <w:rsid w:val="000977CE"/>
    <w:rsid w:val="000A0938"/>
    <w:rsid w:val="000A0A09"/>
    <w:rsid w:val="000A0D22"/>
    <w:rsid w:val="000A4FCA"/>
    <w:rsid w:val="000B040E"/>
    <w:rsid w:val="000B282A"/>
    <w:rsid w:val="000B5152"/>
    <w:rsid w:val="000B5851"/>
    <w:rsid w:val="000B5875"/>
    <w:rsid w:val="000B5A58"/>
    <w:rsid w:val="000B61A6"/>
    <w:rsid w:val="000B6248"/>
    <w:rsid w:val="000B671B"/>
    <w:rsid w:val="000C04C3"/>
    <w:rsid w:val="000C1AD0"/>
    <w:rsid w:val="000C4063"/>
    <w:rsid w:val="000C5E13"/>
    <w:rsid w:val="000C6162"/>
    <w:rsid w:val="000C7139"/>
    <w:rsid w:val="000D1ECE"/>
    <w:rsid w:val="000D3BBF"/>
    <w:rsid w:val="000D4708"/>
    <w:rsid w:val="000E450C"/>
    <w:rsid w:val="000E4A39"/>
    <w:rsid w:val="000E5BD8"/>
    <w:rsid w:val="000E7385"/>
    <w:rsid w:val="000F1CF2"/>
    <w:rsid w:val="000F2EE4"/>
    <w:rsid w:val="000F320F"/>
    <w:rsid w:val="000F6343"/>
    <w:rsid w:val="000F6D8F"/>
    <w:rsid w:val="00100D14"/>
    <w:rsid w:val="00104853"/>
    <w:rsid w:val="001049A9"/>
    <w:rsid w:val="00104D4E"/>
    <w:rsid w:val="00104D98"/>
    <w:rsid w:val="001050FF"/>
    <w:rsid w:val="00106D7E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4D14"/>
    <w:rsid w:val="001474C6"/>
    <w:rsid w:val="0015075B"/>
    <w:rsid w:val="001518CA"/>
    <w:rsid w:val="00152B1E"/>
    <w:rsid w:val="0015375B"/>
    <w:rsid w:val="00157990"/>
    <w:rsid w:val="00160CB4"/>
    <w:rsid w:val="00163BE9"/>
    <w:rsid w:val="001658AE"/>
    <w:rsid w:val="00165C6F"/>
    <w:rsid w:val="00171E36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9199E"/>
    <w:rsid w:val="00196916"/>
    <w:rsid w:val="001A005D"/>
    <w:rsid w:val="001A1AEB"/>
    <w:rsid w:val="001A1F74"/>
    <w:rsid w:val="001A225A"/>
    <w:rsid w:val="001A5484"/>
    <w:rsid w:val="001A5A92"/>
    <w:rsid w:val="001A5E51"/>
    <w:rsid w:val="001B1A20"/>
    <w:rsid w:val="001B2207"/>
    <w:rsid w:val="001B31A8"/>
    <w:rsid w:val="001B3598"/>
    <w:rsid w:val="001B5A3F"/>
    <w:rsid w:val="001B67D6"/>
    <w:rsid w:val="001C299C"/>
    <w:rsid w:val="001C34E1"/>
    <w:rsid w:val="001C4DEB"/>
    <w:rsid w:val="001C60BD"/>
    <w:rsid w:val="001C7D1D"/>
    <w:rsid w:val="001D5E99"/>
    <w:rsid w:val="001E1648"/>
    <w:rsid w:val="001E19C6"/>
    <w:rsid w:val="001E28B2"/>
    <w:rsid w:val="001E3CA6"/>
    <w:rsid w:val="001E64A0"/>
    <w:rsid w:val="001E7BE4"/>
    <w:rsid w:val="001F1BC6"/>
    <w:rsid w:val="001F2A45"/>
    <w:rsid w:val="001F326F"/>
    <w:rsid w:val="00205AA2"/>
    <w:rsid w:val="00205B0B"/>
    <w:rsid w:val="00205E9A"/>
    <w:rsid w:val="00206C9D"/>
    <w:rsid w:val="0020719D"/>
    <w:rsid w:val="002071F7"/>
    <w:rsid w:val="00207469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2115"/>
    <w:rsid w:val="00234033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ED5"/>
    <w:rsid w:val="00263D4A"/>
    <w:rsid w:val="00266194"/>
    <w:rsid w:val="00266ACE"/>
    <w:rsid w:val="00266FE4"/>
    <w:rsid w:val="002764C4"/>
    <w:rsid w:val="00277E44"/>
    <w:rsid w:val="00280D22"/>
    <w:rsid w:val="00281D12"/>
    <w:rsid w:val="00285C92"/>
    <w:rsid w:val="00290D32"/>
    <w:rsid w:val="00291512"/>
    <w:rsid w:val="0029282F"/>
    <w:rsid w:val="0029311A"/>
    <w:rsid w:val="00296F72"/>
    <w:rsid w:val="00297D2F"/>
    <w:rsid w:val="002A1D54"/>
    <w:rsid w:val="002A24B7"/>
    <w:rsid w:val="002A2ABE"/>
    <w:rsid w:val="002A3CB9"/>
    <w:rsid w:val="002A5ED2"/>
    <w:rsid w:val="002A6793"/>
    <w:rsid w:val="002A69EA"/>
    <w:rsid w:val="002A7306"/>
    <w:rsid w:val="002B1B8D"/>
    <w:rsid w:val="002C18EF"/>
    <w:rsid w:val="002C1F17"/>
    <w:rsid w:val="002C2882"/>
    <w:rsid w:val="002C346B"/>
    <w:rsid w:val="002C511D"/>
    <w:rsid w:val="002C60F9"/>
    <w:rsid w:val="002C69DD"/>
    <w:rsid w:val="002D1DD8"/>
    <w:rsid w:val="002D2204"/>
    <w:rsid w:val="002D29BC"/>
    <w:rsid w:val="002D36B0"/>
    <w:rsid w:val="002D555C"/>
    <w:rsid w:val="002D6EC2"/>
    <w:rsid w:val="002D7B26"/>
    <w:rsid w:val="002E019C"/>
    <w:rsid w:val="002E177F"/>
    <w:rsid w:val="002E4332"/>
    <w:rsid w:val="002E486A"/>
    <w:rsid w:val="002F3E1A"/>
    <w:rsid w:val="00302465"/>
    <w:rsid w:val="00303A0F"/>
    <w:rsid w:val="00303A89"/>
    <w:rsid w:val="003130A4"/>
    <w:rsid w:val="00314DD3"/>
    <w:rsid w:val="003153F3"/>
    <w:rsid w:val="00317486"/>
    <w:rsid w:val="003220D9"/>
    <w:rsid w:val="00322B39"/>
    <w:rsid w:val="00324325"/>
    <w:rsid w:val="0032437A"/>
    <w:rsid w:val="003252DE"/>
    <w:rsid w:val="00331630"/>
    <w:rsid w:val="003326A7"/>
    <w:rsid w:val="003345F6"/>
    <w:rsid w:val="003356A3"/>
    <w:rsid w:val="0033665B"/>
    <w:rsid w:val="00337091"/>
    <w:rsid w:val="003405EE"/>
    <w:rsid w:val="00341AF4"/>
    <w:rsid w:val="003421EE"/>
    <w:rsid w:val="00342DC8"/>
    <w:rsid w:val="00342FCF"/>
    <w:rsid w:val="00345E78"/>
    <w:rsid w:val="003475A9"/>
    <w:rsid w:val="00350F0A"/>
    <w:rsid w:val="003519DE"/>
    <w:rsid w:val="0035278C"/>
    <w:rsid w:val="00354422"/>
    <w:rsid w:val="003554AC"/>
    <w:rsid w:val="003622E3"/>
    <w:rsid w:val="00362D9A"/>
    <w:rsid w:val="00364091"/>
    <w:rsid w:val="00366433"/>
    <w:rsid w:val="00366CB5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3A32"/>
    <w:rsid w:val="003A4B70"/>
    <w:rsid w:val="003A514D"/>
    <w:rsid w:val="003A55DA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ABB"/>
    <w:rsid w:val="003B5C98"/>
    <w:rsid w:val="003C1691"/>
    <w:rsid w:val="003C28D0"/>
    <w:rsid w:val="003C33FF"/>
    <w:rsid w:val="003C3644"/>
    <w:rsid w:val="003C5AA4"/>
    <w:rsid w:val="003D10C3"/>
    <w:rsid w:val="003D1F49"/>
    <w:rsid w:val="003D716A"/>
    <w:rsid w:val="003D71D7"/>
    <w:rsid w:val="003D7281"/>
    <w:rsid w:val="003E0DF2"/>
    <w:rsid w:val="003E10B5"/>
    <w:rsid w:val="003E16EA"/>
    <w:rsid w:val="003E2A57"/>
    <w:rsid w:val="003E3199"/>
    <w:rsid w:val="003E4F23"/>
    <w:rsid w:val="003E5DB3"/>
    <w:rsid w:val="003F0534"/>
    <w:rsid w:val="003F099C"/>
    <w:rsid w:val="003F4DF3"/>
    <w:rsid w:val="003F5E40"/>
    <w:rsid w:val="004009F6"/>
    <w:rsid w:val="00402D4F"/>
    <w:rsid w:val="00403A5B"/>
    <w:rsid w:val="00405109"/>
    <w:rsid w:val="0040600B"/>
    <w:rsid w:val="004072A7"/>
    <w:rsid w:val="00410757"/>
    <w:rsid w:val="004125F1"/>
    <w:rsid w:val="0041379D"/>
    <w:rsid w:val="00413FA6"/>
    <w:rsid w:val="004148E3"/>
    <w:rsid w:val="00415B13"/>
    <w:rsid w:val="00415BF6"/>
    <w:rsid w:val="00422887"/>
    <w:rsid w:val="00425D99"/>
    <w:rsid w:val="0043555F"/>
    <w:rsid w:val="004413CD"/>
    <w:rsid w:val="00441E0E"/>
    <w:rsid w:val="00442878"/>
    <w:rsid w:val="00444B0F"/>
    <w:rsid w:val="00444B44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6F4C"/>
    <w:rsid w:val="00467BCD"/>
    <w:rsid w:val="0047034F"/>
    <w:rsid w:val="004704B6"/>
    <w:rsid w:val="00470684"/>
    <w:rsid w:val="00470AA5"/>
    <w:rsid w:val="004743E3"/>
    <w:rsid w:val="00474C02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3549"/>
    <w:rsid w:val="00496AF3"/>
    <w:rsid w:val="00497A21"/>
    <w:rsid w:val="004A0AAE"/>
    <w:rsid w:val="004A15C2"/>
    <w:rsid w:val="004A3377"/>
    <w:rsid w:val="004A435D"/>
    <w:rsid w:val="004A65F7"/>
    <w:rsid w:val="004B0852"/>
    <w:rsid w:val="004B14A1"/>
    <w:rsid w:val="004B192C"/>
    <w:rsid w:val="004B2F0D"/>
    <w:rsid w:val="004B414B"/>
    <w:rsid w:val="004B4F31"/>
    <w:rsid w:val="004B6966"/>
    <w:rsid w:val="004B72C6"/>
    <w:rsid w:val="004C0F0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1C1"/>
    <w:rsid w:val="004D5FB9"/>
    <w:rsid w:val="004D6C5A"/>
    <w:rsid w:val="004E111B"/>
    <w:rsid w:val="004E1307"/>
    <w:rsid w:val="004F0AA1"/>
    <w:rsid w:val="004F0B54"/>
    <w:rsid w:val="004F32EB"/>
    <w:rsid w:val="004F42F5"/>
    <w:rsid w:val="004F5F97"/>
    <w:rsid w:val="004F78D9"/>
    <w:rsid w:val="0050173B"/>
    <w:rsid w:val="00501CC5"/>
    <w:rsid w:val="00505C32"/>
    <w:rsid w:val="0050739E"/>
    <w:rsid w:val="00507ADF"/>
    <w:rsid w:val="00510C3B"/>
    <w:rsid w:val="00513117"/>
    <w:rsid w:val="0051324F"/>
    <w:rsid w:val="00514A25"/>
    <w:rsid w:val="00515E65"/>
    <w:rsid w:val="00515F8F"/>
    <w:rsid w:val="00523936"/>
    <w:rsid w:val="00523D07"/>
    <w:rsid w:val="0052507A"/>
    <w:rsid w:val="0052568A"/>
    <w:rsid w:val="00525909"/>
    <w:rsid w:val="0053088C"/>
    <w:rsid w:val="00532213"/>
    <w:rsid w:val="00533018"/>
    <w:rsid w:val="005343DC"/>
    <w:rsid w:val="00534F13"/>
    <w:rsid w:val="00536894"/>
    <w:rsid w:val="00541355"/>
    <w:rsid w:val="00542384"/>
    <w:rsid w:val="0054266C"/>
    <w:rsid w:val="005427AF"/>
    <w:rsid w:val="00542B83"/>
    <w:rsid w:val="00544EA6"/>
    <w:rsid w:val="00546F00"/>
    <w:rsid w:val="00547A87"/>
    <w:rsid w:val="005523B9"/>
    <w:rsid w:val="00552415"/>
    <w:rsid w:val="005534A8"/>
    <w:rsid w:val="00555122"/>
    <w:rsid w:val="00555C3D"/>
    <w:rsid w:val="005569E2"/>
    <w:rsid w:val="00557A94"/>
    <w:rsid w:val="0056108B"/>
    <w:rsid w:val="00561914"/>
    <w:rsid w:val="00562198"/>
    <w:rsid w:val="005646F9"/>
    <w:rsid w:val="00565414"/>
    <w:rsid w:val="005659A7"/>
    <w:rsid w:val="00567656"/>
    <w:rsid w:val="00567776"/>
    <w:rsid w:val="0057176C"/>
    <w:rsid w:val="005731E3"/>
    <w:rsid w:val="00576563"/>
    <w:rsid w:val="0057681C"/>
    <w:rsid w:val="005769E5"/>
    <w:rsid w:val="00582606"/>
    <w:rsid w:val="005831D8"/>
    <w:rsid w:val="0058632C"/>
    <w:rsid w:val="00587FBA"/>
    <w:rsid w:val="00592038"/>
    <w:rsid w:val="0059212D"/>
    <w:rsid w:val="00594300"/>
    <w:rsid w:val="005974FE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4CB8"/>
    <w:rsid w:val="005C5D4D"/>
    <w:rsid w:val="005C628B"/>
    <w:rsid w:val="005D2811"/>
    <w:rsid w:val="005D4C5C"/>
    <w:rsid w:val="005D6A5E"/>
    <w:rsid w:val="005E0EA5"/>
    <w:rsid w:val="005E4D5B"/>
    <w:rsid w:val="005E5A03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270E4"/>
    <w:rsid w:val="00627BDB"/>
    <w:rsid w:val="0063076A"/>
    <w:rsid w:val="00630C3B"/>
    <w:rsid w:val="00631988"/>
    <w:rsid w:val="0063198A"/>
    <w:rsid w:val="00633095"/>
    <w:rsid w:val="0063341E"/>
    <w:rsid w:val="006366E2"/>
    <w:rsid w:val="00637148"/>
    <w:rsid w:val="00637A85"/>
    <w:rsid w:val="00640291"/>
    <w:rsid w:val="00640FD4"/>
    <w:rsid w:val="00644F78"/>
    <w:rsid w:val="00647226"/>
    <w:rsid w:val="0065079F"/>
    <w:rsid w:val="006545A0"/>
    <w:rsid w:val="006577C8"/>
    <w:rsid w:val="00657D69"/>
    <w:rsid w:val="006653E2"/>
    <w:rsid w:val="00665CC2"/>
    <w:rsid w:val="00666573"/>
    <w:rsid w:val="00675577"/>
    <w:rsid w:val="00681B98"/>
    <w:rsid w:val="00682A4B"/>
    <w:rsid w:val="00682E42"/>
    <w:rsid w:val="00684D4F"/>
    <w:rsid w:val="00685867"/>
    <w:rsid w:val="00686D72"/>
    <w:rsid w:val="0069190E"/>
    <w:rsid w:val="006932CC"/>
    <w:rsid w:val="0069433E"/>
    <w:rsid w:val="00696511"/>
    <w:rsid w:val="006975DD"/>
    <w:rsid w:val="006A02E6"/>
    <w:rsid w:val="006A3CD2"/>
    <w:rsid w:val="006A7939"/>
    <w:rsid w:val="006A7C58"/>
    <w:rsid w:val="006B1618"/>
    <w:rsid w:val="006B17A9"/>
    <w:rsid w:val="006B20F8"/>
    <w:rsid w:val="006B311E"/>
    <w:rsid w:val="006B5466"/>
    <w:rsid w:val="006C1776"/>
    <w:rsid w:val="006C32B4"/>
    <w:rsid w:val="006C5F31"/>
    <w:rsid w:val="006C6CA6"/>
    <w:rsid w:val="006D26AA"/>
    <w:rsid w:val="006D493C"/>
    <w:rsid w:val="006E456A"/>
    <w:rsid w:val="006E5A14"/>
    <w:rsid w:val="006E5D2F"/>
    <w:rsid w:val="006F0422"/>
    <w:rsid w:val="006F0C8D"/>
    <w:rsid w:val="006F4180"/>
    <w:rsid w:val="006F72C9"/>
    <w:rsid w:val="007004CC"/>
    <w:rsid w:val="00701DCE"/>
    <w:rsid w:val="00701FA6"/>
    <w:rsid w:val="0070258D"/>
    <w:rsid w:val="00711B7A"/>
    <w:rsid w:val="0071246B"/>
    <w:rsid w:val="00712769"/>
    <w:rsid w:val="007127F9"/>
    <w:rsid w:val="0071290B"/>
    <w:rsid w:val="00717B28"/>
    <w:rsid w:val="0072019A"/>
    <w:rsid w:val="007227C8"/>
    <w:rsid w:val="0072336E"/>
    <w:rsid w:val="0072352F"/>
    <w:rsid w:val="00726E5F"/>
    <w:rsid w:val="0073096C"/>
    <w:rsid w:val="007312FB"/>
    <w:rsid w:val="00737EB1"/>
    <w:rsid w:val="0074261F"/>
    <w:rsid w:val="00745B5B"/>
    <w:rsid w:val="00746844"/>
    <w:rsid w:val="007469F2"/>
    <w:rsid w:val="0075172B"/>
    <w:rsid w:val="00751D76"/>
    <w:rsid w:val="00756F9E"/>
    <w:rsid w:val="00760102"/>
    <w:rsid w:val="007663E5"/>
    <w:rsid w:val="00766754"/>
    <w:rsid w:val="00770A33"/>
    <w:rsid w:val="007721EA"/>
    <w:rsid w:val="00774105"/>
    <w:rsid w:val="00774787"/>
    <w:rsid w:val="00776136"/>
    <w:rsid w:val="00781A60"/>
    <w:rsid w:val="007832BD"/>
    <w:rsid w:val="00783A11"/>
    <w:rsid w:val="00786386"/>
    <w:rsid w:val="00787ABE"/>
    <w:rsid w:val="00790987"/>
    <w:rsid w:val="00791C8C"/>
    <w:rsid w:val="00796D29"/>
    <w:rsid w:val="00797119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32BD"/>
    <w:rsid w:val="007C3DD7"/>
    <w:rsid w:val="007C4E3A"/>
    <w:rsid w:val="007C5669"/>
    <w:rsid w:val="007D2CCF"/>
    <w:rsid w:val="007D3BFE"/>
    <w:rsid w:val="007D4B7B"/>
    <w:rsid w:val="007D627D"/>
    <w:rsid w:val="007E05EA"/>
    <w:rsid w:val="007E2A75"/>
    <w:rsid w:val="007E606E"/>
    <w:rsid w:val="007E69D9"/>
    <w:rsid w:val="007E7739"/>
    <w:rsid w:val="007F0496"/>
    <w:rsid w:val="007F20AB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58A6"/>
    <w:rsid w:val="00816FF3"/>
    <w:rsid w:val="00817EB7"/>
    <w:rsid w:val="00820E9A"/>
    <w:rsid w:val="00821391"/>
    <w:rsid w:val="008223BD"/>
    <w:rsid w:val="00830121"/>
    <w:rsid w:val="00831195"/>
    <w:rsid w:val="00831BE0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E46"/>
    <w:rsid w:val="00871371"/>
    <w:rsid w:val="008727CD"/>
    <w:rsid w:val="00872FF6"/>
    <w:rsid w:val="00874710"/>
    <w:rsid w:val="0087541B"/>
    <w:rsid w:val="008758DC"/>
    <w:rsid w:val="00877E3B"/>
    <w:rsid w:val="00881003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44D9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43F5"/>
    <w:rsid w:val="008B6AA0"/>
    <w:rsid w:val="008B7ED7"/>
    <w:rsid w:val="008C2564"/>
    <w:rsid w:val="008C55C8"/>
    <w:rsid w:val="008C5857"/>
    <w:rsid w:val="008C78DE"/>
    <w:rsid w:val="008D0B17"/>
    <w:rsid w:val="008D3061"/>
    <w:rsid w:val="008D4472"/>
    <w:rsid w:val="008D4AF9"/>
    <w:rsid w:val="008D665D"/>
    <w:rsid w:val="008D7E7F"/>
    <w:rsid w:val="008E3997"/>
    <w:rsid w:val="008E42E1"/>
    <w:rsid w:val="008E5DA7"/>
    <w:rsid w:val="008E6979"/>
    <w:rsid w:val="008F0C2E"/>
    <w:rsid w:val="008F0DB4"/>
    <w:rsid w:val="008F1920"/>
    <w:rsid w:val="008F30B3"/>
    <w:rsid w:val="008F444F"/>
    <w:rsid w:val="008F51E7"/>
    <w:rsid w:val="008F5EF6"/>
    <w:rsid w:val="008F5FEB"/>
    <w:rsid w:val="008F6CC0"/>
    <w:rsid w:val="009020FC"/>
    <w:rsid w:val="00902622"/>
    <w:rsid w:val="009035A1"/>
    <w:rsid w:val="009038C6"/>
    <w:rsid w:val="009038E7"/>
    <w:rsid w:val="00903D0C"/>
    <w:rsid w:val="0090726D"/>
    <w:rsid w:val="00907F39"/>
    <w:rsid w:val="00910C00"/>
    <w:rsid w:val="00912B14"/>
    <w:rsid w:val="0091434F"/>
    <w:rsid w:val="00914956"/>
    <w:rsid w:val="00915263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4577C"/>
    <w:rsid w:val="009510FF"/>
    <w:rsid w:val="0095615A"/>
    <w:rsid w:val="00957AF7"/>
    <w:rsid w:val="00957B8D"/>
    <w:rsid w:val="00961D7D"/>
    <w:rsid w:val="00967E17"/>
    <w:rsid w:val="00970F6B"/>
    <w:rsid w:val="0097338B"/>
    <w:rsid w:val="00973773"/>
    <w:rsid w:val="00981B45"/>
    <w:rsid w:val="009822CA"/>
    <w:rsid w:val="009837B0"/>
    <w:rsid w:val="00986952"/>
    <w:rsid w:val="00990A9D"/>
    <w:rsid w:val="00990C47"/>
    <w:rsid w:val="009927CA"/>
    <w:rsid w:val="0099343B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111C"/>
    <w:rsid w:val="009B2F62"/>
    <w:rsid w:val="009B392B"/>
    <w:rsid w:val="009B563D"/>
    <w:rsid w:val="009B7A1D"/>
    <w:rsid w:val="009C11BB"/>
    <w:rsid w:val="009C2CDE"/>
    <w:rsid w:val="009C3A99"/>
    <w:rsid w:val="009C677B"/>
    <w:rsid w:val="009C6B6D"/>
    <w:rsid w:val="009C7A6B"/>
    <w:rsid w:val="009D09F8"/>
    <w:rsid w:val="009D2965"/>
    <w:rsid w:val="009D5A3E"/>
    <w:rsid w:val="009D68BC"/>
    <w:rsid w:val="009D6D50"/>
    <w:rsid w:val="009E0A9C"/>
    <w:rsid w:val="009E3DED"/>
    <w:rsid w:val="009E3EE1"/>
    <w:rsid w:val="009E4436"/>
    <w:rsid w:val="009E5C1A"/>
    <w:rsid w:val="009E6BDB"/>
    <w:rsid w:val="009E72D4"/>
    <w:rsid w:val="009F2102"/>
    <w:rsid w:val="009F355F"/>
    <w:rsid w:val="009F6349"/>
    <w:rsid w:val="009F7885"/>
    <w:rsid w:val="009F7D56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ED0"/>
    <w:rsid w:val="00A23FF9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C7D"/>
    <w:rsid w:val="00A51DF3"/>
    <w:rsid w:val="00A534C9"/>
    <w:rsid w:val="00A570EF"/>
    <w:rsid w:val="00A60E5D"/>
    <w:rsid w:val="00A612D7"/>
    <w:rsid w:val="00A66357"/>
    <w:rsid w:val="00A6664A"/>
    <w:rsid w:val="00A70CE5"/>
    <w:rsid w:val="00A72AD4"/>
    <w:rsid w:val="00A7359A"/>
    <w:rsid w:val="00A741ED"/>
    <w:rsid w:val="00A75D4A"/>
    <w:rsid w:val="00A761CA"/>
    <w:rsid w:val="00A76B7F"/>
    <w:rsid w:val="00A8072B"/>
    <w:rsid w:val="00A84252"/>
    <w:rsid w:val="00A84954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C7FCE"/>
    <w:rsid w:val="00AD02ED"/>
    <w:rsid w:val="00AD0A76"/>
    <w:rsid w:val="00AD12A3"/>
    <w:rsid w:val="00AD1DE5"/>
    <w:rsid w:val="00AD23EB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AF5727"/>
    <w:rsid w:val="00B01E45"/>
    <w:rsid w:val="00B03600"/>
    <w:rsid w:val="00B0456F"/>
    <w:rsid w:val="00B04712"/>
    <w:rsid w:val="00B1093B"/>
    <w:rsid w:val="00B1118B"/>
    <w:rsid w:val="00B11ECE"/>
    <w:rsid w:val="00B12C89"/>
    <w:rsid w:val="00B14E9E"/>
    <w:rsid w:val="00B15948"/>
    <w:rsid w:val="00B2055B"/>
    <w:rsid w:val="00B227AD"/>
    <w:rsid w:val="00B272D8"/>
    <w:rsid w:val="00B30E19"/>
    <w:rsid w:val="00B33AE4"/>
    <w:rsid w:val="00B35E0C"/>
    <w:rsid w:val="00B364C6"/>
    <w:rsid w:val="00B367D2"/>
    <w:rsid w:val="00B36A05"/>
    <w:rsid w:val="00B37BB7"/>
    <w:rsid w:val="00B421DA"/>
    <w:rsid w:val="00B431CB"/>
    <w:rsid w:val="00B52690"/>
    <w:rsid w:val="00B5350E"/>
    <w:rsid w:val="00B54771"/>
    <w:rsid w:val="00B5494D"/>
    <w:rsid w:val="00B567EA"/>
    <w:rsid w:val="00B56A3E"/>
    <w:rsid w:val="00B56A9F"/>
    <w:rsid w:val="00B61675"/>
    <w:rsid w:val="00B622C4"/>
    <w:rsid w:val="00B640A7"/>
    <w:rsid w:val="00B640DE"/>
    <w:rsid w:val="00B671C4"/>
    <w:rsid w:val="00B71E5D"/>
    <w:rsid w:val="00B74DB7"/>
    <w:rsid w:val="00B75C2F"/>
    <w:rsid w:val="00B76A37"/>
    <w:rsid w:val="00B8115E"/>
    <w:rsid w:val="00B81A5B"/>
    <w:rsid w:val="00B823CC"/>
    <w:rsid w:val="00B82E2F"/>
    <w:rsid w:val="00B845FA"/>
    <w:rsid w:val="00B84738"/>
    <w:rsid w:val="00B84A42"/>
    <w:rsid w:val="00B85919"/>
    <w:rsid w:val="00B91E01"/>
    <w:rsid w:val="00B94079"/>
    <w:rsid w:val="00B94445"/>
    <w:rsid w:val="00B947D3"/>
    <w:rsid w:val="00B973B1"/>
    <w:rsid w:val="00BA2075"/>
    <w:rsid w:val="00BA2BAF"/>
    <w:rsid w:val="00BA2BBE"/>
    <w:rsid w:val="00BA3FF1"/>
    <w:rsid w:val="00BA68C6"/>
    <w:rsid w:val="00BA7010"/>
    <w:rsid w:val="00BB11BD"/>
    <w:rsid w:val="00BB1555"/>
    <w:rsid w:val="00BB29CC"/>
    <w:rsid w:val="00BB6096"/>
    <w:rsid w:val="00BB6B4D"/>
    <w:rsid w:val="00BB702F"/>
    <w:rsid w:val="00BB7603"/>
    <w:rsid w:val="00BC06D6"/>
    <w:rsid w:val="00BC1D5A"/>
    <w:rsid w:val="00BC1E6A"/>
    <w:rsid w:val="00BC2FFB"/>
    <w:rsid w:val="00BC5201"/>
    <w:rsid w:val="00BC5875"/>
    <w:rsid w:val="00BC5A91"/>
    <w:rsid w:val="00BC5F7C"/>
    <w:rsid w:val="00BD15CB"/>
    <w:rsid w:val="00BD26EB"/>
    <w:rsid w:val="00BD7829"/>
    <w:rsid w:val="00BE090B"/>
    <w:rsid w:val="00BE0A12"/>
    <w:rsid w:val="00BE5B1A"/>
    <w:rsid w:val="00BE62AE"/>
    <w:rsid w:val="00BE7A35"/>
    <w:rsid w:val="00BF2BF1"/>
    <w:rsid w:val="00BF77B4"/>
    <w:rsid w:val="00C00F34"/>
    <w:rsid w:val="00C01CA7"/>
    <w:rsid w:val="00C024DD"/>
    <w:rsid w:val="00C0282D"/>
    <w:rsid w:val="00C134E4"/>
    <w:rsid w:val="00C150EA"/>
    <w:rsid w:val="00C15FAD"/>
    <w:rsid w:val="00C207C0"/>
    <w:rsid w:val="00C219FE"/>
    <w:rsid w:val="00C24D30"/>
    <w:rsid w:val="00C260AD"/>
    <w:rsid w:val="00C30069"/>
    <w:rsid w:val="00C32ACE"/>
    <w:rsid w:val="00C36A85"/>
    <w:rsid w:val="00C36DD4"/>
    <w:rsid w:val="00C37072"/>
    <w:rsid w:val="00C40CA1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66FF8"/>
    <w:rsid w:val="00C718AD"/>
    <w:rsid w:val="00C72B64"/>
    <w:rsid w:val="00C748C1"/>
    <w:rsid w:val="00C7628B"/>
    <w:rsid w:val="00C77BDE"/>
    <w:rsid w:val="00C80012"/>
    <w:rsid w:val="00C81083"/>
    <w:rsid w:val="00C83170"/>
    <w:rsid w:val="00C85D0C"/>
    <w:rsid w:val="00C85F62"/>
    <w:rsid w:val="00C91ADA"/>
    <w:rsid w:val="00C9426F"/>
    <w:rsid w:val="00C96E67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4337"/>
    <w:rsid w:val="00CC5827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4937"/>
    <w:rsid w:val="00CF4CE5"/>
    <w:rsid w:val="00CF561F"/>
    <w:rsid w:val="00CF5848"/>
    <w:rsid w:val="00CF74BC"/>
    <w:rsid w:val="00D00D4E"/>
    <w:rsid w:val="00D01D0F"/>
    <w:rsid w:val="00D02DB1"/>
    <w:rsid w:val="00D03378"/>
    <w:rsid w:val="00D050A9"/>
    <w:rsid w:val="00D05714"/>
    <w:rsid w:val="00D105F5"/>
    <w:rsid w:val="00D10E56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741AC"/>
    <w:rsid w:val="00D75AF6"/>
    <w:rsid w:val="00D802E9"/>
    <w:rsid w:val="00D80543"/>
    <w:rsid w:val="00D80A91"/>
    <w:rsid w:val="00D81BE0"/>
    <w:rsid w:val="00D840F7"/>
    <w:rsid w:val="00D86E7D"/>
    <w:rsid w:val="00D87C96"/>
    <w:rsid w:val="00D91723"/>
    <w:rsid w:val="00D928BF"/>
    <w:rsid w:val="00D92B9D"/>
    <w:rsid w:val="00D92E5F"/>
    <w:rsid w:val="00D96C61"/>
    <w:rsid w:val="00DA00EF"/>
    <w:rsid w:val="00DA02B1"/>
    <w:rsid w:val="00DA4078"/>
    <w:rsid w:val="00DA60A8"/>
    <w:rsid w:val="00DB36C8"/>
    <w:rsid w:val="00DB4326"/>
    <w:rsid w:val="00DB4BE5"/>
    <w:rsid w:val="00DB556D"/>
    <w:rsid w:val="00DB5F5C"/>
    <w:rsid w:val="00DB651C"/>
    <w:rsid w:val="00DB65CC"/>
    <w:rsid w:val="00DB65F5"/>
    <w:rsid w:val="00DB680B"/>
    <w:rsid w:val="00DB71B3"/>
    <w:rsid w:val="00DB750D"/>
    <w:rsid w:val="00DD0173"/>
    <w:rsid w:val="00DD0360"/>
    <w:rsid w:val="00DD051E"/>
    <w:rsid w:val="00DD091B"/>
    <w:rsid w:val="00DD1776"/>
    <w:rsid w:val="00DD2EE0"/>
    <w:rsid w:val="00DD5235"/>
    <w:rsid w:val="00DE2D82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3E1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5D"/>
    <w:rsid w:val="00E22645"/>
    <w:rsid w:val="00E24F89"/>
    <w:rsid w:val="00E2542E"/>
    <w:rsid w:val="00E3035D"/>
    <w:rsid w:val="00E30854"/>
    <w:rsid w:val="00E31540"/>
    <w:rsid w:val="00E33B11"/>
    <w:rsid w:val="00E34547"/>
    <w:rsid w:val="00E36448"/>
    <w:rsid w:val="00E41BDC"/>
    <w:rsid w:val="00E42BA7"/>
    <w:rsid w:val="00E43A7B"/>
    <w:rsid w:val="00E5081A"/>
    <w:rsid w:val="00E50B8E"/>
    <w:rsid w:val="00E53226"/>
    <w:rsid w:val="00E5547A"/>
    <w:rsid w:val="00E57C2C"/>
    <w:rsid w:val="00E60225"/>
    <w:rsid w:val="00E61493"/>
    <w:rsid w:val="00E630D4"/>
    <w:rsid w:val="00E6322C"/>
    <w:rsid w:val="00E63704"/>
    <w:rsid w:val="00E65563"/>
    <w:rsid w:val="00E763F6"/>
    <w:rsid w:val="00E77F59"/>
    <w:rsid w:val="00E81766"/>
    <w:rsid w:val="00E81CC4"/>
    <w:rsid w:val="00E900FF"/>
    <w:rsid w:val="00E9258F"/>
    <w:rsid w:val="00E94D16"/>
    <w:rsid w:val="00E95845"/>
    <w:rsid w:val="00EA02C0"/>
    <w:rsid w:val="00EA1920"/>
    <w:rsid w:val="00EA3EFA"/>
    <w:rsid w:val="00EA5F81"/>
    <w:rsid w:val="00EA7C31"/>
    <w:rsid w:val="00EB028F"/>
    <w:rsid w:val="00EB08B7"/>
    <w:rsid w:val="00EB35AD"/>
    <w:rsid w:val="00EB35C0"/>
    <w:rsid w:val="00EB3ACD"/>
    <w:rsid w:val="00EB6170"/>
    <w:rsid w:val="00EB6DBF"/>
    <w:rsid w:val="00EB77A0"/>
    <w:rsid w:val="00EC07E6"/>
    <w:rsid w:val="00EC1312"/>
    <w:rsid w:val="00EC35CC"/>
    <w:rsid w:val="00EC4F2E"/>
    <w:rsid w:val="00EC67D5"/>
    <w:rsid w:val="00ED0D61"/>
    <w:rsid w:val="00ED1F57"/>
    <w:rsid w:val="00ED26F1"/>
    <w:rsid w:val="00ED5A03"/>
    <w:rsid w:val="00EE10DF"/>
    <w:rsid w:val="00EE1395"/>
    <w:rsid w:val="00EE4F71"/>
    <w:rsid w:val="00EE772C"/>
    <w:rsid w:val="00EF01F0"/>
    <w:rsid w:val="00EF0380"/>
    <w:rsid w:val="00EF15A8"/>
    <w:rsid w:val="00EF52DE"/>
    <w:rsid w:val="00EF62DF"/>
    <w:rsid w:val="00EF7FD0"/>
    <w:rsid w:val="00F01111"/>
    <w:rsid w:val="00F014EA"/>
    <w:rsid w:val="00F05112"/>
    <w:rsid w:val="00F10BBD"/>
    <w:rsid w:val="00F14A2F"/>
    <w:rsid w:val="00F22CCC"/>
    <w:rsid w:val="00F22E7A"/>
    <w:rsid w:val="00F2367E"/>
    <w:rsid w:val="00F23F66"/>
    <w:rsid w:val="00F246C4"/>
    <w:rsid w:val="00F247BF"/>
    <w:rsid w:val="00F248FD"/>
    <w:rsid w:val="00F24E31"/>
    <w:rsid w:val="00F32B51"/>
    <w:rsid w:val="00F33624"/>
    <w:rsid w:val="00F34107"/>
    <w:rsid w:val="00F37A03"/>
    <w:rsid w:val="00F45804"/>
    <w:rsid w:val="00F4662F"/>
    <w:rsid w:val="00F5375D"/>
    <w:rsid w:val="00F54CD1"/>
    <w:rsid w:val="00F552E4"/>
    <w:rsid w:val="00F56250"/>
    <w:rsid w:val="00F573FC"/>
    <w:rsid w:val="00F60309"/>
    <w:rsid w:val="00F603B7"/>
    <w:rsid w:val="00F604C8"/>
    <w:rsid w:val="00F62D12"/>
    <w:rsid w:val="00F6319D"/>
    <w:rsid w:val="00F63809"/>
    <w:rsid w:val="00F63946"/>
    <w:rsid w:val="00F66157"/>
    <w:rsid w:val="00F67F1E"/>
    <w:rsid w:val="00F70096"/>
    <w:rsid w:val="00F7379A"/>
    <w:rsid w:val="00F7451B"/>
    <w:rsid w:val="00F76AAA"/>
    <w:rsid w:val="00F777D2"/>
    <w:rsid w:val="00F8071B"/>
    <w:rsid w:val="00F81C16"/>
    <w:rsid w:val="00F85C0C"/>
    <w:rsid w:val="00F86289"/>
    <w:rsid w:val="00F86B52"/>
    <w:rsid w:val="00F876FF"/>
    <w:rsid w:val="00F90995"/>
    <w:rsid w:val="00F91023"/>
    <w:rsid w:val="00F92B87"/>
    <w:rsid w:val="00F932A0"/>
    <w:rsid w:val="00F9535B"/>
    <w:rsid w:val="00F9600B"/>
    <w:rsid w:val="00F96FB4"/>
    <w:rsid w:val="00F978DE"/>
    <w:rsid w:val="00F97EB9"/>
    <w:rsid w:val="00FA1098"/>
    <w:rsid w:val="00FA498A"/>
    <w:rsid w:val="00FA51C7"/>
    <w:rsid w:val="00FA624B"/>
    <w:rsid w:val="00FB04FE"/>
    <w:rsid w:val="00FB2F86"/>
    <w:rsid w:val="00FB335B"/>
    <w:rsid w:val="00FB3A45"/>
    <w:rsid w:val="00FB47CF"/>
    <w:rsid w:val="00FB4970"/>
    <w:rsid w:val="00FB5A6C"/>
    <w:rsid w:val="00FB7D67"/>
    <w:rsid w:val="00FC35EA"/>
    <w:rsid w:val="00FC3F82"/>
    <w:rsid w:val="00FC573F"/>
    <w:rsid w:val="00FC78B1"/>
    <w:rsid w:val="00FC7C33"/>
    <w:rsid w:val="00FD0B84"/>
    <w:rsid w:val="00FD3086"/>
    <w:rsid w:val="00FD33DF"/>
    <w:rsid w:val="00FD34B3"/>
    <w:rsid w:val="00FD5D76"/>
    <w:rsid w:val="00FD6DBC"/>
    <w:rsid w:val="00FD6DCE"/>
    <w:rsid w:val="00FD73BC"/>
    <w:rsid w:val="00FD791F"/>
    <w:rsid w:val="00FE07AE"/>
    <w:rsid w:val="00FE283A"/>
    <w:rsid w:val="00FE634A"/>
    <w:rsid w:val="00FE73D7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A65D2"/>
  <w15:docId w15:val="{01D78784-F10C-47DD-9A84-0A545254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20F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0289-7662-4492-8AF7-28AE9289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Профстандарт</vt:lpstr>
    </vt:vector>
  </TitlesOfParts>
  <Company>Microsoft</Company>
  <LinksUpToDate>false</LinksUpToDate>
  <CharactersWithSpaces>16121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creator>мк</dc:creator>
  <cp:lastModifiedBy>Таня</cp:lastModifiedBy>
  <cp:revision>9</cp:revision>
  <cp:lastPrinted>2016-02-05T10:37:00Z</cp:lastPrinted>
  <dcterms:created xsi:type="dcterms:W3CDTF">2019-08-14T14:48:00Z</dcterms:created>
  <dcterms:modified xsi:type="dcterms:W3CDTF">2019-08-20T10:16:00Z</dcterms:modified>
</cp:coreProperties>
</file>