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A3" w:rsidRDefault="000013F0" w:rsidP="000013F0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13F0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</w:t>
      </w:r>
      <w:r w:rsidRPr="000013F0">
        <w:rPr>
          <w:rFonts w:ascii="Times New Roman" w:hAnsi="Times New Roman" w:cs="Times New Roman"/>
          <w:b/>
          <w:iCs/>
          <w:sz w:val="28"/>
          <w:szCs w:val="28"/>
        </w:rPr>
        <w:t>по профессиональным квалификациям в области коммунальной энергетики при Совете по профессиональным квалификациям в жилищно-коммунальном хозяйстве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на 2019 год</w:t>
      </w:r>
    </w:p>
    <w:p w:rsidR="00F07F8C" w:rsidRDefault="00F07F8C" w:rsidP="000013F0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07F8C" w:rsidRDefault="00F07F8C" w:rsidP="00F07F8C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F07F8C" w:rsidRDefault="00F07F8C" w:rsidP="00F07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F07F8C">
        <w:rPr>
          <w:rFonts w:ascii="Times New Roman" w:hAnsi="Times New Roman" w:cs="Times New Roman"/>
          <w:b/>
          <w:iCs/>
          <w:sz w:val="24"/>
          <w:szCs w:val="24"/>
        </w:rPr>
        <w:t>№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</w:t>
      </w:r>
      <w:r w:rsidRPr="00F07F8C">
        <w:rPr>
          <w:rFonts w:ascii="Times New Roman" w:hAnsi="Times New Roman" w:cs="Times New Roman"/>
          <w:b/>
          <w:iCs/>
          <w:sz w:val="24"/>
          <w:szCs w:val="24"/>
        </w:rPr>
        <w:t>Наи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менование мероприятия                                           Срок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исполнения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Ожидаемый результат</w:t>
      </w:r>
    </w:p>
    <w:p w:rsidR="00F07F8C" w:rsidRDefault="00F07F8C" w:rsidP="00F07F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</w:t>
      </w:r>
    </w:p>
    <w:p w:rsidR="00F07F8C" w:rsidRDefault="00F07F8C" w:rsidP="00F07F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7F8C" w:rsidRPr="00F07F8C" w:rsidRDefault="00F07F8C" w:rsidP="00F07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7F8C">
        <w:rPr>
          <w:rFonts w:ascii="Times New Roman" w:hAnsi="Times New Roman" w:cs="Times New Roman"/>
          <w:sz w:val="24"/>
          <w:szCs w:val="24"/>
        </w:rPr>
        <w:t>1             Разработка и утверждение перечня профессий 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до</w:t>
      </w:r>
      <w:r w:rsidR="00F0655C">
        <w:rPr>
          <w:rFonts w:ascii="Times New Roman" w:hAnsi="Times New Roman" w:cs="Times New Roman"/>
          <w:sz w:val="24"/>
          <w:szCs w:val="24"/>
        </w:rPr>
        <w:t xml:space="preserve"> 01.04.2019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55C">
        <w:rPr>
          <w:rFonts w:ascii="Times New Roman" w:hAnsi="Times New Roman" w:cs="Times New Roman"/>
          <w:sz w:val="24"/>
          <w:szCs w:val="24"/>
        </w:rPr>
        <w:t>Рамка квалификаций, содержащая перечни</w:t>
      </w:r>
    </w:p>
    <w:p w:rsidR="00F07F8C" w:rsidRDefault="00F07F8C" w:rsidP="00F07F8C">
      <w:pPr>
        <w:pStyle w:val="a3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07F8C">
        <w:rPr>
          <w:rFonts w:ascii="Times New Roman" w:hAnsi="Times New Roman" w:cs="Times New Roman"/>
          <w:sz w:val="24"/>
          <w:szCs w:val="24"/>
        </w:rPr>
        <w:t>должностей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сферы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 w:rsidR="00F06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актуальных наименований профессиональных</w:t>
      </w:r>
    </w:p>
    <w:p w:rsidR="00F07F8C" w:rsidRDefault="00F07F8C" w:rsidP="00F0655C">
      <w:pPr>
        <w:pStyle w:val="a3"/>
        <w:tabs>
          <w:tab w:val="left" w:pos="1080"/>
          <w:tab w:val="left" w:pos="9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электроснабжения</w:t>
      </w:r>
      <w:r w:rsidR="00F0655C">
        <w:rPr>
          <w:rFonts w:ascii="Times New Roman" w:hAnsi="Times New Roman" w:cs="Times New Roman"/>
          <w:sz w:val="24"/>
          <w:szCs w:val="24"/>
        </w:rPr>
        <w:tab/>
        <w:t>квалификаций</w:t>
      </w:r>
    </w:p>
    <w:p w:rsidR="00F0655C" w:rsidRDefault="00F0655C" w:rsidP="00F0655C">
      <w:pPr>
        <w:pStyle w:val="a3"/>
        <w:tabs>
          <w:tab w:val="left" w:pos="1080"/>
          <w:tab w:val="left" w:pos="9840"/>
        </w:tabs>
        <w:rPr>
          <w:rFonts w:ascii="Times New Roman" w:hAnsi="Times New Roman" w:cs="Times New Roman"/>
          <w:sz w:val="24"/>
          <w:szCs w:val="24"/>
        </w:rPr>
      </w:pPr>
    </w:p>
    <w:p w:rsidR="00F0655C" w:rsidRPr="00F07F8C" w:rsidRDefault="00F0655C" w:rsidP="00F065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07F8C">
        <w:rPr>
          <w:rFonts w:ascii="Times New Roman" w:hAnsi="Times New Roman" w:cs="Times New Roman"/>
          <w:sz w:val="24"/>
          <w:szCs w:val="24"/>
        </w:rPr>
        <w:t>Разработка и утверждение перечня профессий 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до 01.0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                   Рамка квалификаций, содержащая перечни</w:t>
      </w:r>
    </w:p>
    <w:p w:rsidR="00F0655C" w:rsidRDefault="00F0655C" w:rsidP="00F0655C">
      <w:pPr>
        <w:pStyle w:val="a3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07F8C">
        <w:rPr>
          <w:rFonts w:ascii="Times New Roman" w:hAnsi="Times New Roman" w:cs="Times New Roman"/>
          <w:sz w:val="24"/>
          <w:szCs w:val="24"/>
        </w:rPr>
        <w:t>должностей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сферы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актуальных наименований профессиональных</w:t>
      </w:r>
    </w:p>
    <w:p w:rsidR="00F0655C" w:rsidRDefault="00F0655C" w:rsidP="00F0655C">
      <w:pPr>
        <w:pStyle w:val="a3"/>
        <w:tabs>
          <w:tab w:val="left" w:pos="1080"/>
          <w:tab w:val="left" w:pos="9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ab/>
        <w:t>квалификаций</w:t>
      </w:r>
    </w:p>
    <w:p w:rsidR="00F0655C" w:rsidRDefault="00F0655C" w:rsidP="00F0655C">
      <w:pPr>
        <w:pStyle w:val="a3"/>
        <w:tabs>
          <w:tab w:val="left" w:pos="1080"/>
          <w:tab w:val="left" w:pos="9840"/>
        </w:tabs>
        <w:rPr>
          <w:rFonts w:ascii="Times New Roman" w:hAnsi="Times New Roman" w:cs="Times New Roman"/>
          <w:sz w:val="24"/>
          <w:szCs w:val="24"/>
        </w:rPr>
      </w:pPr>
    </w:p>
    <w:p w:rsidR="00F0655C" w:rsidRPr="00F07F8C" w:rsidRDefault="00F0655C" w:rsidP="00F065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             </w:t>
      </w:r>
      <w:r w:rsidRPr="00F07F8C">
        <w:rPr>
          <w:rFonts w:ascii="Times New Roman" w:hAnsi="Times New Roman" w:cs="Times New Roman"/>
          <w:sz w:val="24"/>
          <w:szCs w:val="24"/>
        </w:rPr>
        <w:t>Разработка и утверждение перечня профессий 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до 01.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.2019                   Рамка квалификаций, содержащая перечни</w:t>
      </w:r>
    </w:p>
    <w:p w:rsidR="00F0655C" w:rsidRDefault="00F0655C" w:rsidP="00F0655C">
      <w:pPr>
        <w:pStyle w:val="a3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07F8C">
        <w:rPr>
          <w:rFonts w:ascii="Times New Roman" w:hAnsi="Times New Roman" w:cs="Times New Roman"/>
          <w:sz w:val="24"/>
          <w:szCs w:val="24"/>
        </w:rPr>
        <w:t>должностей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сквозных профессий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актуальных наименований профессиональных</w:t>
      </w:r>
    </w:p>
    <w:p w:rsidR="00F0655C" w:rsidRDefault="00F0655C" w:rsidP="00F0655C">
      <w:pPr>
        <w:pStyle w:val="a3"/>
        <w:tabs>
          <w:tab w:val="left" w:pos="1080"/>
          <w:tab w:val="left" w:pos="9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 жилищно-коммунальном хозяйстве</w:t>
      </w:r>
      <w:r>
        <w:rPr>
          <w:rFonts w:ascii="Times New Roman" w:hAnsi="Times New Roman" w:cs="Times New Roman"/>
          <w:sz w:val="24"/>
          <w:szCs w:val="24"/>
        </w:rPr>
        <w:tab/>
        <w:t>квалификаций</w:t>
      </w:r>
    </w:p>
    <w:p w:rsidR="00F0655C" w:rsidRDefault="00F0655C" w:rsidP="00F0655C">
      <w:pPr>
        <w:pStyle w:val="a3"/>
        <w:tabs>
          <w:tab w:val="left" w:pos="1080"/>
          <w:tab w:val="left" w:pos="9840"/>
        </w:tabs>
        <w:rPr>
          <w:rFonts w:ascii="Times New Roman" w:hAnsi="Times New Roman" w:cs="Times New Roman"/>
          <w:sz w:val="24"/>
          <w:szCs w:val="24"/>
        </w:rPr>
      </w:pPr>
    </w:p>
    <w:p w:rsidR="00F0655C" w:rsidRDefault="00F0655C" w:rsidP="00F0655C">
      <w:pPr>
        <w:pStyle w:val="a3"/>
        <w:tabs>
          <w:tab w:val="left" w:pos="108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             Формирование реестра экспертов  по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заявок на</w:t>
      </w:r>
      <w:r w:rsidR="00552F84">
        <w:rPr>
          <w:rFonts w:ascii="Times New Roman" w:hAnsi="Times New Roman" w:cs="Times New Roman"/>
          <w:sz w:val="24"/>
          <w:szCs w:val="24"/>
        </w:rPr>
        <w:t xml:space="preserve">               Реестр экспертов СПК ЖКХ</w:t>
      </w:r>
    </w:p>
    <w:p w:rsidR="00F0655C" w:rsidRDefault="00F0655C" w:rsidP="00F0655C">
      <w:pPr>
        <w:pStyle w:val="a3"/>
        <w:tabs>
          <w:tab w:val="left" w:pos="1080"/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направлениям деятельности Комиссии                    экспертизу ЦОК по направлениям</w:t>
      </w:r>
    </w:p>
    <w:p w:rsidR="00F0655C" w:rsidRDefault="00F0655C" w:rsidP="00F0655C">
      <w:pPr>
        <w:pStyle w:val="a3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деятельности Комиссии</w:t>
      </w:r>
    </w:p>
    <w:p w:rsidR="00552F84" w:rsidRDefault="00552F84" w:rsidP="00F0655C">
      <w:pPr>
        <w:pStyle w:val="a3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p w:rsidR="00552F84" w:rsidRDefault="00552F84" w:rsidP="00F0655C">
      <w:pPr>
        <w:pStyle w:val="a3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             Оценка новых федеральных государственных</w:t>
      </w:r>
      <w:proofErr w:type="gramStart"/>
      <w:r w:rsidR="007E452A"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proofErr w:type="gramEnd"/>
      <w:r w:rsidR="007E452A">
        <w:rPr>
          <w:rFonts w:ascii="Times New Roman" w:hAnsi="Times New Roman" w:cs="Times New Roman"/>
          <w:sz w:val="24"/>
          <w:szCs w:val="24"/>
        </w:rPr>
        <w:t>о мере выхода                       Рецензирование, комментарии</w:t>
      </w:r>
      <w:r w:rsidR="006D20DC">
        <w:rPr>
          <w:rFonts w:ascii="Times New Roman" w:hAnsi="Times New Roman" w:cs="Times New Roman"/>
          <w:sz w:val="24"/>
          <w:szCs w:val="24"/>
        </w:rPr>
        <w:t>,</w:t>
      </w:r>
    </w:p>
    <w:p w:rsidR="00552F84" w:rsidRDefault="00552F84" w:rsidP="00552F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образовательных стандартов,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452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E452A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7E452A">
        <w:rPr>
          <w:rFonts w:ascii="Times New Roman" w:hAnsi="Times New Roman" w:cs="Times New Roman"/>
          <w:sz w:val="24"/>
          <w:szCs w:val="24"/>
        </w:rPr>
        <w:t xml:space="preserve"> документов         </w:t>
      </w:r>
      <w:r w:rsidR="006D20DC">
        <w:rPr>
          <w:rFonts w:ascii="Times New Roman" w:hAnsi="Times New Roman" w:cs="Times New Roman"/>
          <w:sz w:val="24"/>
          <w:szCs w:val="24"/>
        </w:rPr>
        <w:t>предложения</w:t>
      </w:r>
    </w:p>
    <w:p w:rsidR="007E452A" w:rsidRPr="007E452A" w:rsidRDefault="00552F84" w:rsidP="006D20DC">
      <w:pPr>
        <w:pStyle w:val="a3"/>
        <w:tabs>
          <w:tab w:val="left" w:pos="6705"/>
        </w:tabs>
        <w:rPr>
          <w:rFonts w:ascii="Times New Roman" w:hAnsi="Times New Roman" w:cs="Times New Roman"/>
        </w:rPr>
      </w:pPr>
      <w:r>
        <w:t xml:space="preserve">                  </w:t>
      </w:r>
      <w:r w:rsidR="007E452A">
        <w:t xml:space="preserve"> </w:t>
      </w:r>
      <w:r>
        <w:t xml:space="preserve">  </w:t>
      </w:r>
      <w:r w:rsidRPr="007E452A">
        <w:rPr>
          <w:rFonts w:ascii="Times New Roman" w:hAnsi="Times New Roman" w:cs="Times New Roman"/>
        </w:rPr>
        <w:t>формирова</w:t>
      </w:r>
      <w:r w:rsidR="007E452A" w:rsidRPr="007E452A">
        <w:rPr>
          <w:rFonts w:ascii="Times New Roman" w:hAnsi="Times New Roman" w:cs="Times New Roman"/>
        </w:rPr>
        <w:t>ние профессиональных компетенций</w:t>
      </w:r>
      <w:r w:rsidR="006D20DC">
        <w:rPr>
          <w:rFonts w:ascii="Times New Roman" w:hAnsi="Times New Roman" w:cs="Times New Roman"/>
        </w:rPr>
        <w:tab/>
        <w:t xml:space="preserve">          в течение года</w:t>
      </w:r>
    </w:p>
    <w:p w:rsidR="006D20DC" w:rsidRDefault="007E452A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 сфере деятельности Комиссии</w:t>
      </w:r>
      <w:r w:rsidR="006D20DC"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:rsidR="006D20DC" w:rsidRDefault="006D20DC" w:rsidP="007E452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20D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требований/критериев </w:t>
      </w:r>
      <w:proofErr w:type="gramStart"/>
      <w:r w:rsidRPr="006D20D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6D20DC" w:rsidRDefault="006D20DC" w:rsidP="007E452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D20D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20DC">
        <w:rPr>
          <w:rFonts w:ascii="Times New Roman" w:hAnsi="Times New Roman" w:cs="Times New Roman"/>
          <w:color w:val="000000"/>
          <w:sz w:val="24"/>
          <w:szCs w:val="24"/>
        </w:rPr>
        <w:t>общественной аккредитации</w:t>
      </w:r>
    </w:p>
    <w:p w:rsidR="007E452A" w:rsidRPr="006D20DC" w:rsidRDefault="006D20DC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D20D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</w:t>
      </w:r>
      <w:r w:rsidR="007E452A" w:rsidRPr="006D20DC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0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0DC" w:rsidRPr="006D20DC" w:rsidRDefault="007E452A" w:rsidP="006D20DC">
      <w:pPr>
        <w:pStyle w:val="4"/>
        <w:shd w:val="clear" w:color="auto" w:fill="FFFFFF"/>
        <w:spacing w:before="0" w:after="150"/>
        <w:rPr>
          <w:rFonts w:ascii="Times New Roman" w:eastAsia="Times New Roman" w:hAnsi="Times New Roman" w:cs="Times New Roman"/>
          <w:b w:val="0"/>
          <w:i w:val="0"/>
          <w:iCs w:val="0"/>
          <w:color w:val="324194"/>
          <w:sz w:val="24"/>
          <w:szCs w:val="24"/>
          <w:lang w:eastAsia="ru-RU"/>
        </w:rPr>
      </w:pPr>
      <w:r>
        <w:t xml:space="preserve">    </w:t>
      </w:r>
      <w:r w:rsidR="006D20DC">
        <w:t xml:space="preserve">                 </w:t>
      </w:r>
      <w:r w:rsidR="006D20DC" w:rsidRPr="006D20D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рабочей группой </w:t>
      </w:r>
      <w:r w:rsidR="006D20D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6D20DC" w:rsidRPr="006D20D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ПОАОП, ФГОС</w:t>
      </w:r>
    </w:p>
    <w:p w:rsidR="007E452A" w:rsidRDefault="007E452A" w:rsidP="007E452A">
      <w:pPr>
        <w:pStyle w:val="a3"/>
      </w:pPr>
    </w:p>
    <w:p w:rsidR="006D20DC" w:rsidRDefault="007E452A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52A">
        <w:rPr>
          <w:rFonts w:ascii="Times New Roman" w:hAnsi="Times New Roman" w:cs="Times New Roman"/>
          <w:sz w:val="24"/>
          <w:szCs w:val="24"/>
        </w:rPr>
        <w:lastRenderedPageBreak/>
        <w:t xml:space="preserve"> 6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20DC">
        <w:rPr>
          <w:rFonts w:ascii="Times New Roman" w:hAnsi="Times New Roman" w:cs="Times New Roman"/>
          <w:sz w:val="24"/>
          <w:szCs w:val="24"/>
        </w:rPr>
        <w:t xml:space="preserve">       Организация разработки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0DC">
        <w:rPr>
          <w:rFonts w:ascii="Times New Roman" w:hAnsi="Times New Roman" w:cs="Times New Roman"/>
          <w:sz w:val="24"/>
          <w:szCs w:val="24"/>
        </w:rPr>
        <w:t>и утверждения</w:t>
      </w:r>
      <w:proofErr w:type="gramStart"/>
      <w:r w:rsidR="006D20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3DDB">
        <w:rPr>
          <w:rFonts w:ascii="Times New Roman" w:hAnsi="Times New Roman" w:cs="Times New Roman"/>
          <w:sz w:val="24"/>
          <w:szCs w:val="24"/>
        </w:rPr>
        <w:t xml:space="preserve"> </w:t>
      </w:r>
      <w:r w:rsidR="006D20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D20DC">
        <w:rPr>
          <w:rFonts w:ascii="Times New Roman" w:hAnsi="Times New Roman" w:cs="Times New Roman"/>
          <w:sz w:val="24"/>
          <w:szCs w:val="24"/>
        </w:rPr>
        <w:t xml:space="preserve"> течение года                             Наименования квалификаций,</w:t>
      </w:r>
    </w:p>
    <w:p w:rsidR="006D20DC" w:rsidRDefault="006D20DC" w:rsidP="006D20DC">
      <w:pPr>
        <w:pStyle w:val="a3"/>
        <w:tabs>
          <w:tab w:val="left" w:pos="10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наименований квалификаций и оценочных</w:t>
      </w:r>
      <w:r>
        <w:rPr>
          <w:rFonts w:ascii="Times New Roman" w:hAnsi="Times New Roman" w:cs="Times New Roman"/>
          <w:sz w:val="24"/>
          <w:szCs w:val="24"/>
        </w:rPr>
        <w:tab/>
      </w:r>
      <w:r w:rsidR="00373D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оценочные средства</w:t>
      </w:r>
    </w:p>
    <w:p w:rsidR="006D20DC" w:rsidRDefault="006D20DC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средств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</w:p>
    <w:p w:rsidR="006D20DC" w:rsidRDefault="006D20DC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стандартам</w:t>
      </w:r>
      <w:r w:rsidR="007E45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BC2" w:rsidRDefault="00716BC2" w:rsidP="007E4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BC2" w:rsidRDefault="00716BC2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            Мониторинг утвержденных профессиональных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года                       Предложения СПК ЖКХ об актуализации</w:t>
      </w:r>
    </w:p>
    <w:p w:rsidR="00716BC2" w:rsidRDefault="00716BC2" w:rsidP="00716BC2">
      <w:pPr>
        <w:pStyle w:val="a3"/>
        <w:tabs>
          <w:tab w:val="left" w:pos="9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стандартов в целях их актуализации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профессиональных стандартов</w:t>
      </w:r>
    </w:p>
    <w:p w:rsidR="00716BC2" w:rsidRDefault="00716BC2" w:rsidP="00716BC2">
      <w:pPr>
        <w:pStyle w:val="a3"/>
        <w:tabs>
          <w:tab w:val="left" w:pos="9735"/>
        </w:tabs>
        <w:rPr>
          <w:rFonts w:ascii="Times New Roman" w:hAnsi="Times New Roman" w:cs="Times New Roman"/>
          <w:sz w:val="24"/>
          <w:szCs w:val="24"/>
        </w:rPr>
      </w:pPr>
    </w:p>
    <w:p w:rsidR="00716BC2" w:rsidRDefault="00716BC2" w:rsidP="00716BC2">
      <w:pPr>
        <w:pStyle w:val="a3"/>
        <w:tabs>
          <w:tab w:val="center" w:pos="7285"/>
          <w:tab w:val="left" w:pos="9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           Мониторинг утвержденных оценочных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Предложения СПК ЖКХ об актуализации </w:t>
      </w:r>
    </w:p>
    <w:p w:rsidR="006D20DC" w:rsidRDefault="00716BC2" w:rsidP="00716BC2">
      <w:pPr>
        <w:pStyle w:val="a3"/>
        <w:tabs>
          <w:tab w:val="left" w:pos="930"/>
          <w:tab w:val="left" w:pos="9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их актуализации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оценочных средств</w:t>
      </w:r>
    </w:p>
    <w:p w:rsidR="00716BC2" w:rsidRDefault="00716BC2" w:rsidP="00716BC2">
      <w:pPr>
        <w:pStyle w:val="a3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6D20DC" w:rsidRDefault="006D20DC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Организация проведения профессиональн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В течение года                        Отраслевой реестр аккредитованных</w:t>
      </w:r>
    </w:p>
    <w:p w:rsidR="006D20DC" w:rsidRDefault="006D20DC" w:rsidP="006D20DC">
      <w:pPr>
        <w:pStyle w:val="a3"/>
        <w:tabs>
          <w:tab w:val="left" w:pos="10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общественной аккредитации образовательных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73D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программ</w:t>
      </w:r>
    </w:p>
    <w:p w:rsidR="006D20DC" w:rsidRDefault="006D20DC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программ в сфере деятельности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20DC" w:rsidRDefault="006D20DC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отраслевым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</w:p>
    <w:p w:rsidR="00373DDB" w:rsidRDefault="006D20DC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стандартам</w:t>
      </w:r>
      <w:r w:rsidR="007E45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DDB" w:rsidRDefault="00373DDB" w:rsidP="007E4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52A" w:rsidRPr="007E452A" w:rsidRDefault="00373DDB" w:rsidP="007E4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Подготовка предложений по совершенствованию</w:t>
      </w:r>
      <w:proofErr w:type="gramStart"/>
      <w:r w:rsidR="007E452A">
        <w:rPr>
          <w:rFonts w:ascii="Times New Roman" w:hAnsi="Times New Roman" w:cs="Times New Roman"/>
          <w:sz w:val="24"/>
          <w:szCs w:val="24"/>
        </w:rPr>
        <w:t xml:space="preserve">   </w:t>
      </w:r>
      <w:r w:rsidR="007E452A" w:rsidRPr="007E45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года                      Проекты соответствующих документов</w:t>
      </w:r>
      <w:r w:rsidR="007E452A" w:rsidRPr="007E45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E452A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  <w:t xml:space="preserve">     </w:t>
      </w:r>
      <w:r w:rsidRPr="00373DDB">
        <w:rPr>
          <w:rFonts w:ascii="Times New Roman" w:hAnsi="Times New Roman" w:cs="Times New Roman"/>
          <w:sz w:val="24"/>
          <w:szCs w:val="24"/>
        </w:rPr>
        <w:t xml:space="preserve">нормативных правовых и методических 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документов, регулирующих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формированию отраслевой системы квалификаций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      Подготовка предложений по внесению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года                      Проекты соответствующих документов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отраслевые нормативные правовые акты в части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обязательности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стандартов на предприятиях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DDB" w:rsidRDefault="00373DDB" w:rsidP="00716BC2">
      <w:pPr>
        <w:pStyle w:val="a3"/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C52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Организация и проведение собственных</w:t>
      </w:r>
      <w:proofErr w:type="gramStart"/>
      <w:r w:rsidR="00716BC2">
        <w:rPr>
          <w:rFonts w:ascii="Times New Roman" w:hAnsi="Times New Roman" w:cs="Times New Roman"/>
          <w:sz w:val="24"/>
          <w:szCs w:val="24"/>
        </w:rPr>
        <w:tab/>
        <w:t xml:space="preserve">    В</w:t>
      </w:r>
      <w:proofErr w:type="gramEnd"/>
      <w:r w:rsidR="00716BC2">
        <w:rPr>
          <w:rFonts w:ascii="Times New Roman" w:hAnsi="Times New Roman" w:cs="Times New Roman"/>
          <w:sz w:val="24"/>
          <w:szCs w:val="24"/>
        </w:rPr>
        <w:t xml:space="preserve"> течение года                     Публикации в СМИ и на сайтах предприятий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мероприятий, участие в конференциях и круглых</w:t>
      </w:r>
    </w:p>
    <w:p w:rsidR="00373DDB" w:rsidRDefault="00373DDB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16BC2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</w:p>
    <w:p w:rsidR="00716BC2" w:rsidRDefault="00716BC2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вопросам профессиональной деятельности</w:t>
      </w:r>
    </w:p>
    <w:p w:rsidR="00716BC2" w:rsidRDefault="00716BC2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предприятий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</w:p>
    <w:p w:rsidR="001C5240" w:rsidRDefault="001C5240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13        Проведение заседаний Комиссии по актуальным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года                      Протоколы заседаний, предложения СПК ЖКХ</w:t>
      </w:r>
    </w:p>
    <w:p w:rsidR="001C5240" w:rsidRDefault="001C5240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вопросам её деятельности </w:t>
      </w:r>
    </w:p>
    <w:p w:rsidR="001C5240" w:rsidRDefault="001C5240" w:rsidP="00373D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240" w:rsidRDefault="001C5240" w:rsidP="00373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        Итоговое заседание Комиссии по итогам                              Дека</w:t>
      </w:r>
      <w:r w:rsidR="00C02FC0">
        <w:rPr>
          <w:rFonts w:ascii="Times New Roman" w:hAnsi="Times New Roman" w:cs="Times New Roman"/>
          <w:sz w:val="24"/>
          <w:szCs w:val="24"/>
        </w:rPr>
        <w:t xml:space="preserve">брь 2019 г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итогов, утверждение Плана </w:t>
      </w:r>
    </w:p>
    <w:p w:rsidR="001C5240" w:rsidRPr="00373DDB" w:rsidRDefault="001C5240" w:rsidP="00C02FC0">
      <w:pPr>
        <w:pStyle w:val="a3"/>
        <w:tabs>
          <w:tab w:val="lef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ее деятельности в 2019 году</w:t>
      </w:r>
      <w:r w:rsidR="00C02FC0">
        <w:rPr>
          <w:rFonts w:ascii="Times New Roman" w:hAnsi="Times New Roman" w:cs="Times New Roman"/>
          <w:sz w:val="24"/>
          <w:szCs w:val="24"/>
        </w:rPr>
        <w:tab/>
        <w:t>работы Комиссии на 2020 г.</w:t>
      </w:r>
      <w:bookmarkStart w:id="0" w:name="_GoBack"/>
      <w:bookmarkEnd w:id="0"/>
    </w:p>
    <w:p w:rsidR="007E452A" w:rsidRDefault="007E452A" w:rsidP="00552F8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E452A" w:rsidRPr="00552F84" w:rsidRDefault="007E452A" w:rsidP="00552F84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452A" w:rsidRPr="00552F84" w:rsidSect="00001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F0"/>
    <w:rsid w:val="000013F0"/>
    <w:rsid w:val="001C5240"/>
    <w:rsid w:val="00373DDB"/>
    <w:rsid w:val="00552F84"/>
    <w:rsid w:val="006D20DC"/>
    <w:rsid w:val="00716BC2"/>
    <w:rsid w:val="007E452A"/>
    <w:rsid w:val="00943EA3"/>
    <w:rsid w:val="00C02FC0"/>
    <w:rsid w:val="00F0655C"/>
    <w:rsid w:val="00F0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3F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D2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3F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D2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2018-12-19T08:56:00Z</dcterms:created>
  <dcterms:modified xsi:type="dcterms:W3CDTF">2018-12-19T09:59:00Z</dcterms:modified>
</cp:coreProperties>
</file>