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851AF0" w:rsidP="005312F7">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http://allians-region.ru/assets/images/2017-3/3/3-0.logo-spk.jpg" style="width:135.25pt;height:135.25pt;visibility:visible">
            <v:imagedata r:id="rId9" o:title="3-0"/>
          </v:shape>
        </w:pict>
      </w: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bookmarkStart w:id="0" w:name="_GoBack"/>
      <w:bookmarkEnd w:id="0"/>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p>
    <w:p w:rsidR="00026071" w:rsidRPr="00197CBE" w:rsidRDefault="002D3701" w:rsidP="005312F7">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 xml:space="preserve">ПРИМЕР </w:t>
      </w:r>
      <w:r w:rsidR="00026071" w:rsidRPr="00197CBE">
        <w:rPr>
          <w:rFonts w:ascii="Times New Roman" w:hAnsi="Times New Roman"/>
          <w:noProof/>
          <w:sz w:val="28"/>
          <w:szCs w:val="28"/>
          <w:lang w:eastAsia="ru-RU"/>
        </w:rPr>
        <w:t>ОЦЕНОЧНО</w:t>
      </w:r>
      <w:r>
        <w:rPr>
          <w:rFonts w:ascii="Times New Roman" w:hAnsi="Times New Roman"/>
          <w:noProof/>
          <w:sz w:val="28"/>
          <w:szCs w:val="28"/>
          <w:lang w:eastAsia="ru-RU"/>
        </w:rPr>
        <w:t>ГО</w:t>
      </w:r>
      <w:r w:rsidR="00026071" w:rsidRPr="00197CBE">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026071" w:rsidRPr="00197CBE" w:rsidRDefault="00026071" w:rsidP="005312F7">
      <w:pPr>
        <w:widowControl w:val="0"/>
        <w:autoSpaceDE w:val="0"/>
        <w:autoSpaceDN w:val="0"/>
        <w:spacing w:after="0" w:line="240" w:lineRule="auto"/>
        <w:jc w:val="center"/>
        <w:rPr>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026071" w:rsidRPr="00197CBE" w:rsidRDefault="00FE06B6" w:rsidP="005312F7">
      <w:pPr>
        <w:widowControl w:val="0"/>
        <w:autoSpaceDE w:val="0"/>
        <w:autoSpaceDN w:val="0"/>
        <w:spacing w:after="0" w:line="240" w:lineRule="auto"/>
        <w:jc w:val="center"/>
        <w:rPr>
          <w:rFonts w:ascii="Times New Roman" w:hAnsi="Times New Roman"/>
          <w:noProof/>
          <w:sz w:val="28"/>
          <w:szCs w:val="28"/>
          <w:lang w:eastAsia="ru-RU"/>
        </w:rPr>
      </w:pPr>
      <w:r w:rsidRPr="00197CBE">
        <w:rPr>
          <w:rFonts w:ascii="Times New Roman" w:hAnsi="Times New Roman"/>
          <w:noProof/>
          <w:sz w:val="28"/>
          <w:szCs w:val="28"/>
          <w:lang w:eastAsia="ru-RU"/>
        </w:rPr>
        <w:t xml:space="preserve">Техник по обращению с отходами </w:t>
      </w:r>
      <w:r w:rsidR="00026071" w:rsidRPr="00197CBE">
        <w:rPr>
          <w:rFonts w:ascii="Times New Roman" w:hAnsi="Times New Roman"/>
          <w:noProof/>
          <w:sz w:val="28"/>
          <w:szCs w:val="28"/>
          <w:lang w:eastAsia="ru-RU"/>
        </w:rPr>
        <w:t>(</w:t>
      </w:r>
      <w:r w:rsidRPr="00197CBE">
        <w:rPr>
          <w:rFonts w:ascii="Times New Roman" w:hAnsi="Times New Roman"/>
          <w:noProof/>
          <w:sz w:val="28"/>
          <w:szCs w:val="28"/>
          <w:lang w:eastAsia="ru-RU"/>
        </w:rPr>
        <w:t>5</w:t>
      </w:r>
      <w:r w:rsidR="00026071" w:rsidRPr="00197CBE">
        <w:rPr>
          <w:rFonts w:ascii="Times New Roman" w:hAnsi="Times New Roman"/>
          <w:noProof/>
          <w:sz w:val="28"/>
          <w:szCs w:val="28"/>
          <w:lang w:eastAsia="ru-RU"/>
        </w:rPr>
        <w:t xml:space="preserve"> </w:t>
      </w:r>
      <w:r w:rsidR="00B82C96" w:rsidRPr="00197CBE">
        <w:rPr>
          <w:rFonts w:ascii="Times New Roman" w:hAnsi="Times New Roman"/>
          <w:noProof/>
          <w:sz w:val="28"/>
          <w:szCs w:val="28"/>
          <w:lang w:eastAsia="ru-RU"/>
        </w:rPr>
        <w:t>КУ</w:t>
      </w:r>
      <w:r w:rsidR="00026071" w:rsidRPr="00197CBE">
        <w:rPr>
          <w:rFonts w:ascii="Times New Roman" w:hAnsi="Times New Roman"/>
          <w:noProof/>
          <w:sz w:val="28"/>
          <w:szCs w:val="28"/>
          <w:lang w:eastAsia="ru-RU"/>
        </w:rPr>
        <w:t>)</w:t>
      </w: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__________________________________________________________________</w:t>
      </w:r>
    </w:p>
    <w:p w:rsidR="00026071" w:rsidRPr="00197CBE"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8D6F82" w:rsidRDefault="008D6F82" w:rsidP="008D6F82">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Москва 2018 г</w:t>
      </w:r>
    </w:p>
    <w:p w:rsidR="00026071" w:rsidRPr="00197CBE" w:rsidRDefault="00026071" w:rsidP="005312F7">
      <w:pPr>
        <w:widowControl w:val="0"/>
        <w:autoSpaceDE w:val="0"/>
        <w:autoSpaceDN w:val="0"/>
        <w:spacing w:after="0" w:line="240" w:lineRule="auto"/>
        <w:jc w:val="center"/>
        <w:rPr>
          <w:rFonts w:ascii="Times New Roman" w:hAnsi="Times New Roman"/>
          <w:sz w:val="28"/>
          <w:szCs w:val="28"/>
          <w:lang w:eastAsia="ru-RU"/>
        </w:rPr>
      </w:pPr>
    </w:p>
    <w:p w:rsidR="00026071" w:rsidRPr="00197CBE" w:rsidRDefault="00026071" w:rsidP="008D6F82">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Состав </w:t>
      </w:r>
      <w:r w:rsidR="002D3701">
        <w:rPr>
          <w:rFonts w:ascii="Times New Roman" w:hAnsi="Times New Roman"/>
          <w:sz w:val="28"/>
          <w:szCs w:val="28"/>
          <w:lang w:eastAsia="ru-RU"/>
        </w:rPr>
        <w:t xml:space="preserve">примера </w:t>
      </w:r>
      <w:r w:rsidRPr="00197CBE">
        <w:rPr>
          <w:rFonts w:ascii="Times New Roman" w:hAnsi="Times New Roman"/>
          <w:sz w:val="28"/>
          <w:szCs w:val="28"/>
          <w:lang w:eastAsia="ru-RU"/>
        </w:rPr>
        <w:t>оценочн</w:t>
      </w:r>
      <w:r w:rsidR="002D3701">
        <w:rPr>
          <w:rFonts w:ascii="Times New Roman" w:hAnsi="Times New Roman"/>
          <w:sz w:val="28"/>
          <w:szCs w:val="28"/>
          <w:lang w:eastAsia="ru-RU"/>
        </w:rPr>
        <w:t>ого</w:t>
      </w:r>
      <w:r w:rsidRPr="00197CBE">
        <w:rPr>
          <w:rFonts w:ascii="Times New Roman" w:hAnsi="Times New Roman"/>
          <w:sz w:val="28"/>
          <w:szCs w:val="28"/>
          <w:lang w:eastAsia="ru-RU"/>
        </w:rPr>
        <w:t xml:space="preserve"> средств</w:t>
      </w:r>
      <w:r w:rsidR="002D3701">
        <w:rPr>
          <w:rFonts w:ascii="Times New Roman" w:hAnsi="Times New Roman"/>
          <w:sz w:val="28"/>
          <w:szCs w:val="28"/>
          <w:lang w:eastAsia="ru-RU"/>
        </w:rPr>
        <w:t>а</w:t>
      </w:r>
    </w:p>
    <w:p w:rsidR="00C51702" w:rsidRPr="00C51702" w:rsidRDefault="00C6048F" w:rsidP="00C51702">
      <w:pPr>
        <w:pStyle w:val="12"/>
        <w:jc w:val="both"/>
        <w:rPr>
          <w:rFonts w:ascii="Times New Roman" w:eastAsia="Times New Roman" w:hAnsi="Times New Roman"/>
          <w:noProof/>
          <w:sz w:val="28"/>
          <w:szCs w:val="28"/>
          <w:lang w:eastAsia="ru-RU"/>
        </w:rPr>
      </w:pPr>
      <w:r w:rsidRPr="00C51702">
        <w:rPr>
          <w:rFonts w:ascii="Times New Roman" w:eastAsia="Times New Roman" w:hAnsi="Times New Roman"/>
          <w:sz w:val="28"/>
          <w:szCs w:val="28"/>
          <w:lang w:eastAsia="ru-RU"/>
        </w:rPr>
        <w:fldChar w:fldCharType="begin"/>
      </w:r>
      <w:r w:rsidR="00026071" w:rsidRPr="00C51702">
        <w:rPr>
          <w:rFonts w:ascii="Times New Roman" w:eastAsia="Times New Roman" w:hAnsi="Times New Roman"/>
          <w:sz w:val="28"/>
          <w:szCs w:val="28"/>
          <w:lang w:eastAsia="ru-RU"/>
        </w:rPr>
        <w:instrText xml:space="preserve"> TOC \o "1-3" \h \z \u </w:instrText>
      </w:r>
      <w:r w:rsidRPr="00C51702">
        <w:rPr>
          <w:rFonts w:ascii="Times New Roman" w:eastAsia="Times New Roman" w:hAnsi="Times New Roman"/>
          <w:sz w:val="28"/>
          <w:szCs w:val="28"/>
          <w:lang w:eastAsia="ru-RU"/>
        </w:rPr>
        <w:fldChar w:fldCharType="separate"/>
      </w:r>
      <w:hyperlink w:anchor="_Toc513106425" w:history="1">
        <w:r w:rsidR="00C51702" w:rsidRPr="00C51702">
          <w:rPr>
            <w:rFonts w:ascii="Times New Roman" w:eastAsia="Times New Roman" w:hAnsi="Times New Roman"/>
            <w:noProof/>
            <w:sz w:val="28"/>
            <w:szCs w:val="28"/>
            <w:lang w:eastAsia="ru-RU"/>
          </w:rPr>
          <w:t>1. Наименование квалификации и уровень квалификации:</w:t>
        </w:r>
        <w:r w:rsidR="00C51702" w:rsidRPr="00C51702">
          <w:rPr>
            <w:rFonts w:ascii="Times New Roman" w:eastAsia="Times New Roman" w:hAnsi="Times New Roman"/>
            <w:noProof/>
            <w:webHidden/>
            <w:sz w:val="28"/>
            <w:szCs w:val="28"/>
            <w:lang w:eastAsia="ru-RU"/>
          </w:rPr>
          <w:tab/>
        </w:r>
        <w:r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_Toc513106425 \h </w:instrText>
        </w:r>
        <w:r w:rsidRPr="00C51702">
          <w:rPr>
            <w:rFonts w:ascii="Times New Roman" w:eastAsia="Times New Roman" w:hAnsi="Times New Roman"/>
            <w:noProof/>
            <w:webHidden/>
            <w:sz w:val="28"/>
            <w:szCs w:val="28"/>
            <w:lang w:eastAsia="ru-RU"/>
          </w:rPr>
        </w:r>
        <w:r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- 3 -</w:t>
        </w:r>
        <w:r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26" w:history="1">
        <w:r w:rsidR="00C51702" w:rsidRPr="00C51702">
          <w:rPr>
            <w:rFonts w:ascii="Times New Roman" w:eastAsia="Times New Roman" w:hAnsi="Times New Roman"/>
            <w:noProof/>
            <w:sz w:val="28"/>
            <w:szCs w:val="28"/>
            <w:lang w:eastAsia="ru-RU"/>
          </w:rPr>
          <w:t>2. Номер квалификации: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_Toc513106426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- 3 -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27" w:history="1">
        <w:r w:rsidR="00C51702" w:rsidRPr="00C51702">
          <w:rPr>
            <w:rFonts w:ascii="Times New Roman" w:eastAsia="Times New Roman" w:hAnsi="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_Toc513106427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- 3 -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28" w:history="1">
        <w:r w:rsidR="00C51702" w:rsidRPr="00C51702">
          <w:rPr>
            <w:rFonts w:ascii="Times New Roman" w:eastAsia="Times New Roman" w:hAnsi="Times New Roman"/>
            <w:noProof/>
            <w:sz w:val="28"/>
            <w:szCs w:val="28"/>
            <w:lang w:eastAsia="ru-RU"/>
          </w:rPr>
          <w:t>4. Вид профессиональной деятельности: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_Toc513106428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- 3 -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29" w:history="1">
        <w:r w:rsidR="00C51702" w:rsidRPr="00C51702">
          <w:rPr>
            <w:rFonts w:ascii="Times New Roman" w:eastAsia="Times New Roman" w:hAnsi="Times New Roman"/>
            <w:noProof/>
            <w:sz w:val="28"/>
            <w:szCs w:val="28"/>
            <w:lang w:eastAsia="ru-RU"/>
          </w:rPr>
          <w:t>5. Спецификация заданий для теоретического этапа профессионального экзамена</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_Toc513106429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xml:space="preserve">- </w:t>
        </w:r>
        <w:r w:rsidR="00C8208C">
          <w:rPr>
            <w:rFonts w:ascii="Times New Roman" w:eastAsia="Times New Roman" w:hAnsi="Times New Roman"/>
            <w:noProof/>
            <w:webHidden/>
            <w:sz w:val="28"/>
            <w:szCs w:val="28"/>
            <w:lang w:eastAsia="ru-RU"/>
          </w:rPr>
          <w:t>4-5</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0" w:history="1">
        <w:r w:rsidR="00C51702" w:rsidRPr="00C51702">
          <w:rPr>
            <w:rFonts w:ascii="Times New Roman" w:eastAsia="Times New Roman" w:hAnsi="Times New Roman"/>
            <w:noProof/>
            <w:sz w:val="28"/>
            <w:szCs w:val="28"/>
            <w:lang w:eastAsia="ru-RU"/>
          </w:rPr>
          <w:t>6. Спецификация заданий для практического этапа профессионального экзамена</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_Toc513106430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- 5</w:t>
        </w:r>
        <w:r w:rsidR="00C8208C">
          <w:rPr>
            <w:rFonts w:ascii="Times New Roman" w:eastAsia="Times New Roman" w:hAnsi="Times New Roman"/>
            <w:noProof/>
            <w:webHidden/>
            <w:sz w:val="28"/>
            <w:szCs w:val="28"/>
            <w:lang w:eastAsia="ru-RU"/>
          </w:rPr>
          <w:t>-6</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1" w:history="1">
        <w:r w:rsidR="00C51702" w:rsidRPr="00C51702">
          <w:rPr>
            <w:rFonts w:ascii="Times New Roman" w:eastAsia="Times New Roman" w:hAnsi="Times New Roman"/>
            <w:noProof/>
            <w:sz w:val="28"/>
            <w:szCs w:val="28"/>
            <w:lang w:eastAsia="ru-RU"/>
          </w:rPr>
          <w:t>9. Требования безопасности к проведению оценочных мероприятий (при необходимости):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_Toc513106431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- 7 -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2" w:history="1">
        <w:r w:rsidR="00C51702" w:rsidRPr="00C51702">
          <w:rPr>
            <w:rFonts w:ascii="Times New Roman" w:eastAsia="Times New Roman" w:hAnsi="Times New Roman"/>
            <w:noProof/>
            <w:sz w:val="28"/>
            <w:szCs w:val="28"/>
            <w:lang w:eastAsia="ru-RU"/>
          </w:rPr>
          <w:t>10. Задания для теоретического этапа профессионального экзамена:</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_Toc513106432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- 7</w:t>
        </w:r>
        <w:r w:rsidR="00C8208C">
          <w:rPr>
            <w:rFonts w:ascii="Times New Roman" w:eastAsia="Times New Roman" w:hAnsi="Times New Roman"/>
            <w:noProof/>
            <w:webHidden/>
            <w:sz w:val="28"/>
            <w:szCs w:val="28"/>
            <w:lang w:eastAsia="ru-RU"/>
          </w:rPr>
          <w:t>-25</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3" w:history="1">
        <w:r w:rsidR="00C51702" w:rsidRPr="00C51702">
          <w:rPr>
            <w:rFonts w:ascii="Times New Roman" w:eastAsia="Times New Roman" w:hAnsi="Times New Roman"/>
            <w:noProof/>
            <w:sz w:val="28"/>
            <w:szCs w:val="28"/>
            <w:lang w:eastAsia="ru-RU"/>
          </w:rPr>
          <w:t>12. Задания для практического этапа профессионального экзамена:</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_Toc513106433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xml:space="preserve">- </w:t>
        </w:r>
        <w:r w:rsidR="00C8208C">
          <w:rPr>
            <w:rFonts w:ascii="Times New Roman" w:eastAsia="Times New Roman" w:hAnsi="Times New Roman"/>
            <w:noProof/>
            <w:webHidden/>
            <w:sz w:val="28"/>
            <w:szCs w:val="28"/>
            <w:lang w:eastAsia="ru-RU"/>
          </w:rPr>
          <w:t>26-27</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4" w:history="1">
        <w:r w:rsidR="00C51702" w:rsidRPr="00C51702">
          <w:rPr>
            <w:rFonts w:ascii="Times New Roman" w:eastAsia="Times New Roman" w:hAnsi="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_Toc513106434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xml:space="preserve">- </w:t>
        </w:r>
        <w:r w:rsidR="00C8208C">
          <w:rPr>
            <w:rFonts w:ascii="Times New Roman" w:eastAsia="Times New Roman" w:hAnsi="Times New Roman"/>
            <w:noProof/>
            <w:webHidden/>
            <w:sz w:val="28"/>
            <w:szCs w:val="28"/>
            <w:lang w:eastAsia="ru-RU"/>
          </w:rPr>
          <w:t>27</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C51702" w:rsidRPr="00C51702" w:rsidRDefault="00851AF0" w:rsidP="00C51702">
      <w:pPr>
        <w:pStyle w:val="12"/>
        <w:jc w:val="both"/>
        <w:rPr>
          <w:rFonts w:ascii="Times New Roman" w:eastAsia="Times New Roman" w:hAnsi="Times New Roman"/>
          <w:noProof/>
          <w:sz w:val="28"/>
          <w:szCs w:val="28"/>
          <w:lang w:eastAsia="ru-RU"/>
        </w:rPr>
      </w:pPr>
      <w:hyperlink w:anchor="_Toc513106435" w:history="1">
        <w:r w:rsidR="00C51702" w:rsidRPr="00C51702">
          <w:rPr>
            <w:rFonts w:ascii="Times New Roman" w:eastAsia="Times New Roman" w:hAnsi="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C51702" w:rsidRPr="00C51702">
          <w:rPr>
            <w:rFonts w:ascii="Times New Roman" w:eastAsia="Times New Roman" w:hAnsi="Times New Roman"/>
            <w:noProof/>
            <w:webHidden/>
            <w:sz w:val="28"/>
            <w:szCs w:val="28"/>
            <w:lang w:eastAsia="ru-RU"/>
          </w:rPr>
          <w:tab/>
        </w:r>
        <w:r w:rsidR="00C6048F" w:rsidRPr="00C51702">
          <w:rPr>
            <w:rFonts w:ascii="Times New Roman" w:eastAsia="Times New Roman" w:hAnsi="Times New Roman"/>
            <w:noProof/>
            <w:webHidden/>
            <w:sz w:val="28"/>
            <w:szCs w:val="28"/>
            <w:lang w:eastAsia="ru-RU"/>
          </w:rPr>
          <w:fldChar w:fldCharType="begin"/>
        </w:r>
        <w:r w:rsidR="00C51702" w:rsidRPr="00C51702">
          <w:rPr>
            <w:rFonts w:ascii="Times New Roman" w:eastAsia="Times New Roman" w:hAnsi="Times New Roman"/>
            <w:noProof/>
            <w:webHidden/>
            <w:sz w:val="28"/>
            <w:szCs w:val="28"/>
            <w:lang w:eastAsia="ru-RU"/>
          </w:rPr>
          <w:instrText xml:space="preserve"> PAGEREF _Toc513106435 \h </w:instrText>
        </w:r>
        <w:r w:rsidR="00C6048F" w:rsidRPr="00C51702">
          <w:rPr>
            <w:rFonts w:ascii="Times New Roman" w:eastAsia="Times New Roman" w:hAnsi="Times New Roman"/>
            <w:noProof/>
            <w:webHidden/>
            <w:sz w:val="28"/>
            <w:szCs w:val="28"/>
            <w:lang w:eastAsia="ru-RU"/>
          </w:rPr>
        </w:r>
        <w:r w:rsidR="00C6048F" w:rsidRPr="00C51702">
          <w:rPr>
            <w:rFonts w:ascii="Times New Roman" w:eastAsia="Times New Roman" w:hAnsi="Times New Roman"/>
            <w:noProof/>
            <w:webHidden/>
            <w:sz w:val="28"/>
            <w:szCs w:val="28"/>
            <w:lang w:eastAsia="ru-RU"/>
          </w:rPr>
          <w:fldChar w:fldCharType="separate"/>
        </w:r>
        <w:r w:rsidR="00133E21">
          <w:rPr>
            <w:rFonts w:ascii="Times New Roman" w:eastAsia="Times New Roman" w:hAnsi="Times New Roman"/>
            <w:noProof/>
            <w:webHidden/>
            <w:sz w:val="28"/>
            <w:szCs w:val="28"/>
            <w:lang w:eastAsia="ru-RU"/>
          </w:rPr>
          <w:t xml:space="preserve">- </w:t>
        </w:r>
        <w:r w:rsidR="00C8208C">
          <w:rPr>
            <w:rFonts w:ascii="Times New Roman" w:eastAsia="Times New Roman" w:hAnsi="Times New Roman"/>
            <w:noProof/>
            <w:webHidden/>
            <w:sz w:val="28"/>
            <w:szCs w:val="28"/>
            <w:lang w:eastAsia="ru-RU"/>
          </w:rPr>
          <w:t>28</w:t>
        </w:r>
        <w:r w:rsidR="00133E21">
          <w:rPr>
            <w:rFonts w:ascii="Times New Roman" w:eastAsia="Times New Roman" w:hAnsi="Times New Roman"/>
            <w:noProof/>
            <w:webHidden/>
            <w:sz w:val="28"/>
            <w:szCs w:val="28"/>
            <w:lang w:eastAsia="ru-RU"/>
          </w:rPr>
          <w:t xml:space="preserve"> -</w:t>
        </w:r>
        <w:r w:rsidR="00C6048F" w:rsidRPr="00C51702">
          <w:rPr>
            <w:rFonts w:ascii="Times New Roman" w:eastAsia="Times New Roman" w:hAnsi="Times New Roman"/>
            <w:noProof/>
            <w:webHidden/>
            <w:sz w:val="28"/>
            <w:szCs w:val="28"/>
            <w:lang w:eastAsia="ru-RU"/>
          </w:rPr>
          <w:fldChar w:fldCharType="end"/>
        </w:r>
      </w:hyperlink>
    </w:p>
    <w:p w:rsidR="00026071" w:rsidRPr="00197CBE" w:rsidRDefault="00C6048F" w:rsidP="005312F7">
      <w:pPr>
        <w:widowControl w:val="0"/>
        <w:autoSpaceDE w:val="0"/>
        <w:autoSpaceDN w:val="0"/>
        <w:spacing w:after="0" w:line="240" w:lineRule="auto"/>
        <w:jc w:val="both"/>
        <w:rPr>
          <w:rFonts w:ascii="Times New Roman" w:hAnsi="Times New Roman"/>
          <w:sz w:val="28"/>
          <w:szCs w:val="28"/>
          <w:lang w:eastAsia="ru-RU"/>
        </w:rPr>
      </w:pPr>
      <w:r w:rsidRPr="00C51702">
        <w:rPr>
          <w:rFonts w:ascii="Times New Roman" w:hAnsi="Times New Roman"/>
          <w:sz w:val="28"/>
          <w:szCs w:val="28"/>
          <w:lang w:eastAsia="ru-RU"/>
        </w:rPr>
        <w:fldChar w:fldCharType="end"/>
      </w:r>
    </w:p>
    <w:p w:rsidR="00026071" w:rsidRPr="00197CBE" w:rsidRDefault="00026071" w:rsidP="005312F7">
      <w:pPr>
        <w:widowControl w:val="0"/>
        <w:autoSpaceDE w:val="0"/>
        <w:autoSpaceDN w:val="0"/>
        <w:spacing w:after="0" w:line="240" w:lineRule="auto"/>
        <w:jc w:val="both"/>
        <w:rPr>
          <w:rFonts w:ascii="Times New Roman" w:hAnsi="Times New Roman"/>
          <w:sz w:val="28"/>
          <w:szCs w:val="28"/>
          <w:lang w:eastAsia="ru-RU"/>
        </w:rPr>
        <w:sectPr w:rsidR="00026071" w:rsidRPr="00197CBE">
          <w:footerReference w:type="default" r:id="rId10"/>
          <w:pgSz w:w="11906" w:h="16838"/>
          <w:pgMar w:top="1134" w:right="850" w:bottom="1134" w:left="1701" w:header="708" w:footer="708" w:gutter="0"/>
          <w:cols w:space="708"/>
          <w:docGrid w:linePitch="360"/>
        </w:sectPr>
      </w:pPr>
    </w:p>
    <w:p w:rsidR="00026071" w:rsidRPr="003125A1" w:rsidRDefault="00026071" w:rsidP="009B5DEB">
      <w:pPr>
        <w:pStyle w:val="1"/>
        <w:spacing w:line="240" w:lineRule="auto"/>
        <w:rPr>
          <w:rFonts w:ascii="Times New Roman" w:hAnsi="Times New Roman"/>
          <w:color w:val="auto"/>
          <w:sz w:val="28"/>
          <w:szCs w:val="28"/>
          <w:lang w:eastAsia="ru-RU"/>
        </w:rPr>
      </w:pPr>
      <w:bookmarkStart w:id="1" w:name="_Toc513106425"/>
      <w:r w:rsidRPr="003125A1">
        <w:rPr>
          <w:rFonts w:ascii="Times New Roman" w:hAnsi="Times New Roman"/>
          <w:color w:val="auto"/>
          <w:sz w:val="28"/>
          <w:szCs w:val="28"/>
          <w:lang w:eastAsia="ru-RU"/>
        </w:rPr>
        <w:t>1. Наименование квалификации и уровень квалификации:</w:t>
      </w:r>
      <w:bookmarkEnd w:id="1"/>
      <w:r w:rsidRPr="003125A1">
        <w:rPr>
          <w:rFonts w:ascii="Times New Roman" w:hAnsi="Times New Roman"/>
          <w:color w:val="auto"/>
          <w:sz w:val="28"/>
          <w:szCs w:val="28"/>
          <w:lang w:eastAsia="ru-RU"/>
        </w:rPr>
        <w:t xml:space="preserve"> </w:t>
      </w:r>
    </w:p>
    <w:p w:rsidR="00026071" w:rsidRPr="003125A1" w:rsidRDefault="00C23CDA" w:rsidP="005312F7">
      <w:pPr>
        <w:widowControl w:val="0"/>
        <w:autoSpaceDE w:val="0"/>
        <w:autoSpaceDN w:val="0"/>
        <w:spacing w:after="0" w:line="240" w:lineRule="auto"/>
        <w:jc w:val="both"/>
        <w:rPr>
          <w:rFonts w:ascii="Times New Roman" w:hAnsi="Times New Roman"/>
          <w:b/>
          <w:sz w:val="28"/>
          <w:szCs w:val="28"/>
          <w:lang w:eastAsia="ru-RU"/>
        </w:rPr>
      </w:pPr>
      <w:r w:rsidRPr="003125A1">
        <w:rPr>
          <w:rFonts w:ascii="Times New Roman" w:hAnsi="Times New Roman"/>
          <w:b/>
          <w:sz w:val="28"/>
          <w:szCs w:val="28"/>
          <w:lang w:eastAsia="ru-RU"/>
        </w:rPr>
        <w:t xml:space="preserve">Техник по обращению  с отходами </w:t>
      </w:r>
      <w:r w:rsidR="00026071" w:rsidRPr="003125A1">
        <w:rPr>
          <w:rFonts w:ascii="Times New Roman" w:hAnsi="Times New Roman"/>
          <w:b/>
          <w:sz w:val="28"/>
          <w:szCs w:val="28"/>
          <w:lang w:eastAsia="ru-RU"/>
        </w:rPr>
        <w:t>(</w:t>
      </w:r>
      <w:r w:rsidRPr="003125A1">
        <w:rPr>
          <w:rFonts w:ascii="Times New Roman" w:hAnsi="Times New Roman"/>
          <w:b/>
          <w:sz w:val="28"/>
          <w:szCs w:val="28"/>
          <w:lang w:eastAsia="ru-RU"/>
        </w:rPr>
        <w:t>5</w:t>
      </w:r>
      <w:r w:rsidR="00026071" w:rsidRPr="003125A1">
        <w:rPr>
          <w:rFonts w:ascii="Times New Roman" w:hAnsi="Times New Roman"/>
          <w:b/>
          <w:sz w:val="28"/>
          <w:szCs w:val="28"/>
          <w:lang w:eastAsia="ru-RU"/>
        </w:rPr>
        <w:t xml:space="preserve"> уровень квалификации)</w:t>
      </w:r>
    </w:p>
    <w:p w:rsidR="003125A1" w:rsidRDefault="003125A1" w:rsidP="005312F7">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026071" w:rsidRPr="00197CBE" w:rsidRDefault="00026071" w:rsidP="005312F7">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w:t>
      </w:r>
      <w:r w:rsidRPr="00197CBE">
        <w:rPr>
          <w:rFonts w:ascii="Times New Roman" w:hAnsi="Times New Roman"/>
          <w:sz w:val="20"/>
          <w:szCs w:val="20"/>
          <w:lang w:eastAsia="ru-RU"/>
        </w:rPr>
        <w:t>а</w:t>
      </w:r>
      <w:r w:rsidRPr="00197CBE">
        <w:rPr>
          <w:rFonts w:ascii="Times New Roman" w:hAnsi="Times New Roman"/>
          <w:sz w:val="20"/>
          <w:szCs w:val="20"/>
          <w:lang w:eastAsia="ru-RU"/>
        </w:rPr>
        <w:t xml:space="preserve">новленными федеральными законами и иными нормативными правовыми актами Российской </w:t>
      </w:r>
      <w:r w:rsidRPr="00197CBE">
        <w:rPr>
          <w:rFonts w:ascii="Times New Roman" w:hAnsi="Times New Roman"/>
          <w:sz w:val="20"/>
          <w:szCs w:val="20"/>
          <w:lang w:eastAsia="ru-RU"/>
        </w:rPr>
        <w:br/>
        <w:t>Федерации)</w:t>
      </w:r>
    </w:p>
    <w:p w:rsidR="00026071" w:rsidRPr="003125A1" w:rsidRDefault="00026071" w:rsidP="003125A1">
      <w:pPr>
        <w:pStyle w:val="1"/>
        <w:spacing w:line="240" w:lineRule="auto"/>
        <w:rPr>
          <w:rFonts w:ascii="Times New Roman" w:hAnsi="Times New Roman"/>
          <w:b/>
          <w:color w:val="auto"/>
          <w:sz w:val="28"/>
          <w:szCs w:val="28"/>
          <w:lang w:eastAsia="ru-RU"/>
        </w:rPr>
      </w:pPr>
      <w:bookmarkStart w:id="2" w:name="_Toc513106426"/>
      <w:r w:rsidRPr="003125A1">
        <w:rPr>
          <w:rFonts w:ascii="Times New Roman" w:hAnsi="Times New Roman"/>
          <w:color w:val="auto"/>
          <w:sz w:val="28"/>
          <w:szCs w:val="28"/>
          <w:lang w:eastAsia="ru-RU"/>
        </w:rPr>
        <w:t>2. Номер квалификации:</w:t>
      </w:r>
      <w:bookmarkEnd w:id="2"/>
      <w:r w:rsidRPr="003125A1">
        <w:rPr>
          <w:rFonts w:ascii="Times New Roman" w:hAnsi="Times New Roman"/>
          <w:color w:val="auto"/>
          <w:sz w:val="28"/>
          <w:szCs w:val="28"/>
          <w:lang w:eastAsia="ru-RU"/>
        </w:rPr>
        <w:t xml:space="preserve"> </w:t>
      </w:r>
      <w:r w:rsidR="0018056C" w:rsidRPr="003125A1">
        <w:rPr>
          <w:rFonts w:ascii="Times New Roman" w:hAnsi="Times New Roman"/>
          <w:b/>
          <w:color w:val="auto"/>
          <w:sz w:val="28"/>
          <w:szCs w:val="28"/>
          <w:lang w:eastAsia="ru-RU"/>
        </w:rPr>
        <w:t>16.006.01</w:t>
      </w:r>
    </w:p>
    <w:p w:rsidR="003125A1" w:rsidRDefault="003125A1" w:rsidP="005312F7">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026071" w:rsidRPr="00197CBE" w:rsidRDefault="00026071" w:rsidP="005312F7">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026071" w:rsidRPr="003125A1" w:rsidRDefault="00026071" w:rsidP="003125A1">
      <w:pPr>
        <w:pStyle w:val="1"/>
        <w:spacing w:line="240" w:lineRule="auto"/>
        <w:jc w:val="both"/>
        <w:rPr>
          <w:rFonts w:ascii="Times New Roman" w:hAnsi="Times New Roman"/>
          <w:color w:val="auto"/>
          <w:sz w:val="28"/>
          <w:szCs w:val="28"/>
          <w:lang w:eastAsia="ru-RU"/>
        </w:rPr>
      </w:pPr>
      <w:bookmarkStart w:id="3" w:name="_Toc513106427"/>
      <w:r w:rsidRPr="003125A1">
        <w:rPr>
          <w:rFonts w:ascii="Times New Roman" w:hAnsi="Times New Roman"/>
          <w:color w:val="auto"/>
          <w:sz w:val="28"/>
          <w:szCs w:val="28"/>
          <w:lang w:eastAsia="ru-RU"/>
        </w:rPr>
        <w:t xml:space="preserve">3. Профессиональный стандарт или квалификационные требования, </w:t>
      </w:r>
      <w:r w:rsidRPr="003125A1">
        <w:rPr>
          <w:rFonts w:ascii="Times New Roman" w:hAnsi="Times New Roman"/>
          <w:color w:val="auto"/>
          <w:sz w:val="28"/>
          <w:szCs w:val="28"/>
          <w:lang w:eastAsia="ru-RU"/>
        </w:rPr>
        <w:br/>
        <w:t xml:space="preserve">установленные федеральными законами и иными нормативными </w:t>
      </w:r>
      <w:r w:rsidRPr="003125A1">
        <w:rPr>
          <w:rFonts w:ascii="Times New Roman" w:hAnsi="Times New Roman"/>
          <w:color w:val="auto"/>
          <w:sz w:val="28"/>
          <w:szCs w:val="28"/>
          <w:lang w:eastAsia="ru-RU"/>
        </w:rPr>
        <w:br/>
        <w:t>правовыми актами Российской Федерации (далее - требования к квалифик</w:t>
      </w:r>
      <w:r w:rsidRPr="003125A1">
        <w:rPr>
          <w:rFonts w:ascii="Times New Roman" w:hAnsi="Times New Roman"/>
          <w:color w:val="auto"/>
          <w:sz w:val="28"/>
          <w:szCs w:val="28"/>
          <w:lang w:eastAsia="ru-RU"/>
        </w:rPr>
        <w:t>а</w:t>
      </w:r>
      <w:r w:rsidRPr="003125A1">
        <w:rPr>
          <w:rFonts w:ascii="Times New Roman" w:hAnsi="Times New Roman"/>
          <w:color w:val="auto"/>
          <w:sz w:val="28"/>
          <w:szCs w:val="28"/>
          <w:lang w:eastAsia="ru-RU"/>
        </w:rPr>
        <w:t>ции):</w:t>
      </w:r>
      <w:bookmarkEnd w:id="3"/>
      <w:r w:rsidRPr="003125A1">
        <w:rPr>
          <w:rFonts w:ascii="Times New Roman" w:hAnsi="Times New Roman"/>
          <w:color w:val="auto"/>
          <w:sz w:val="28"/>
          <w:szCs w:val="28"/>
          <w:lang w:eastAsia="ru-RU"/>
        </w:rPr>
        <w:t xml:space="preserve"> </w:t>
      </w:r>
    </w:p>
    <w:p w:rsidR="003125A1" w:rsidRDefault="00C23CDA" w:rsidP="005312F7">
      <w:pPr>
        <w:widowControl w:val="0"/>
        <w:autoSpaceDE w:val="0"/>
        <w:autoSpaceDN w:val="0"/>
        <w:spacing w:after="0" w:line="240" w:lineRule="auto"/>
        <w:jc w:val="both"/>
        <w:rPr>
          <w:rFonts w:ascii="Times New Roman" w:hAnsi="Times New Roman"/>
          <w:sz w:val="20"/>
          <w:szCs w:val="20"/>
          <w:lang w:eastAsia="ru-RU"/>
        </w:rPr>
      </w:pPr>
      <w:r w:rsidRPr="003125A1">
        <w:rPr>
          <w:rFonts w:ascii="Times New Roman" w:hAnsi="Times New Roman"/>
          <w:b/>
          <w:sz w:val="28"/>
          <w:szCs w:val="28"/>
          <w:lang w:eastAsia="ru-RU"/>
        </w:rPr>
        <w:t>Специалист в области обращения с отходами</w:t>
      </w:r>
      <w:r w:rsidR="008D4792" w:rsidRPr="003125A1">
        <w:rPr>
          <w:rFonts w:ascii="Times New Roman" w:hAnsi="Times New Roman"/>
          <w:b/>
          <w:sz w:val="28"/>
          <w:szCs w:val="28"/>
          <w:lang w:eastAsia="ru-RU"/>
        </w:rPr>
        <w:t xml:space="preserve"> </w:t>
      </w:r>
    </w:p>
    <w:p w:rsidR="003125A1" w:rsidRDefault="003125A1" w:rsidP="005312F7">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026071" w:rsidRPr="00197CBE" w:rsidRDefault="00026071" w:rsidP="005312F7">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197CBE">
        <w:rPr>
          <w:rFonts w:ascii="Times New Roman" w:hAnsi="Times New Roman"/>
          <w:sz w:val="20"/>
          <w:szCs w:val="20"/>
          <w:lang w:eastAsia="ru-RU"/>
        </w:rPr>
        <w:br/>
        <w:t>устанавливающих квалификационные требования)</w:t>
      </w:r>
    </w:p>
    <w:p w:rsidR="00026071" w:rsidRPr="003125A1" w:rsidRDefault="00026071" w:rsidP="005312F7">
      <w:pPr>
        <w:pStyle w:val="1"/>
        <w:spacing w:line="240" w:lineRule="auto"/>
        <w:rPr>
          <w:rFonts w:ascii="Times New Roman" w:hAnsi="Times New Roman"/>
          <w:color w:val="auto"/>
          <w:sz w:val="28"/>
          <w:szCs w:val="28"/>
          <w:lang w:eastAsia="ru-RU"/>
        </w:rPr>
      </w:pPr>
      <w:bookmarkStart w:id="4" w:name="_Toc513106428"/>
      <w:r w:rsidRPr="003125A1">
        <w:rPr>
          <w:rFonts w:ascii="Times New Roman" w:hAnsi="Times New Roman"/>
          <w:color w:val="auto"/>
          <w:sz w:val="28"/>
          <w:szCs w:val="28"/>
          <w:lang w:eastAsia="ru-RU"/>
        </w:rPr>
        <w:t>4. Вид профессиональной деятельности:</w:t>
      </w:r>
      <w:bookmarkEnd w:id="4"/>
      <w:r w:rsidRPr="003125A1">
        <w:rPr>
          <w:rFonts w:ascii="Times New Roman" w:hAnsi="Times New Roman"/>
          <w:color w:val="auto"/>
          <w:sz w:val="28"/>
          <w:szCs w:val="28"/>
          <w:lang w:eastAsia="ru-RU"/>
        </w:rPr>
        <w:t xml:space="preserve"> </w:t>
      </w:r>
    </w:p>
    <w:p w:rsidR="00026071" w:rsidRPr="003125A1" w:rsidRDefault="008D4792" w:rsidP="008D4792">
      <w:pPr>
        <w:widowControl w:val="0"/>
        <w:autoSpaceDE w:val="0"/>
        <w:autoSpaceDN w:val="0"/>
        <w:spacing w:after="0" w:line="240" w:lineRule="auto"/>
        <w:jc w:val="both"/>
        <w:rPr>
          <w:rFonts w:ascii="Times New Roman" w:hAnsi="Times New Roman"/>
          <w:b/>
          <w:sz w:val="28"/>
          <w:szCs w:val="28"/>
          <w:lang w:eastAsia="ru-RU"/>
        </w:rPr>
      </w:pPr>
      <w:r w:rsidRPr="003125A1">
        <w:rPr>
          <w:rFonts w:ascii="Times New Roman" w:hAnsi="Times New Roman"/>
          <w:b/>
          <w:sz w:val="28"/>
          <w:szCs w:val="28"/>
          <w:lang w:eastAsia="ru-RU"/>
        </w:rPr>
        <w:t>Ф</w:t>
      </w:r>
      <w:r w:rsidR="00C23CDA" w:rsidRPr="003125A1">
        <w:rPr>
          <w:rFonts w:ascii="Times New Roman" w:hAnsi="Times New Roman"/>
          <w:b/>
          <w:sz w:val="28"/>
          <w:szCs w:val="28"/>
          <w:lang w:eastAsia="ru-RU"/>
        </w:rPr>
        <w:t>ормирование эффективной системы сбора, транспортировки, перерабо</w:t>
      </w:r>
      <w:r w:rsidR="00C23CDA" w:rsidRPr="003125A1">
        <w:rPr>
          <w:rFonts w:ascii="Times New Roman" w:hAnsi="Times New Roman"/>
          <w:b/>
          <w:sz w:val="28"/>
          <w:szCs w:val="28"/>
          <w:lang w:eastAsia="ru-RU"/>
        </w:rPr>
        <w:t>т</w:t>
      </w:r>
      <w:r w:rsidR="00C23CDA" w:rsidRPr="003125A1">
        <w:rPr>
          <w:rFonts w:ascii="Times New Roman" w:hAnsi="Times New Roman"/>
          <w:b/>
          <w:sz w:val="28"/>
          <w:szCs w:val="28"/>
          <w:lang w:eastAsia="ru-RU"/>
        </w:rPr>
        <w:t>ки и утилизации отходов производства и потребления</w:t>
      </w:r>
      <w:r w:rsidR="003125A1">
        <w:rPr>
          <w:rFonts w:ascii="Times New Roman" w:hAnsi="Times New Roman"/>
          <w:b/>
          <w:sz w:val="28"/>
          <w:szCs w:val="28"/>
          <w:lang w:eastAsia="ru-RU"/>
        </w:rPr>
        <w:t xml:space="preserve"> </w:t>
      </w:r>
      <w:r w:rsidR="00FB1410">
        <w:rPr>
          <w:rFonts w:ascii="Times New Roman" w:hAnsi="Times New Roman"/>
          <w:b/>
          <w:sz w:val="28"/>
          <w:szCs w:val="28"/>
          <w:lang w:eastAsia="ru-RU"/>
        </w:rPr>
        <w:t>(</w:t>
      </w:r>
      <w:r w:rsidR="00FB1410" w:rsidRPr="00FB1410">
        <w:rPr>
          <w:rFonts w:ascii="Times New Roman" w:hAnsi="Times New Roman"/>
          <w:b/>
          <w:sz w:val="28"/>
          <w:szCs w:val="28"/>
          <w:lang w:eastAsia="ru-RU"/>
        </w:rPr>
        <w:t>16.006</w:t>
      </w:r>
      <w:r w:rsidR="00FB1410">
        <w:rPr>
          <w:rFonts w:ascii="Times New Roman" w:hAnsi="Times New Roman"/>
          <w:b/>
          <w:sz w:val="28"/>
          <w:szCs w:val="28"/>
          <w:lang w:eastAsia="ru-RU"/>
        </w:rPr>
        <w:t>)</w:t>
      </w:r>
    </w:p>
    <w:p w:rsidR="003125A1" w:rsidRDefault="003125A1" w:rsidP="003125A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026071" w:rsidRPr="00197CBE" w:rsidRDefault="00026071" w:rsidP="005312F7">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(по реестру профессиональных стандартов)</w:t>
      </w:r>
    </w:p>
    <w:p w:rsidR="00026071" w:rsidRPr="003125A1" w:rsidRDefault="00026071" w:rsidP="005312F7">
      <w:pPr>
        <w:pStyle w:val="1"/>
        <w:spacing w:line="240" w:lineRule="auto"/>
        <w:rPr>
          <w:rFonts w:ascii="Times New Roman" w:hAnsi="Times New Roman"/>
          <w:color w:val="auto"/>
          <w:sz w:val="28"/>
          <w:szCs w:val="28"/>
          <w:lang w:eastAsia="ru-RU"/>
        </w:rPr>
      </w:pPr>
      <w:bookmarkStart w:id="5" w:name="_Toc513106429"/>
      <w:r w:rsidRPr="003125A1">
        <w:rPr>
          <w:rFonts w:ascii="Times New Roman" w:hAnsi="Times New Roman"/>
          <w:color w:val="auto"/>
          <w:sz w:val="28"/>
          <w:szCs w:val="28"/>
          <w:lang w:eastAsia="ru-RU"/>
        </w:rPr>
        <w:t>5. Спецификация заданий для теоретического этапа профессионального экзам</w:t>
      </w:r>
      <w:r w:rsidRPr="003125A1">
        <w:rPr>
          <w:rFonts w:ascii="Times New Roman" w:hAnsi="Times New Roman"/>
          <w:color w:val="auto"/>
          <w:sz w:val="28"/>
          <w:szCs w:val="28"/>
          <w:lang w:eastAsia="ru-RU"/>
        </w:rPr>
        <w:t>е</w:t>
      </w:r>
      <w:r w:rsidRPr="003125A1">
        <w:rPr>
          <w:rFonts w:ascii="Times New Roman" w:hAnsi="Times New Roman"/>
          <w:color w:val="auto"/>
          <w:sz w:val="28"/>
          <w:szCs w:val="28"/>
          <w:lang w:eastAsia="ru-RU"/>
        </w:rPr>
        <w:t>на</w:t>
      </w:r>
      <w:bookmarkEnd w:id="5"/>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026071" w:rsidRPr="00197CBE" w:rsidTr="00D31E83">
        <w:trPr>
          <w:tblHeader/>
        </w:trPr>
        <w:tc>
          <w:tcPr>
            <w:tcW w:w="4962"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Знания, умения в соответствии с </w:t>
            </w:r>
            <w:r w:rsidRPr="00197CBE">
              <w:rPr>
                <w:rFonts w:ascii="Times New Roman" w:hAnsi="Times New Roman"/>
                <w:sz w:val="28"/>
                <w:szCs w:val="28"/>
                <w:lang w:eastAsia="ru-RU"/>
              </w:rPr>
              <w:br/>
              <w:t xml:space="preserve">требованиями к квалификации, на </w:t>
            </w:r>
            <w:r w:rsidRPr="00197CBE">
              <w:rPr>
                <w:rFonts w:ascii="Times New Roman" w:hAnsi="Times New Roman"/>
                <w:sz w:val="28"/>
                <w:szCs w:val="28"/>
                <w:lang w:eastAsia="ru-RU"/>
              </w:rPr>
              <w:br/>
              <w:t>соответствие которым проводится оценка квалификации</w:t>
            </w:r>
          </w:p>
        </w:tc>
        <w:tc>
          <w:tcPr>
            <w:tcW w:w="2835"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Критерии оценки кв</w:t>
            </w:r>
            <w:r w:rsidRPr="00197CBE">
              <w:rPr>
                <w:rFonts w:ascii="Times New Roman" w:hAnsi="Times New Roman"/>
                <w:sz w:val="28"/>
                <w:szCs w:val="28"/>
                <w:lang w:eastAsia="ru-RU"/>
              </w:rPr>
              <w:t>а</w:t>
            </w:r>
            <w:r w:rsidRPr="00197CBE">
              <w:rPr>
                <w:rFonts w:ascii="Times New Roman" w:hAnsi="Times New Roman"/>
                <w:sz w:val="28"/>
                <w:szCs w:val="28"/>
                <w:lang w:eastAsia="ru-RU"/>
              </w:rPr>
              <w:t>лификации</w:t>
            </w:r>
          </w:p>
        </w:tc>
        <w:tc>
          <w:tcPr>
            <w:tcW w:w="1842"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Тип и </w:t>
            </w:r>
            <w:r w:rsidRPr="00197CBE">
              <w:rPr>
                <w:rFonts w:ascii="Times New Roman" w:hAnsi="Times New Roman"/>
                <w:sz w:val="28"/>
                <w:szCs w:val="28"/>
                <w:lang w:eastAsia="ru-RU"/>
              </w:rPr>
              <w:br/>
              <w:t xml:space="preserve">№ задания </w:t>
            </w:r>
          </w:p>
        </w:tc>
      </w:tr>
      <w:tr w:rsidR="00026071" w:rsidRPr="00197CBE" w:rsidTr="00D31E83">
        <w:trPr>
          <w:trHeight w:val="231"/>
          <w:tblHeader/>
        </w:trPr>
        <w:tc>
          <w:tcPr>
            <w:tcW w:w="4962"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1</w:t>
            </w:r>
          </w:p>
        </w:tc>
        <w:tc>
          <w:tcPr>
            <w:tcW w:w="2835"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2</w:t>
            </w:r>
          </w:p>
        </w:tc>
        <w:tc>
          <w:tcPr>
            <w:tcW w:w="1842" w:type="dxa"/>
          </w:tcPr>
          <w:p w:rsidR="00026071" w:rsidRPr="00197CBE" w:rsidRDefault="00026071" w:rsidP="003125A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3</w:t>
            </w:r>
          </w:p>
        </w:tc>
      </w:tr>
      <w:tr w:rsidR="00A9758D" w:rsidRPr="00197CBE" w:rsidTr="00D31E83">
        <w:tblPrEx>
          <w:tblCellMar>
            <w:top w:w="0" w:type="dxa"/>
            <w:left w:w="108" w:type="dxa"/>
            <w:bottom w:w="0" w:type="dxa"/>
            <w:right w:w="108" w:type="dxa"/>
          </w:tblCellMar>
          <w:tblLook w:val="01E0" w:firstRow="1" w:lastRow="1" w:firstColumn="1" w:lastColumn="1" w:noHBand="0" w:noVBand="0"/>
        </w:tblPrEx>
        <w:tc>
          <w:tcPr>
            <w:tcW w:w="4962" w:type="dxa"/>
          </w:tcPr>
          <w:p w:rsidR="009E2B58" w:rsidRPr="00197CBE" w:rsidRDefault="00D31E83" w:rsidP="003125A1">
            <w:pPr>
              <w:pStyle w:val="-11"/>
              <w:spacing w:before="120"/>
              <w:ind w:left="34"/>
              <w:rPr>
                <w:i/>
                <w:szCs w:val="28"/>
              </w:rPr>
            </w:pPr>
            <w:r w:rsidRPr="00197CBE">
              <w:rPr>
                <w:b/>
                <w:szCs w:val="28"/>
              </w:rPr>
              <w:t>ТФ</w:t>
            </w:r>
            <w:r w:rsidRPr="00197CBE">
              <w:rPr>
                <w:szCs w:val="28"/>
              </w:rPr>
              <w:t xml:space="preserve"> </w:t>
            </w:r>
            <w:r w:rsidR="003303A9" w:rsidRPr="00197CBE">
              <w:rPr>
                <w:i/>
                <w:szCs w:val="28"/>
              </w:rPr>
              <w:t>А/01.</w:t>
            </w:r>
            <w:r w:rsidR="009E2B58" w:rsidRPr="00197CBE">
              <w:rPr>
                <w:i/>
                <w:szCs w:val="28"/>
              </w:rPr>
              <w:t>5</w:t>
            </w:r>
            <w:r w:rsidR="003303A9" w:rsidRPr="00197CBE">
              <w:rPr>
                <w:i/>
                <w:szCs w:val="28"/>
              </w:rPr>
              <w:t xml:space="preserve">  </w:t>
            </w:r>
            <w:r w:rsidR="009E2B58" w:rsidRPr="00197CBE">
              <w:rPr>
                <w:i/>
                <w:szCs w:val="28"/>
              </w:rPr>
              <w:t>Разработка проектов но</w:t>
            </w:r>
            <w:r w:rsidR="009E2B58" w:rsidRPr="00197CBE">
              <w:rPr>
                <w:i/>
                <w:szCs w:val="28"/>
              </w:rPr>
              <w:t>р</w:t>
            </w:r>
            <w:r w:rsidR="009E2B58" w:rsidRPr="00197CBE">
              <w:rPr>
                <w:i/>
                <w:szCs w:val="28"/>
              </w:rPr>
              <w:t>мативно-правовых актов, регулиру</w:t>
            </w:r>
            <w:r w:rsidR="009E2B58" w:rsidRPr="00197CBE">
              <w:rPr>
                <w:i/>
                <w:szCs w:val="28"/>
              </w:rPr>
              <w:t>ю</w:t>
            </w:r>
            <w:r w:rsidR="009E2B58" w:rsidRPr="00197CBE">
              <w:rPr>
                <w:i/>
                <w:szCs w:val="28"/>
              </w:rPr>
              <w:t xml:space="preserve">щих обращение с отходами </w:t>
            </w:r>
          </w:p>
          <w:p w:rsidR="008D4792" w:rsidRPr="00197CBE" w:rsidRDefault="00736368" w:rsidP="003125A1">
            <w:pPr>
              <w:pStyle w:val="-11"/>
              <w:ind w:left="0"/>
              <w:rPr>
                <w:szCs w:val="28"/>
              </w:rPr>
            </w:pPr>
            <w:r w:rsidRPr="00197CBE">
              <w:rPr>
                <w:b/>
                <w:szCs w:val="28"/>
              </w:rPr>
              <w:t>З1</w:t>
            </w:r>
            <w:r w:rsidR="008D4792" w:rsidRPr="00197CBE">
              <w:rPr>
                <w:szCs w:val="28"/>
              </w:rPr>
              <w:t>Законы, постановления, нормативно-правовые акты и методические док</w:t>
            </w:r>
            <w:r w:rsidR="008D4792" w:rsidRPr="00197CBE">
              <w:rPr>
                <w:szCs w:val="28"/>
              </w:rPr>
              <w:t>у</w:t>
            </w:r>
            <w:r w:rsidR="008D4792" w:rsidRPr="00197CBE">
              <w:rPr>
                <w:szCs w:val="28"/>
              </w:rPr>
              <w:t>менты федеральных, региональных и муниципальных органов власти, р</w:t>
            </w:r>
            <w:r w:rsidR="008D4792" w:rsidRPr="00197CBE">
              <w:rPr>
                <w:szCs w:val="28"/>
              </w:rPr>
              <w:t>е</w:t>
            </w:r>
            <w:r w:rsidR="008D4792" w:rsidRPr="00197CBE">
              <w:rPr>
                <w:szCs w:val="28"/>
              </w:rPr>
              <w:t>гламентирующие деятельность в обл</w:t>
            </w:r>
            <w:r w:rsidR="008D4792" w:rsidRPr="00197CBE">
              <w:rPr>
                <w:szCs w:val="28"/>
              </w:rPr>
              <w:t>а</w:t>
            </w:r>
            <w:r w:rsidR="008D4792" w:rsidRPr="00197CBE">
              <w:rPr>
                <w:szCs w:val="28"/>
              </w:rPr>
              <w:t>сти обращения с отходами</w:t>
            </w:r>
          </w:p>
          <w:p w:rsidR="00736368" w:rsidRPr="003125A1" w:rsidRDefault="00736368" w:rsidP="003125A1">
            <w:pPr>
              <w:pStyle w:val="-11"/>
              <w:ind w:left="0"/>
              <w:rPr>
                <w:szCs w:val="28"/>
              </w:rPr>
            </w:pPr>
            <w:r w:rsidRPr="00A65F13">
              <w:rPr>
                <w:b/>
                <w:szCs w:val="28"/>
              </w:rPr>
              <w:t>З</w:t>
            </w:r>
            <w:r w:rsidR="00392E47" w:rsidRPr="00A65F13">
              <w:rPr>
                <w:b/>
                <w:szCs w:val="28"/>
              </w:rPr>
              <w:t>2</w:t>
            </w:r>
            <w:r w:rsidRPr="00A65F13">
              <w:rPr>
                <w:b/>
                <w:szCs w:val="28"/>
              </w:rPr>
              <w:t xml:space="preserve"> </w:t>
            </w:r>
            <w:r w:rsidRPr="003125A1">
              <w:rPr>
                <w:szCs w:val="28"/>
              </w:rPr>
              <w:t>Методы мониторинга и инвентар</w:t>
            </w:r>
            <w:r w:rsidRPr="003125A1">
              <w:rPr>
                <w:szCs w:val="28"/>
              </w:rPr>
              <w:t>и</w:t>
            </w:r>
            <w:r w:rsidRPr="003125A1">
              <w:rPr>
                <w:szCs w:val="28"/>
              </w:rPr>
              <w:t>зации субъектов природопользования, осуществляющих накопление, испол</w:t>
            </w:r>
            <w:r w:rsidRPr="003125A1">
              <w:rPr>
                <w:szCs w:val="28"/>
              </w:rPr>
              <w:t>ь</w:t>
            </w:r>
            <w:r w:rsidRPr="003125A1">
              <w:rPr>
                <w:szCs w:val="28"/>
              </w:rPr>
              <w:t>зования и обезвреживания отходов</w:t>
            </w:r>
          </w:p>
          <w:p w:rsidR="00736368" w:rsidRPr="003125A1" w:rsidRDefault="00736368" w:rsidP="003125A1">
            <w:pPr>
              <w:pStyle w:val="-11"/>
              <w:ind w:left="0"/>
              <w:rPr>
                <w:szCs w:val="28"/>
              </w:rPr>
            </w:pPr>
            <w:r w:rsidRPr="00A65F13">
              <w:rPr>
                <w:b/>
                <w:szCs w:val="28"/>
              </w:rPr>
              <w:t>З</w:t>
            </w:r>
            <w:r w:rsidR="00392E47" w:rsidRPr="00A65F13">
              <w:rPr>
                <w:b/>
                <w:szCs w:val="28"/>
              </w:rPr>
              <w:t>3</w:t>
            </w:r>
            <w:r w:rsidRPr="00A65F13">
              <w:rPr>
                <w:b/>
                <w:szCs w:val="28"/>
              </w:rPr>
              <w:t xml:space="preserve"> </w:t>
            </w:r>
            <w:r w:rsidRPr="003125A1">
              <w:rPr>
                <w:szCs w:val="28"/>
              </w:rPr>
              <w:t>Применяемые технологии сбора, хранения, транспортировки, утилиз</w:t>
            </w:r>
            <w:r w:rsidRPr="003125A1">
              <w:rPr>
                <w:szCs w:val="28"/>
              </w:rPr>
              <w:t>а</w:t>
            </w:r>
            <w:r w:rsidRPr="003125A1">
              <w:rPr>
                <w:szCs w:val="28"/>
              </w:rPr>
              <w:t>ции и переработки твердых бытовых отходов и отходов производства</w:t>
            </w:r>
          </w:p>
          <w:p w:rsidR="00736368" w:rsidRPr="003125A1" w:rsidRDefault="00736368" w:rsidP="003125A1">
            <w:pPr>
              <w:pStyle w:val="-11"/>
              <w:ind w:left="0"/>
              <w:rPr>
                <w:szCs w:val="28"/>
              </w:rPr>
            </w:pPr>
            <w:r w:rsidRPr="00A65F13">
              <w:rPr>
                <w:b/>
                <w:szCs w:val="28"/>
              </w:rPr>
              <w:t>У1</w:t>
            </w:r>
            <w:r w:rsidRPr="003125A1">
              <w:rPr>
                <w:szCs w:val="28"/>
              </w:rPr>
              <w:t xml:space="preserve"> Ведение отчетной документации в соответствии с современными ста</w:t>
            </w:r>
            <w:r w:rsidRPr="003125A1">
              <w:rPr>
                <w:szCs w:val="28"/>
              </w:rPr>
              <w:t>н</w:t>
            </w:r>
            <w:r w:rsidRPr="003125A1">
              <w:rPr>
                <w:szCs w:val="28"/>
              </w:rPr>
              <w:t>дартными требованиями к отчетности, периодичности и качеству предоста</w:t>
            </w:r>
            <w:r w:rsidRPr="003125A1">
              <w:rPr>
                <w:szCs w:val="28"/>
              </w:rPr>
              <w:t>в</w:t>
            </w:r>
            <w:r w:rsidRPr="003125A1">
              <w:rPr>
                <w:szCs w:val="28"/>
              </w:rPr>
              <w:t>ления документации</w:t>
            </w:r>
          </w:p>
          <w:p w:rsidR="00736368" w:rsidRPr="003125A1" w:rsidRDefault="00736368" w:rsidP="003125A1">
            <w:pPr>
              <w:pStyle w:val="-11"/>
              <w:ind w:left="0"/>
              <w:rPr>
                <w:szCs w:val="28"/>
              </w:rPr>
            </w:pPr>
            <w:r w:rsidRPr="00A65F13">
              <w:rPr>
                <w:b/>
                <w:szCs w:val="28"/>
              </w:rPr>
              <w:t>У</w:t>
            </w:r>
            <w:r w:rsidR="00710F33" w:rsidRPr="00A65F13">
              <w:rPr>
                <w:b/>
                <w:szCs w:val="28"/>
              </w:rPr>
              <w:t>2</w:t>
            </w:r>
            <w:r w:rsidRPr="003125A1">
              <w:rPr>
                <w:szCs w:val="28"/>
              </w:rPr>
              <w:t xml:space="preserve"> Использовать информационно-коммуникационные технологии в пр</w:t>
            </w:r>
            <w:r w:rsidRPr="003125A1">
              <w:rPr>
                <w:szCs w:val="28"/>
              </w:rPr>
              <w:t>о</w:t>
            </w:r>
            <w:r w:rsidRPr="003125A1">
              <w:rPr>
                <w:szCs w:val="28"/>
              </w:rPr>
              <w:t>фессиональной деятельности</w:t>
            </w:r>
          </w:p>
          <w:p w:rsidR="009E2B58" w:rsidRPr="00197CBE" w:rsidRDefault="009E2B58" w:rsidP="003125A1">
            <w:pPr>
              <w:pStyle w:val="-11"/>
              <w:spacing w:before="120"/>
              <w:ind w:left="34"/>
              <w:rPr>
                <w:i/>
                <w:szCs w:val="28"/>
              </w:rPr>
            </w:pPr>
            <w:r w:rsidRPr="00197CBE">
              <w:rPr>
                <w:b/>
                <w:szCs w:val="28"/>
              </w:rPr>
              <w:t>ТФ</w:t>
            </w:r>
            <w:r w:rsidRPr="00197CBE">
              <w:rPr>
                <w:szCs w:val="28"/>
              </w:rPr>
              <w:t xml:space="preserve"> </w:t>
            </w:r>
            <w:r w:rsidRPr="00197CBE">
              <w:rPr>
                <w:i/>
                <w:szCs w:val="28"/>
              </w:rPr>
              <w:t>А/0</w:t>
            </w:r>
            <w:r w:rsidR="00D02238" w:rsidRPr="00197CBE">
              <w:rPr>
                <w:i/>
                <w:szCs w:val="28"/>
              </w:rPr>
              <w:t>2</w:t>
            </w:r>
            <w:r w:rsidRPr="00197CBE">
              <w:rPr>
                <w:i/>
                <w:szCs w:val="28"/>
              </w:rPr>
              <w:t>.5  Учет и инвентаризация отходов производства и потребления</w:t>
            </w:r>
          </w:p>
          <w:p w:rsidR="000943EF" w:rsidRPr="00A65F13" w:rsidRDefault="006326D4" w:rsidP="003125A1">
            <w:pPr>
              <w:pStyle w:val="-11"/>
              <w:spacing w:before="120"/>
              <w:ind w:left="34"/>
              <w:rPr>
                <w:szCs w:val="28"/>
              </w:rPr>
            </w:pPr>
            <w:r w:rsidRPr="00A65F13">
              <w:rPr>
                <w:b/>
                <w:szCs w:val="28"/>
              </w:rPr>
              <w:t>З</w:t>
            </w:r>
            <w:r w:rsidR="000943EF" w:rsidRPr="00A65F13">
              <w:rPr>
                <w:b/>
                <w:szCs w:val="28"/>
              </w:rPr>
              <w:t xml:space="preserve">1 </w:t>
            </w:r>
            <w:r w:rsidR="000943EF" w:rsidRPr="003125A1">
              <w:rPr>
                <w:szCs w:val="28"/>
              </w:rPr>
              <w:t>Морфологический состав твердых бытовых (коммунальных) отходов</w:t>
            </w:r>
          </w:p>
          <w:p w:rsidR="008F59A0" w:rsidRPr="003125A1" w:rsidRDefault="008F59A0" w:rsidP="003125A1">
            <w:pPr>
              <w:pStyle w:val="-11"/>
              <w:spacing w:before="120"/>
              <w:ind w:left="34"/>
              <w:rPr>
                <w:szCs w:val="28"/>
              </w:rPr>
            </w:pPr>
            <w:r w:rsidRPr="00A65F13">
              <w:rPr>
                <w:b/>
                <w:szCs w:val="28"/>
              </w:rPr>
              <w:t>З2</w:t>
            </w:r>
            <w:r w:rsidRPr="003125A1">
              <w:rPr>
                <w:szCs w:val="28"/>
              </w:rPr>
              <w:t>Требования по обеспечению ради</w:t>
            </w:r>
            <w:r w:rsidRPr="003125A1">
              <w:rPr>
                <w:szCs w:val="28"/>
              </w:rPr>
              <w:t>а</w:t>
            </w:r>
            <w:r w:rsidRPr="003125A1">
              <w:rPr>
                <w:szCs w:val="28"/>
              </w:rPr>
              <w:t>ционной безопасности при использ</w:t>
            </w:r>
            <w:r w:rsidRPr="003125A1">
              <w:rPr>
                <w:szCs w:val="28"/>
              </w:rPr>
              <w:t>о</w:t>
            </w:r>
            <w:r w:rsidRPr="003125A1">
              <w:rPr>
                <w:szCs w:val="28"/>
              </w:rPr>
              <w:t>вании, обезвреживании, хранении и захоронении отходов, у которых выя</w:t>
            </w:r>
            <w:r w:rsidRPr="003125A1">
              <w:rPr>
                <w:szCs w:val="28"/>
              </w:rPr>
              <w:t>в</w:t>
            </w:r>
            <w:r w:rsidRPr="003125A1">
              <w:rPr>
                <w:szCs w:val="28"/>
              </w:rPr>
              <w:t>лено превышение установленного с</w:t>
            </w:r>
            <w:r w:rsidRPr="003125A1">
              <w:rPr>
                <w:szCs w:val="28"/>
              </w:rPr>
              <w:t>а</w:t>
            </w:r>
            <w:r w:rsidRPr="003125A1">
              <w:rPr>
                <w:szCs w:val="28"/>
              </w:rPr>
              <w:t>нитарными правилами уровня ради</w:t>
            </w:r>
            <w:r w:rsidRPr="003125A1">
              <w:rPr>
                <w:szCs w:val="28"/>
              </w:rPr>
              <w:t>а</w:t>
            </w:r>
            <w:r w:rsidRPr="003125A1">
              <w:rPr>
                <w:szCs w:val="28"/>
              </w:rPr>
              <w:t>ционного фона</w:t>
            </w:r>
          </w:p>
          <w:p w:rsidR="008F59A0" w:rsidRPr="003125A1" w:rsidRDefault="008F59A0" w:rsidP="003125A1">
            <w:pPr>
              <w:pStyle w:val="-11"/>
              <w:spacing w:before="120"/>
              <w:ind w:left="34"/>
              <w:rPr>
                <w:szCs w:val="28"/>
              </w:rPr>
            </w:pPr>
            <w:r w:rsidRPr="00A65F13">
              <w:rPr>
                <w:b/>
                <w:szCs w:val="28"/>
              </w:rPr>
              <w:t>З3</w:t>
            </w:r>
            <w:r w:rsidR="00FE28C8" w:rsidRPr="00A65F13">
              <w:rPr>
                <w:b/>
                <w:szCs w:val="28"/>
              </w:rPr>
              <w:t xml:space="preserve"> </w:t>
            </w:r>
            <w:r w:rsidRPr="003125A1">
              <w:rPr>
                <w:szCs w:val="28"/>
              </w:rPr>
              <w:t>Требования к обустройству полиг</w:t>
            </w:r>
            <w:r w:rsidRPr="003125A1">
              <w:rPr>
                <w:szCs w:val="28"/>
              </w:rPr>
              <w:t>о</w:t>
            </w:r>
            <w:r w:rsidRPr="003125A1">
              <w:rPr>
                <w:szCs w:val="28"/>
              </w:rPr>
              <w:t>нов захоронения отходов производства и потребления</w:t>
            </w:r>
          </w:p>
          <w:p w:rsidR="00FE28C8" w:rsidRPr="003125A1" w:rsidRDefault="00FE28C8" w:rsidP="003125A1">
            <w:pPr>
              <w:pStyle w:val="-11"/>
              <w:ind w:left="34"/>
              <w:rPr>
                <w:szCs w:val="28"/>
              </w:rPr>
            </w:pPr>
            <w:r w:rsidRPr="00A65F13">
              <w:rPr>
                <w:b/>
                <w:szCs w:val="28"/>
              </w:rPr>
              <w:t xml:space="preserve">У1 </w:t>
            </w:r>
            <w:r w:rsidRPr="003125A1">
              <w:rPr>
                <w:szCs w:val="28"/>
              </w:rPr>
              <w:t>Инвентаризация и учет объектов размещения, использования и обе</w:t>
            </w:r>
            <w:r w:rsidRPr="003125A1">
              <w:rPr>
                <w:szCs w:val="28"/>
              </w:rPr>
              <w:t>з</w:t>
            </w:r>
            <w:r w:rsidRPr="003125A1">
              <w:rPr>
                <w:szCs w:val="28"/>
              </w:rPr>
              <w:t>вреживания отходов для разработки природоохранных мероприятий, направленных на снижение негативн</w:t>
            </w:r>
            <w:r w:rsidRPr="003125A1">
              <w:rPr>
                <w:szCs w:val="28"/>
              </w:rPr>
              <w:t>о</w:t>
            </w:r>
            <w:r w:rsidRPr="003125A1">
              <w:rPr>
                <w:szCs w:val="28"/>
              </w:rPr>
              <w:t>го воздействия отходов на окружа</w:t>
            </w:r>
            <w:r w:rsidRPr="003125A1">
              <w:rPr>
                <w:szCs w:val="28"/>
              </w:rPr>
              <w:t>ю</w:t>
            </w:r>
            <w:r w:rsidRPr="003125A1">
              <w:rPr>
                <w:szCs w:val="28"/>
              </w:rPr>
              <w:t>щую среду</w:t>
            </w:r>
          </w:p>
          <w:p w:rsidR="003303A9" w:rsidRPr="00197CBE" w:rsidRDefault="00FE28C8" w:rsidP="003125A1">
            <w:pPr>
              <w:pStyle w:val="-11"/>
              <w:ind w:left="34"/>
              <w:rPr>
                <w:i/>
                <w:szCs w:val="28"/>
              </w:rPr>
            </w:pPr>
            <w:r w:rsidRPr="00A65F13">
              <w:rPr>
                <w:b/>
                <w:szCs w:val="28"/>
              </w:rPr>
              <w:t xml:space="preserve">У2 </w:t>
            </w:r>
            <w:r w:rsidRPr="003125A1">
              <w:rPr>
                <w:szCs w:val="28"/>
              </w:rPr>
              <w:t>Выявление, обследование и учет санкционированных и несанкционир</w:t>
            </w:r>
            <w:r w:rsidRPr="003125A1">
              <w:rPr>
                <w:szCs w:val="28"/>
              </w:rPr>
              <w:t>о</w:t>
            </w:r>
            <w:r w:rsidRPr="003125A1">
              <w:rPr>
                <w:szCs w:val="28"/>
              </w:rPr>
              <w:t>ванных мест размещения отходов, в том числе на особо охраняемых терр</w:t>
            </w:r>
            <w:r w:rsidRPr="003125A1">
              <w:rPr>
                <w:szCs w:val="28"/>
              </w:rPr>
              <w:t>и</w:t>
            </w:r>
            <w:r w:rsidRPr="003125A1">
              <w:rPr>
                <w:szCs w:val="28"/>
              </w:rPr>
              <w:t>ториях и в рекреационных зонах</w:t>
            </w:r>
            <w:r w:rsidR="000B652D" w:rsidRPr="003125A1">
              <w:rPr>
                <w:szCs w:val="28"/>
              </w:rPr>
              <w:t>.</w:t>
            </w:r>
          </w:p>
        </w:tc>
        <w:tc>
          <w:tcPr>
            <w:tcW w:w="2835" w:type="dxa"/>
          </w:tcPr>
          <w:p w:rsidR="009A281A" w:rsidRDefault="009A281A" w:rsidP="003125A1">
            <w:pPr>
              <w:pStyle w:val="a3"/>
              <w:spacing w:after="0" w:line="240" w:lineRule="auto"/>
              <w:ind w:left="0" w:firstLine="33"/>
              <w:jc w:val="center"/>
              <w:rPr>
                <w:rFonts w:ascii="Times New Roman" w:hAnsi="Times New Roman"/>
                <w:sz w:val="28"/>
                <w:szCs w:val="28"/>
              </w:rPr>
            </w:pPr>
            <w:r w:rsidRPr="008D306D">
              <w:rPr>
                <w:rFonts w:ascii="Times New Roman" w:hAnsi="Times New Roman"/>
                <w:sz w:val="28"/>
                <w:szCs w:val="28"/>
              </w:rPr>
              <w:t>Дихотомическ</w:t>
            </w:r>
            <w:r>
              <w:rPr>
                <w:rFonts w:ascii="Times New Roman" w:hAnsi="Times New Roman"/>
                <w:sz w:val="28"/>
                <w:szCs w:val="28"/>
              </w:rPr>
              <w:t>ие</w:t>
            </w:r>
          </w:p>
          <w:p w:rsidR="009A281A" w:rsidRDefault="009A281A" w:rsidP="003125A1">
            <w:pPr>
              <w:pStyle w:val="a3"/>
              <w:spacing w:after="0" w:line="240" w:lineRule="auto"/>
              <w:ind w:left="0" w:firstLine="33"/>
              <w:jc w:val="center"/>
              <w:rPr>
                <w:rFonts w:ascii="Times New Roman" w:hAnsi="Times New Roman"/>
                <w:sz w:val="28"/>
                <w:szCs w:val="28"/>
              </w:rPr>
            </w:pPr>
          </w:p>
          <w:p w:rsidR="009A281A" w:rsidRPr="002C2F1F" w:rsidRDefault="009A281A" w:rsidP="003125A1">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 xml:space="preserve">За каждое задание </w:t>
            </w:r>
          </w:p>
          <w:p w:rsidR="009A281A" w:rsidRPr="002C2F1F" w:rsidRDefault="009A281A" w:rsidP="003125A1">
            <w:pPr>
              <w:pStyle w:val="a3"/>
              <w:spacing w:after="0" w:line="240" w:lineRule="auto"/>
              <w:ind w:left="0" w:firstLine="33"/>
              <w:jc w:val="center"/>
              <w:rPr>
                <w:rFonts w:ascii="Times New Roman" w:hAnsi="Times New Roman"/>
                <w:sz w:val="28"/>
                <w:szCs w:val="28"/>
              </w:rPr>
            </w:pPr>
            <w:r w:rsidRPr="002C2F1F">
              <w:rPr>
                <w:rFonts w:ascii="Times New Roman" w:hAnsi="Times New Roman"/>
                <w:sz w:val="28"/>
                <w:szCs w:val="28"/>
              </w:rPr>
              <w:t>верно – 1 балл,</w:t>
            </w:r>
          </w:p>
          <w:p w:rsidR="007425F9" w:rsidRPr="00197CBE" w:rsidRDefault="007425F9" w:rsidP="003125A1">
            <w:pPr>
              <w:pStyle w:val="a3"/>
              <w:spacing w:after="0" w:line="240" w:lineRule="auto"/>
              <w:ind w:left="33"/>
              <w:jc w:val="both"/>
              <w:rPr>
                <w:rFonts w:ascii="Times New Roman" w:hAnsi="Times New Roman"/>
                <w:sz w:val="28"/>
                <w:szCs w:val="28"/>
              </w:rPr>
            </w:pPr>
          </w:p>
          <w:p w:rsidR="00E42D1A" w:rsidRPr="00197CBE" w:rsidRDefault="00E42D1A" w:rsidP="003125A1">
            <w:pPr>
              <w:pStyle w:val="a3"/>
              <w:spacing w:after="0" w:line="240" w:lineRule="auto"/>
              <w:ind w:left="33"/>
              <w:jc w:val="both"/>
              <w:rPr>
                <w:rFonts w:ascii="Times New Roman" w:hAnsi="Times New Roman"/>
                <w:sz w:val="28"/>
                <w:szCs w:val="28"/>
              </w:rPr>
            </w:pPr>
          </w:p>
          <w:p w:rsidR="00E42D1A" w:rsidRPr="00197CBE" w:rsidRDefault="00E42D1A" w:rsidP="003125A1">
            <w:pPr>
              <w:pStyle w:val="a3"/>
              <w:spacing w:after="0" w:line="240" w:lineRule="auto"/>
              <w:ind w:left="33"/>
              <w:jc w:val="both"/>
              <w:rPr>
                <w:rFonts w:ascii="Times New Roman" w:hAnsi="Times New Roman"/>
                <w:sz w:val="28"/>
                <w:szCs w:val="28"/>
              </w:rPr>
            </w:pPr>
          </w:p>
          <w:p w:rsidR="00E42D1A" w:rsidRPr="00197CBE" w:rsidRDefault="00E42D1A" w:rsidP="003125A1">
            <w:pPr>
              <w:pStyle w:val="a3"/>
              <w:spacing w:after="0" w:line="240" w:lineRule="auto"/>
              <w:ind w:left="33"/>
              <w:jc w:val="center"/>
              <w:rPr>
                <w:rFonts w:ascii="Times New Roman" w:hAnsi="Times New Roman"/>
                <w:sz w:val="28"/>
                <w:szCs w:val="28"/>
              </w:rPr>
            </w:pPr>
          </w:p>
        </w:tc>
        <w:tc>
          <w:tcPr>
            <w:tcW w:w="1842" w:type="dxa"/>
          </w:tcPr>
          <w:p w:rsidR="005F5EB8" w:rsidRPr="00197CBE" w:rsidRDefault="005F5EB8" w:rsidP="003125A1">
            <w:pPr>
              <w:spacing w:after="0" w:line="240" w:lineRule="auto"/>
              <w:contextualSpacing/>
              <w:jc w:val="center"/>
              <w:rPr>
                <w:rFonts w:ascii="Times New Roman" w:hAnsi="Times New Roman"/>
                <w:sz w:val="28"/>
                <w:szCs w:val="28"/>
              </w:rPr>
            </w:pPr>
          </w:p>
          <w:p w:rsidR="00D51814" w:rsidRPr="00197CBE" w:rsidRDefault="00D51814" w:rsidP="003125A1">
            <w:pPr>
              <w:spacing w:after="0" w:line="240" w:lineRule="auto"/>
              <w:contextualSpacing/>
              <w:jc w:val="center"/>
              <w:rPr>
                <w:rFonts w:ascii="Times New Roman" w:hAnsi="Times New Roman"/>
                <w:sz w:val="28"/>
                <w:szCs w:val="28"/>
              </w:rPr>
            </w:pPr>
          </w:p>
          <w:p w:rsidR="00D51814" w:rsidRPr="00197CBE" w:rsidRDefault="00D51814" w:rsidP="003125A1">
            <w:pPr>
              <w:spacing w:after="0" w:line="240" w:lineRule="auto"/>
              <w:contextualSpacing/>
              <w:jc w:val="center"/>
              <w:rPr>
                <w:rFonts w:ascii="Times New Roman" w:hAnsi="Times New Roman"/>
                <w:sz w:val="28"/>
                <w:szCs w:val="28"/>
              </w:rPr>
            </w:pPr>
          </w:p>
          <w:p w:rsidR="005F5EB8" w:rsidRPr="00197CBE" w:rsidRDefault="005F5EB8" w:rsidP="003125A1">
            <w:pPr>
              <w:spacing w:after="0" w:line="240" w:lineRule="auto"/>
              <w:contextualSpacing/>
              <w:jc w:val="center"/>
              <w:rPr>
                <w:rFonts w:ascii="Times New Roman" w:hAnsi="Times New Roman"/>
                <w:sz w:val="28"/>
                <w:szCs w:val="28"/>
              </w:rPr>
            </w:pPr>
          </w:p>
          <w:p w:rsidR="005F5EB8" w:rsidRPr="00197CBE" w:rsidRDefault="005F5EB8"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1,</w:t>
            </w:r>
            <w:r w:rsidR="00B07752" w:rsidRPr="00197CBE">
              <w:rPr>
                <w:rFonts w:ascii="Times New Roman" w:hAnsi="Times New Roman"/>
                <w:sz w:val="28"/>
                <w:szCs w:val="28"/>
              </w:rPr>
              <w:t xml:space="preserve"> </w:t>
            </w:r>
            <w:r w:rsidRPr="00197CBE">
              <w:rPr>
                <w:rFonts w:ascii="Times New Roman" w:hAnsi="Times New Roman"/>
                <w:sz w:val="28"/>
                <w:szCs w:val="28"/>
              </w:rPr>
              <w:t>2</w:t>
            </w:r>
            <w:r w:rsidR="00DA72B9" w:rsidRPr="00197CBE">
              <w:rPr>
                <w:rFonts w:ascii="Times New Roman" w:hAnsi="Times New Roman"/>
                <w:sz w:val="28"/>
                <w:szCs w:val="28"/>
              </w:rPr>
              <w:t xml:space="preserve"> </w:t>
            </w:r>
          </w:p>
          <w:p w:rsidR="005F5EB8" w:rsidRPr="00197CBE" w:rsidRDefault="005F5EB8" w:rsidP="003125A1">
            <w:pPr>
              <w:spacing w:after="0" w:line="240" w:lineRule="auto"/>
              <w:contextualSpacing/>
              <w:jc w:val="center"/>
              <w:rPr>
                <w:rFonts w:ascii="Times New Roman" w:hAnsi="Times New Roman"/>
                <w:sz w:val="28"/>
                <w:szCs w:val="28"/>
              </w:rPr>
            </w:pPr>
          </w:p>
          <w:p w:rsidR="00392E47" w:rsidRPr="00197CBE" w:rsidRDefault="00392E47" w:rsidP="003125A1">
            <w:pPr>
              <w:spacing w:after="0" w:line="240" w:lineRule="auto"/>
              <w:contextualSpacing/>
              <w:jc w:val="center"/>
              <w:rPr>
                <w:rFonts w:ascii="Times New Roman" w:hAnsi="Times New Roman"/>
                <w:sz w:val="28"/>
                <w:szCs w:val="28"/>
              </w:rPr>
            </w:pPr>
          </w:p>
          <w:p w:rsidR="00392E47" w:rsidRPr="00197CBE" w:rsidRDefault="00392E47" w:rsidP="003125A1">
            <w:pPr>
              <w:spacing w:after="0" w:line="240" w:lineRule="auto"/>
              <w:contextualSpacing/>
              <w:jc w:val="center"/>
              <w:rPr>
                <w:rFonts w:ascii="Times New Roman" w:hAnsi="Times New Roman"/>
                <w:sz w:val="28"/>
                <w:szCs w:val="28"/>
              </w:rPr>
            </w:pPr>
          </w:p>
          <w:p w:rsidR="00392E47" w:rsidRPr="00197CBE" w:rsidRDefault="00392E47" w:rsidP="003125A1">
            <w:pPr>
              <w:spacing w:after="0" w:line="240" w:lineRule="auto"/>
              <w:contextualSpacing/>
              <w:jc w:val="center"/>
              <w:rPr>
                <w:rFonts w:ascii="Times New Roman" w:hAnsi="Times New Roman"/>
                <w:sz w:val="28"/>
                <w:szCs w:val="28"/>
              </w:rPr>
            </w:pPr>
          </w:p>
          <w:p w:rsidR="00392E47" w:rsidRPr="00197CBE" w:rsidRDefault="00392E47" w:rsidP="003125A1">
            <w:pPr>
              <w:spacing w:after="0" w:line="240" w:lineRule="auto"/>
              <w:contextualSpacing/>
              <w:jc w:val="center"/>
              <w:rPr>
                <w:rFonts w:ascii="Times New Roman" w:hAnsi="Times New Roman"/>
                <w:sz w:val="28"/>
                <w:szCs w:val="28"/>
              </w:rPr>
            </w:pPr>
          </w:p>
          <w:p w:rsidR="00392E47" w:rsidRPr="00197CBE" w:rsidRDefault="00392E47" w:rsidP="003125A1">
            <w:pPr>
              <w:spacing w:after="0" w:line="240" w:lineRule="auto"/>
              <w:contextualSpacing/>
              <w:jc w:val="center"/>
              <w:rPr>
                <w:rFonts w:ascii="Times New Roman" w:hAnsi="Times New Roman"/>
                <w:sz w:val="28"/>
                <w:szCs w:val="28"/>
              </w:rPr>
            </w:pPr>
          </w:p>
          <w:p w:rsidR="00D90614" w:rsidRPr="00197CBE" w:rsidRDefault="00D90614" w:rsidP="003125A1">
            <w:pPr>
              <w:spacing w:after="0" w:line="240" w:lineRule="auto"/>
              <w:contextualSpacing/>
              <w:jc w:val="center"/>
              <w:rPr>
                <w:rFonts w:ascii="Times New Roman" w:hAnsi="Times New Roman"/>
                <w:sz w:val="28"/>
                <w:szCs w:val="28"/>
              </w:rPr>
            </w:pPr>
          </w:p>
          <w:p w:rsidR="00392E47" w:rsidRPr="00197CBE" w:rsidRDefault="001D092D"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6</w:t>
            </w:r>
            <w:r w:rsidR="00DA72B9" w:rsidRPr="00197CBE">
              <w:rPr>
                <w:rFonts w:ascii="Times New Roman" w:hAnsi="Times New Roman"/>
                <w:sz w:val="28"/>
                <w:szCs w:val="28"/>
              </w:rPr>
              <w:t>,</w:t>
            </w:r>
            <w:r w:rsidR="00B07752" w:rsidRPr="00197CBE">
              <w:rPr>
                <w:rFonts w:ascii="Times New Roman" w:hAnsi="Times New Roman"/>
                <w:sz w:val="28"/>
                <w:szCs w:val="28"/>
              </w:rPr>
              <w:t xml:space="preserve"> </w:t>
            </w:r>
            <w:r w:rsidR="00DA72B9" w:rsidRPr="00197CBE">
              <w:rPr>
                <w:rFonts w:ascii="Times New Roman" w:hAnsi="Times New Roman"/>
                <w:sz w:val="28"/>
                <w:szCs w:val="28"/>
              </w:rPr>
              <w:t>7</w:t>
            </w:r>
          </w:p>
          <w:p w:rsidR="00336D00" w:rsidRPr="00197CBE" w:rsidRDefault="00336D00" w:rsidP="003125A1">
            <w:pPr>
              <w:spacing w:after="0" w:line="240" w:lineRule="auto"/>
              <w:contextualSpacing/>
              <w:jc w:val="center"/>
              <w:rPr>
                <w:rFonts w:ascii="Times New Roman" w:hAnsi="Times New Roman"/>
                <w:sz w:val="28"/>
                <w:szCs w:val="28"/>
              </w:rPr>
            </w:pPr>
          </w:p>
          <w:p w:rsidR="00336D00" w:rsidRPr="00197CBE" w:rsidRDefault="00336D00" w:rsidP="003125A1">
            <w:pPr>
              <w:spacing w:after="0" w:line="240" w:lineRule="auto"/>
              <w:contextualSpacing/>
              <w:jc w:val="center"/>
              <w:rPr>
                <w:rFonts w:ascii="Times New Roman" w:hAnsi="Times New Roman"/>
                <w:sz w:val="28"/>
                <w:szCs w:val="28"/>
              </w:rPr>
            </w:pPr>
          </w:p>
          <w:p w:rsidR="00336D00" w:rsidRPr="00197CBE" w:rsidRDefault="00B07752"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 xml:space="preserve"> </w:t>
            </w:r>
            <w:r w:rsidR="009A345C">
              <w:rPr>
                <w:rFonts w:ascii="Times New Roman" w:hAnsi="Times New Roman"/>
                <w:sz w:val="28"/>
                <w:szCs w:val="28"/>
              </w:rPr>
              <w:t>8</w:t>
            </w:r>
            <w:r w:rsidR="002459B0">
              <w:rPr>
                <w:rFonts w:ascii="Times New Roman" w:hAnsi="Times New Roman"/>
                <w:sz w:val="28"/>
                <w:szCs w:val="28"/>
              </w:rPr>
              <w:t>,</w:t>
            </w:r>
            <w:r w:rsidR="009A345C">
              <w:rPr>
                <w:rFonts w:ascii="Times New Roman" w:hAnsi="Times New Roman"/>
                <w:sz w:val="28"/>
                <w:szCs w:val="28"/>
              </w:rPr>
              <w:t>9</w:t>
            </w:r>
          </w:p>
          <w:p w:rsidR="00622035" w:rsidRPr="00197CBE" w:rsidRDefault="00622035" w:rsidP="003125A1">
            <w:pPr>
              <w:spacing w:after="0" w:line="240" w:lineRule="auto"/>
              <w:contextualSpacing/>
              <w:jc w:val="center"/>
              <w:rPr>
                <w:rFonts w:ascii="Times New Roman" w:hAnsi="Times New Roman"/>
                <w:sz w:val="28"/>
                <w:szCs w:val="28"/>
              </w:rPr>
            </w:pPr>
          </w:p>
          <w:p w:rsidR="00622035" w:rsidRPr="00197CBE" w:rsidRDefault="00622035" w:rsidP="003125A1">
            <w:pPr>
              <w:spacing w:after="0" w:line="240" w:lineRule="auto"/>
              <w:contextualSpacing/>
              <w:jc w:val="center"/>
              <w:rPr>
                <w:rFonts w:ascii="Times New Roman" w:hAnsi="Times New Roman"/>
                <w:sz w:val="28"/>
                <w:szCs w:val="28"/>
              </w:rPr>
            </w:pPr>
          </w:p>
          <w:p w:rsidR="00622035" w:rsidRPr="00197CBE" w:rsidRDefault="00622035" w:rsidP="003125A1">
            <w:pPr>
              <w:spacing w:after="0" w:line="240" w:lineRule="auto"/>
              <w:contextualSpacing/>
              <w:jc w:val="center"/>
              <w:rPr>
                <w:rFonts w:ascii="Times New Roman" w:hAnsi="Times New Roman"/>
                <w:sz w:val="28"/>
                <w:szCs w:val="28"/>
              </w:rPr>
            </w:pPr>
          </w:p>
          <w:p w:rsidR="00622035" w:rsidRPr="00851AF0" w:rsidRDefault="00B07752" w:rsidP="003125A1">
            <w:pPr>
              <w:spacing w:after="0" w:line="240" w:lineRule="auto"/>
              <w:contextualSpacing/>
              <w:jc w:val="center"/>
              <w:rPr>
                <w:rFonts w:ascii="Times New Roman" w:hAnsi="Times New Roman"/>
                <w:sz w:val="28"/>
                <w:szCs w:val="28"/>
                <w:lang w:val="en-US"/>
              </w:rPr>
            </w:pPr>
            <w:r w:rsidRPr="00197CBE">
              <w:rPr>
                <w:rFonts w:ascii="Times New Roman" w:hAnsi="Times New Roman"/>
                <w:sz w:val="28"/>
                <w:szCs w:val="28"/>
              </w:rPr>
              <w:t xml:space="preserve"> </w:t>
            </w:r>
            <w:r w:rsidR="00DA72B9" w:rsidRPr="00197CBE">
              <w:rPr>
                <w:rFonts w:ascii="Times New Roman" w:hAnsi="Times New Roman"/>
                <w:sz w:val="28"/>
                <w:szCs w:val="28"/>
              </w:rPr>
              <w:t>1</w:t>
            </w:r>
            <w:r w:rsidR="009A345C">
              <w:rPr>
                <w:rFonts w:ascii="Times New Roman" w:hAnsi="Times New Roman"/>
                <w:sz w:val="28"/>
                <w:szCs w:val="28"/>
              </w:rPr>
              <w:t>0</w:t>
            </w:r>
            <w:r w:rsidR="00401160" w:rsidRPr="00197CBE">
              <w:rPr>
                <w:rFonts w:ascii="Times New Roman" w:hAnsi="Times New Roman"/>
                <w:sz w:val="28"/>
                <w:szCs w:val="28"/>
              </w:rPr>
              <w:t>,</w:t>
            </w:r>
            <w:r w:rsidRPr="00197CBE">
              <w:rPr>
                <w:rFonts w:ascii="Times New Roman" w:hAnsi="Times New Roman"/>
                <w:sz w:val="28"/>
                <w:szCs w:val="28"/>
              </w:rPr>
              <w:t xml:space="preserve"> </w:t>
            </w:r>
            <w:r w:rsidR="00401160" w:rsidRPr="00197CBE">
              <w:rPr>
                <w:rFonts w:ascii="Times New Roman" w:hAnsi="Times New Roman"/>
                <w:sz w:val="28"/>
                <w:szCs w:val="28"/>
              </w:rPr>
              <w:t>1</w:t>
            </w:r>
            <w:r w:rsidR="009A345C">
              <w:rPr>
                <w:rFonts w:ascii="Times New Roman" w:hAnsi="Times New Roman"/>
                <w:sz w:val="28"/>
                <w:szCs w:val="28"/>
              </w:rPr>
              <w:t>1</w:t>
            </w:r>
            <w:r w:rsidR="00851AF0">
              <w:rPr>
                <w:rFonts w:ascii="Times New Roman" w:hAnsi="Times New Roman"/>
                <w:sz w:val="28"/>
                <w:szCs w:val="28"/>
              </w:rPr>
              <w:t>,31,32</w:t>
            </w:r>
          </w:p>
          <w:p w:rsidR="00E81D9D" w:rsidRPr="00197CBE" w:rsidRDefault="00E81D9D" w:rsidP="003125A1">
            <w:pPr>
              <w:spacing w:after="0" w:line="240" w:lineRule="auto"/>
              <w:contextualSpacing/>
              <w:jc w:val="center"/>
              <w:rPr>
                <w:rFonts w:ascii="Times New Roman" w:hAnsi="Times New Roman"/>
                <w:sz w:val="28"/>
                <w:szCs w:val="28"/>
              </w:rPr>
            </w:pPr>
          </w:p>
          <w:p w:rsidR="00E81D9D" w:rsidRPr="00197CBE" w:rsidRDefault="00E81D9D" w:rsidP="003125A1">
            <w:pPr>
              <w:spacing w:after="0" w:line="240" w:lineRule="auto"/>
              <w:contextualSpacing/>
              <w:jc w:val="center"/>
              <w:rPr>
                <w:rFonts w:ascii="Times New Roman" w:hAnsi="Times New Roman"/>
                <w:sz w:val="28"/>
                <w:szCs w:val="28"/>
              </w:rPr>
            </w:pPr>
          </w:p>
          <w:p w:rsidR="006C3486" w:rsidRDefault="006C3486" w:rsidP="003125A1">
            <w:pPr>
              <w:spacing w:after="0" w:line="240" w:lineRule="auto"/>
              <w:contextualSpacing/>
              <w:jc w:val="center"/>
              <w:rPr>
                <w:rFonts w:ascii="Times New Roman" w:hAnsi="Times New Roman"/>
                <w:sz w:val="28"/>
                <w:szCs w:val="28"/>
              </w:rPr>
            </w:pPr>
          </w:p>
          <w:p w:rsidR="006C3486" w:rsidRDefault="006C3486" w:rsidP="003125A1">
            <w:pPr>
              <w:spacing w:after="0" w:line="240" w:lineRule="auto"/>
              <w:contextualSpacing/>
              <w:jc w:val="center"/>
              <w:rPr>
                <w:rFonts w:ascii="Times New Roman" w:hAnsi="Times New Roman"/>
                <w:sz w:val="28"/>
                <w:szCs w:val="28"/>
              </w:rPr>
            </w:pPr>
          </w:p>
          <w:p w:rsidR="00E81D9D" w:rsidRPr="00197CBE" w:rsidRDefault="00E81D9D"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1</w:t>
            </w:r>
            <w:r w:rsidR="009A345C">
              <w:rPr>
                <w:rFonts w:ascii="Times New Roman" w:hAnsi="Times New Roman"/>
                <w:sz w:val="28"/>
                <w:szCs w:val="28"/>
              </w:rPr>
              <w:t>2</w:t>
            </w:r>
            <w:r w:rsidR="00735DAE" w:rsidRPr="00197CBE">
              <w:rPr>
                <w:rFonts w:ascii="Times New Roman" w:hAnsi="Times New Roman"/>
                <w:sz w:val="28"/>
                <w:szCs w:val="28"/>
              </w:rPr>
              <w:t>,</w:t>
            </w:r>
            <w:r w:rsidR="00B07752" w:rsidRPr="00197CBE">
              <w:rPr>
                <w:rFonts w:ascii="Times New Roman" w:hAnsi="Times New Roman"/>
                <w:sz w:val="28"/>
                <w:szCs w:val="28"/>
              </w:rPr>
              <w:t xml:space="preserve"> </w:t>
            </w:r>
            <w:r w:rsidR="00735DAE" w:rsidRPr="00197CBE">
              <w:rPr>
                <w:rFonts w:ascii="Times New Roman" w:hAnsi="Times New Roman"/>
                <w:sz w:val="28"/>
                <w:szCs w:val="28"/>
              </w:rPr>
              <w:t>1</w:t>
            </w:r>
            <w:r w:rsidR="009A345C">
              <w:rPr>
                <w:rFonts w:ascii="Times New Roman" w:hAnsi="Times New Roman"/>
                <w:sz w:val="28"/>
                <w:szCs w:val="28"/>
              </w:rPr>
              <w:t>3</w:t>
            </w:r>
            <w:r w:rsidR="00851AF0">
              <w:rPr>
                <w:rFonts w:ascii="Times New Roman" w:hAnsi="Times New Roman"/>
                <w:sz w:val="28"/>
                <w:szCs w:val="28"/>
              </w:rPr>
              <w:t>,33,34</w:t>
            </w:r>
          </w:p>
          <w:p w:rsidR="00E81D9D" w:rsidRPr="00197CBE" w:rsidRDefault="00E81D9D" w:rsidP="003125A1">
            <w:pPr>
              <w:spacing w:after="0" w:line="240" w:lineRule="auto"/>
              <w:contextualSpacing/>
              <w:jc w:val="center"/>
              <w:rPr>
                <w:rFonts w:ascii="Times New Roman" w:hAnsi="Times New Roman"/>
                <w:sz w:val="28"/>
                <w:szCs w:val="28"/>
              </w:rPr>
            </w:pPr>
          </w:p>
          <w:p w:rsidR="00E81D9D" w:rsidRPr="00197CBE" w:rsidRDefault="00E81D9D" w:rsidP="003125A1">
            <w:pPr>
              <w:spacing w:after="0" w:line="240" w:lineRule="auto"/>
              <w:contextualSpacing/>
              <w:jc w:val="center"/>
              <w:rPr>
                <w:rFonts w:ascii="Times New Roman" w:hAnsi="Times New Roman"/>
                <w:sz w:val="28"/>
                <w:szCs w:val="28"/>
              </w:rPr>
            </w:pPr>
          </w:p>
          <w:p w:rsidR="00E81D9D" w:rsidRPr="00197CBE" w:rsidRDefault="00E81D9D" w:rsidP="003125A1">
            <w:pPr>
              <w:spacing w:after="0" w:line="240" w:lineRule="auto"/>
              <w:contextualSpacing/>
              <w:jc w:val="center"/>
              <w:rPr>
                <w:rFonts w:ascii="Times New Roman" w:hAnsi="Times New Roman"/>
                <w:sz w:val="28"/>
                <w:szCs w:val="28"/>
              </w:rPr>
            </w:pPr>
          </w:p>
          <w:p w:rsidR="00E81D9D" w:rsidRPr="00197CBE" w:rsidRDefault="00DA72B9"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1</w:t>
            </w:r>
            <w:r w:rsidR="009A345C">
              <w:rPr>
                <w:rFonts w:ascii="Times New Roman" w:hAnsi="Times New Roman"/>
                <w:sz w:val="28"/>
                <w:szCs w:val="28"/>
              </w:rPr>
              <w:t>4</w:t>
            </w:r>
            <w:r w:rsidR="00401160" w:rsidRPr="00197CBE">
              <w:rPr>
                <w:rFonts w:ascii="Times New Roman" w:hAnsi="Times New Roman"/>
                <w:sz w:val="28"/>
                <w:szCs w:val="28"/>
              </w:rPr>
              <w:t>,</w:t>
            </w:r>
            <w:r w:rsidR="00B07752" w:rsidRPr="00197CBE">
              <w:rPr>
                <w:rFonts w:ascii="Times New Roman" w:hAnsi="Times New Roman"/>
                <w:sz w:val="28"/>
                <w:szCs w:val="28"/>
              </w:rPr>
              <w:t xml:space="preserve"> </w:t>
            </w:r>
            <w:r w:rsidR="00401160" w:rsidRPr="00197CBE">
              <w:rPr>
                <w:rFonts w:ascii="Times New Roman" w:hAnsi="Times New Roman"/>
                <w:sz w:val="28"/>
                <w:szCs w:val="28"/>
              </w:rPr>
              <w:t>1</w:t>
            </w:r>
            <w:r w:rsidR="009A345C">
              <w:rPr>
                <w:rFonts w:ascii="Times New Roman" w:hAnsi="Times New Roman"/>
                <w:sz w:val="28"/>
                <w:szCs w:val="28"/>
              </w:rPr>
              <w:t>5</w:t>
            </w:r>
            <w:r w:rsidR="00851AF0">
              <w:rPr>
                <w:rFonts w:ascii="Times New Roman" w:hAnsi="Times New Roman"/>
                <w:sz w:val="28"/>
                <w:szCs w:val="28"/>
              </w:rPr>
              <w:t>,16,35,36,37</w:t>
            </w:r>
          </w:p>
          <w:p w:rsidR="007A3AE6" w:rsidRPr="00197CBE" w:rsidRDefault="007A3AE6" w:rsidP="003125A1">
            <w:pPr>
              <w:spacing w:after="0" w:line="240" w:lineRule="auto"/>
              <w:contextualSpacing/>
              <w:jc w:val="center"/>
              <w:rPr>
                <w:rFonts w:ascii="Times New Roman" w:hAnsi="Times New Roman"/>
                <w:sz w:val="28"/>
                <w:szCs w:val="28"/>
              </w:rPr>
            </w:pPr>
          </w:p>
          <w:p w:rsidR="007A3AE6" w:rsidRPr="00197CBE" w:rsidRDefault="007A3AE6" w:rsidP="003125A1">
            <w:pPr>
              <w:spacing w:after="0" w:line="240" w:lineRule="auto"/>
              <w:contextualSpacing/>
              <w:jc w:val="center"/>
              <w:rPr>
                <w:rFonts w:ascii="Times New Roman" w:hAnsi="Times New Roman"/>
                <w:sz w:val="28"/>
                <w:szCs w:val="28"/>
              </w:rPr>
            </w:pPr>
          </w:p>
          <w:p w:rsidR="007A3AE6" w:rsidRPr="00197CBE" w:rsidRDefault="00401160"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1</w:t>
            </w:r>
            <w:r w:rsidR="009A345C">
              <w:rPr>
                <w:rFonts w:ascii="Times New Roman" w:hAnsi="Times New Roman"/>
                <w:sz w:val="28"/>
                <w:szCs w:val="28"/>
              </w:rPr>
              <w:t>7</w:t>
            </w:r>
            <w:r w:rsidR="00735DAE" w:rsidRPr="00197CBE">
              <w:rPr>
                <w:rFonts w:ascii="Times New Roman" w:hAnsi="Times New Roman"/>
                <w:sz w:val="28"/>
                <w:szCs w:val="28"/>
              </w:rPr>
              <w:t>,</w:t>
            </w:r>
            <w:r w:rsidR="00B07752" w:rsidRPr="00197CBE">
              <w:rPr>
                <w:rFonts w:ascii="Times New Roman" w:hAnsi="Times New Roman"/>
                <w:sz w:val="28"/>
                <w:szCs w:val="28"/>
              </w:rPr>
              <w:t xml:space="preserve"> </w:t>
            </w:r>
            <w:r w:rsidR="00735DAE" w:rsidRPr="00197CBE">
              <w:rPr>
                <w:rFonts w:ascii="Times New Roman" w:hAnsi="Times New Roman"/>
                <w:sz w:val="28"/>
                <w:szCs w:val="28"/>
              </w:rPr>
              <w:t>1</w:t>
            </w:r>
            <w:r w:rsidR="009A345C">
              <w:rPr>
                <w:rFonts w:ascii="Times New Roman" w:hAnsi="Times New Roman"/>
                <w:sz w:val="28"/>
                <w:szCs w:val="28"/>
              </w:rPr>
              <w:t>8</w:t>
            </w:r>
            <w:r w:rsidR="00851AF0">
              <w:rPr>
                <w:rFonts w:ascii="Times New Roman" w:hAnsi="Times New Roman"/>
                <w:sz w:val="28"/>
                <w:szCs w:val="28"/>
              </w:rPr>
              <w:t>,38,39</w:t>
            </w:r>
          </w:p>
          <w:p w:rsidR="00031738" w:rsidRPr="00197CBE" w:rsidRDefault="00031738" w:rsidP="003125A1">
            <w:pPr>
              <w:spacing w:after="0" w:line="240" w:lineRule="auto"/>
              <w:contextualSpacing/>
              <w:jc w:val="center"/>
              <w:rPr>
                <w:rFonts w:ascii="Times New Roman" w:hAnsi="Times New Roman"/>
                <w:sz w:val="28"/>
                <w:szCs w:val="28"/>
              </w:rPr>
            </w:pPr>
          </w:p>
          <w:p w:rsidR="00031738" w:rsidRPr="00197CBE" w:rsidRDefault="00031738" w:rsidP="003125A1">
            <w:pPr>
              <w:spacing w:after="0" w:line="240" w:lineRule="auto"/>
              <w:contextualSpacing/>
              <w:jc w:val="center"/>
              <w:rPr>
                <w:rFonts w:ascii="Times New Roman" w:hAnsi="Times New Roman"/>
                <w:sz w:val="28"/>
                <w:szCs w:val="28"/>
              </w:rPr>
            </w:pPr>
          </w:p>
          <w:p w:rsidR="00031738" w:rsidRPr="00197CBE" w:rsidRDefault="00031738" w:rsidP="003125A1">
            <w:pPr>
              <w:spacing w:after="0" w:line="240" w:lineRule="auto"/>
              <w:contextualSpacing/>
              <w:jc w:val="center"/>
              <w:rPr>
                <w:rFonts w:ascii="Times New Roman" w:hAnsi="Times New Roman"/>
                <w:sz w:val="28"/>
                <w:szCs w:val="28"/>
              </w:rPr>
            </w:pPr>
          </w:p>
          <w:p w:rsidR="006C3486" w:rsidRDefault="006C3486" w:rsidP="003125A1">
            <w:pPr>
              <w:spacing w:after="0" w:line="240" w:lineRule="auto"/>
              <w:contextualSpacing/>
              <w:jc w:val="center"/>
              <w:rPr>
                <w:rFonts w:ascii="Times New Roman" w:hAnsi="Times New Roman"/>
                <w:sz w:val="28"/>
                <w:szCs w:val="28"/>
              </w:rPr>
            </w:pPr>
          </w:p>
          <w:p w:rsidR="006C3486" w:rsidRDefault="006C3486" w:rsidP="003125A1">
            <w:pPr>
              <w:spacing w:after="0" w:line="240" w:lineRule="auto"/>
              <w:contextualSpacing/>
              <w:jc w:val="center"/>
              <w:rPr>
                <w:rFonts w:ascii="Times New Roman" w:hAnsi="Times New Roman"/>
                <w:sz w:val="28"/>
                <w:szCs w:val="28"/>
              </w:rPr>
            </w:pPr>
          </w:p>
          <w:p w:rsidR="006C3486" w:rsidRDefault="006C3486" w:rsidP="003125A1">
            <w:pPr>
              <w:spacing w:after="0" w:line="240" w:lineRule="auto"/>
              <w:contextualSpacing/>
              <w:jc w:val="center"/>
              <w:rPr>
                <w:rFonts w:ascii="Times New Roman" w:hAnsi="Times New Roman"/>
                <w:sz w:val="28"/>
                <w:szCs w:val="28"/>
              </w:rPr>
            </w:pPr>
          </w:p>
          <w:p w:rsidR="00031738" w:rsidRPr="00197CBE" w:rsidRDefault="009A345C" w:rsidP="003125A1">
            <w:pPr>
              <w:spacing w:after="0" w:line="240" w:lineRule="auto"/>
              <w:contextualSpacing/>
              <w:jc w:val="center"/>
              <w:rPr>
                <w:rFonts w:ascii="Times New Roman" w:hAnsi="Times New Roman"/>
                <w:sz w:val="28"/>
                <w:szCs w:val="28"/>
              </w:rPr>
            </w:pPr>
            <w:r>
              <w:rPr>
                <w:rFonts w:ascii="Times New Roman" w:hAnsi="Times New Roman"/>
                <w:sz w:val="28"/>
                <w:szCs w:val="28"/>
              </w:rPr>
              <w:t>19</w:t>
            </w:r>
            <w:r w:rsidR="006769A0" w:rsidRPr="00197CBE">
              <w:rPr>
                <w:rFonts w:ascii="Times New Roman" w:hAnsi="Times New Roman"/>
                <w:sz w:val="28"/>
                <w:szCs w:val="28"/>
              </w:rPr>
              <w:t>,</w:t>
            </w:r>
            <w:r w:rsidR="00B07752" w:rsidRPr="00197CBE">
              <w:rPr>
                <w:rFonts w:ascii="Times New Roman" w:hAnsi="Times New Roman"/>
                <w:sz w:val="28"/>
                <w:szCs w:val="28"/>
              </w:rPr>
              <w:t xml:space="preserve"> </w:t>
            </w:r>
            <w:r w:rsidR="00A70D0A" w:rsidRPr="00197CBE">
              <w:rPr>
                <w:rFonts w:ascii="Times New Roman" w:hAnsi="Times New Roman"/>
                <w:sz w:val="28"/>
                <w:szCs w:val="28"/>
              </w:rPr>
              <w:t xml:space="preserve"> 2</w:t>
            </w:r>
            <w:r>
              <w:rPr>
                <w:rFonts w:ascii="Times New Roman" w:hAnsi="Times New Roman"/>
                <w:sz w:val="28"/>
                <w:szCs w:val="28"/>
              </w:rPr>
              <w:t>0</w:t>
            </w:r>
            <w:r w:rsidR="00851AF0">
              <w:rPr>
                <w:rFonts w:ascii="Times New Roman" w:hAnsi="Times New Roman"/>
                <w:sz w:val="28"/>
                <w:szCs w:val="28"/>
              </w:rPr>
              <w:t>,40</w:t>
            </w:r>
          </w:p>
          <w:p w:rsidR="00A25E13" w:rsidRPr="00197CBE" w:rsidRDefault="00A25E13" w:rsidP="003125A1">
            <w:pPr>
              <w:spacing w:after="0" w:line="240" w:lineRule="auto"/>
              <w:contextualSpacing/>
              <w:jc w:val="center"/>
              <w:rPr>
                <w:rFonts w:ascii="Times New Roman" w:hAnsi="Times New Roman"/>
                <w:sz w:val="28"/>
                <w:szCs w:val="28"/>
              </w:rPr>
            </w:pPr>
          </w:p>
          <w:p w:rsidR="00B31583" w:rsidRPr="00197CBE" w:rsidRDefault="00B31583" w:rsidP="003125A1">
            <w:pPr>
              <w:spacing w:after="0" w:line="240" w:lineRule="auto"/>
              <w:contextualSpacing/>
              <w:jc w:val="center"/>
              <w:rPr>
                <w:rFonts w:ascii="Times New Roman" w:hAnsi="Times New Roman"/>
                <w:sz w:val="28"/>
                <w:szCs w:val="28"/>
              </w:rPr>
            </w:pPr>
          </w:p>
          <w:p w:rsidR="00A25E13" w:rsidRPr="00197CBE" w:rsidRDefault="00B31583" w:rsidP="003125A1">
            <w:pPr>
              <w:spacing w:after="0" w:line="240" w:lineRule="auto"/>
              <w:contextualSpacing/>
              <w:jc w:val="center"/>
              <w:rPr>
                <w:rFonts w:ascii="Times New Roman" w:hAnsi="Times New Roman"/>
                <w:sz w:val="28"/>
                <w:szCs w:val="28"/>
              </w:rPr>
            </w:pPr>
            <w:r w:rsidRPr="00197CBE">
              <w:rPr>
                <w:rFonts w:ascii="Times New Roman" w:hAnsi="Times New Roman"/>
                <w:sz w:val="28"/>
                <w:szCs w:val="28"/>
              </w:rPr>
              <w:t>2</w:t>
            </w:r>
            <w:r w:rsidR="009A345C">
              <w:rPr>
                <w:rFonts w:ascii="Times New Roman" w:hAnsi="Times New Roman"/>
                <w:sz w:val="28"/>
                <w:szCs w:val="28"/>
              </w:rPr>
              <w:t>7</w:t>
            </w:r>
          </w:p>
          <w:p w:rsidR="00DF6D69" w:rsidRPr="00197CBE" w:rsidRDefault="00DF6D69" w:rsidP="003125A1">
            <w:pPr>
              <w:spacing w:after="0" w:line="240" w:lineRule="auto"/>
              <w:contextualSpacing/>
              <w:jc w:val="center"/>
              <w:rPr>
                <w:rFonts w:ascii="Times New Roman" w:hAnsi="Times New Roman"/>
                <w:sz w:val="28"/>
                <w:szCs w:val="28"/>
              </w:rPr>
            </w:pPr>
          </w:p>
          <w:p w:rsidR="00DF6D69" w:rsidRPr="00197CBE" w:rsidRDefault="00DF6D69" w:rsidP="003125A1">
            <w:pPr>
              <w:spacing w:after="0" w:line="240" w:lineRule="auto"/>
              <w:contextualSpacing/>
              <w:jc w:val="center"/>
              <w:rPr>
                <w:rFonts w:ascii="Times New Roman" w:hAnsi="Times New Roman"/>
                <w:sz w:val="28"/>
                <w:szCs w:val="28"/>
              </w:rPr>
            </w:pPr>
          </w:p>
          <w:p w:rsidR="00DF6D69" w:rsidRPr="00197CBE" w:rsidRDefault="00DF6D69" w:rsidP="003125A1">
            <w:pPr>
              <w:spacing w:after="0" w:line="240" w:lineRule="auto"/>
              <w:contextualSpacing/>
              <w:jc w:val="center"/>
              <w:rPr>
                <w:rFonts w:ascii="Times New Roman" w:hAnsi="Times New Roman"/>
                <w:sz w:val="28"/>
                <w:szCs w:val="28"/>
              </w:rPr>
            </w:pPr>
          </w:p>
          <w:p w:rsidR="00DF6D69" w:rsidRDefault="00DF6D69" w:rsidP="003125A1">
            <w:pPr>
              <w:spacing w:after="0" w:line="240" w:lineRule="auto"/>
              <w:contextualSpacing/>
              <w:jc w:val="center"/>
              <w:rPr>
                <w:rFonts w:ascii="Times New Roman" w:hAnsi="Times New Roman"/>
                <w:sz w:val="28"/>
                <w:szCs w:val="28"/>
              </w:rPr>
            </w:pPr>
          </w:p>
          <w:p w:rsidR="002D3701" w:rsidRPr="00197CBE" w:rsidRDefault="002D3701" w:rsidP="003125A1">
            <w:pPr>
              <w:spacing w:after="0" w:line="240" w:lineRule="auto"/>
              <w:contextualSpacing/>
              <w:jc w:val="center"/>
              <w:rPr>
                <w:rFonts w:ascii="Times New Roman" w:hAnsi="Times New Roman"/>
                <w:sz w:val="28"/>
                <w:szCs w:val="28"/>
              </w:rPr>
            </w:pPr>
          </w:p>
          <w:p w:rsidR="00DF6D69" w:rsidRPr="00197CBE" w:rsidRDefault="006C3486" w:rsidP="002D3701">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9A345C">
              <w:rPr>
                <w:rFonts w:ascii="Times New Roman" w:hAnsi="Times New Roman"/>
                <w:sz w:val="28"/>
                <w:szCs w:val="28"/>
              </w:rPr>
              <w:t>8</w:t>
            </w:r>
            <w:r w:rsidR="00F35C8F">
              <w:rPr>
                <w:rFonts w:ascii="Times New Roman" w:hAnsi="Times New Roman"/>
                <w:sz w:val="28"/>
                <w:szCs w:val="28"/>
              </w:rPr>
              <w:t>, 29</w:t>
            </w:r>
            <w:r w:rsidR="00F35C8F" w:rsidRPr="00197CBE">
              <w:rPr>
                <w:rFonts w:ascii="Times New Roman" w:hAnsi="Times New Roman"/>
                <w:sz w:val="28"/>
                <w:szCs w:val="28"/>
              </w:rPr>
              <w:t>, 3</w:t>
            </w:r>
            <w:r w:rsidR="00F35C8F">
              <w:rPr>
                <w:rFonts w:ascii="Times New Roman" w:hAnsi="Times New Roman"/>
                <w:sz w:val="28"/>
                <w:szCs w:val="28"/>
              </w:rPr>
              <w:t>0</w:t>
            </w:r>
          </w:p>
        </w:tc>
      </w:tr>
    </w:tbl>
    <w:p w:rsidR="00D31E83" w:rsidRPr="00197CBE" w:rsidRDefault="00D31E83" w:rsidP="005312F7">
      <w:pPr>
        <w:widowControl w:val="0"/>
        <w:autoSpaceDE w:val="0"/>
        <w:autoSpaceDN w:val="0"/>
        <w:spacing w:before="240" w:after="0" w:line="240" w:lineRule="auto"/>
        <w:jc w:val="both"/>
        <w:rPr>
          <w:rFonts w:ascii="Times New Roman" w:hAnsi="Times New Roman"/>
          <w:sz w:val="28"/>
          <w:szCs w:val="28"/>
        </w:rPr>
      </w:pPr>
      <w:bookmarkStart w:id="6" w:name="_Toc317462901"/>
      <w:bookmarkStart w:id="7" w:name="_Toc332622680"/>
      <w:bookmarkStart w:id="8" w:name="_Toc332623358"/>
      <w:bookmarkStart w:id="9" w:name="_Toc332624034"/>
      <w:bookmarkStart w:id="10" w:name="_Toc332624372"/>
      <w:bookmarkStart w:id="11" w:name="_Toc360378408"/>
      <w:bookmarkStart w:id="12" w:name="_Toc360378642"/>
      <w:bookmarkStart w:id="13" w:name="_Toc360434216"/>
      <w:r w:rsidRPr="00197CBE">
        <w:rPr>
          <w:rFonts w:ascii="Times New Roman" w:hAnsi="Times New Roman"/>
          <w:sz w:val="28"/>
          <w:szCs w:val="28"/>
        </w:rPr>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t>професси</w:t>
      </w:r>
      <w:r w:rsidRPr="00197CBE">
        <w:rPr>
          <w:rFonts w:ascii="Times New Roman" w:hAnsi="Times New Roman"/>
          <w:sz w:val="28"/>
          <w:szCs w:val="28"/>
        </w:rPr>
        <w:t>о</w:t>
      </w:r>
      <w:r w:rsidRPr="00197CBE">
        <w:rPr>
          <w:rFonts w:ascii="Times New Roman" w:hAnsi="Times New Roman"/>
          <w:sz w:val="28"/>
          <w:szCs w:val="28"/>
        </w:rPr>
        <w:t>нального экзамена:</w:t>
      </w:r>
    </w:p>
    <w:p w:rsidR="00D31E83" w:rsidRPr="00197CBE" w:rsidRDefault="00D31E83" w:rsidP="005312F7">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выбором ответа:</w:t>
      </w:r>
      <w:r w:rsidR="00C8208C">
        <w:rPr>
          <w:rFonts w:ascii="Times New Roman" w:hAnsi="Times New Roman"/>
          <w:sz w:val="28"/>
          <w:szCs w:val="28"/>
        </w:rPr>
        <w:t xml:space="preserve"> 3</w:t>
      </w:r>
      <w:r w:rsidR="00F35C8F">
        <w:rPr>
          <w:rFonts w:ascii="Times New Roman" w:hAnsi="Times New Roman"/>
          <w:sz w:val="28"/>
          <w:szCs w:val="28"/>
        </w:rPr>
        <w:t>9</w:t>
      </w:r>
      <w:r w:rsidRPr="00197CBE">
        <w:rPr>
          <w:rFonts w:ascii="Times New Roman" w:hAnsi="Times New Roman"/>
          <w:sz w:val="28"/>
          <w:szCs w:val="28"/>
        </w:rPr>
        <w:t>;</w:t>
      </w:r>
    </w:p>
    <w:p w:rsidR="00D31E83" w:rsidRPr="00197CBE" w:rsidRDefault="00D31E83" w:rsidP="005312F7">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открытым ответом:</w:t>
      </w:r>
      <w:r w:rsidR="00A35294" w:rsidRPr="00197CBE">
        <w:rPr>
          <w:rFonts w:ascii="Times New Roman" w:hAnsi="Times New Roman"/>
          <w:sz w:val="28"/>
          <w:szCs w:val="28"/>
        </w:rPr>
        <w:t xml:space="preserve"> </w:t>
      </w:r>
      <w:r w:rsidR="009A345C">
        <w:rPr>
          <w:rFonts w:ascii="Times New Roman" w:hAnsi="Times New Roman"/>
          <w:sz w:val="28"/>
          <w:szCs w:val="28"/>
        </w:rPr>
        <w:t>-</w:t>
      </w:r>
      <w:r w:rsidRPr="00197CBE">
        <w:rPr>
          <w:rFonts w:ascii="Times New Roman" w:hAnsi="Times New Roman"/>
          <w:sz w:val="28"/>
          <w:szCs w:val="28"/>
        </w:rPr>
        <w:t>;</w:t>
      </w:r>
    </w:p>
    <w:p w:rsidR="00D31E83" w:rsidRPr="00197CBE" w:rsidRDefault="00D31E83" w:rsidP="005312F7">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соответствия:</w:t>
      </w:r>
      <w:r w:rsidR="00A35294" w:rsidRPr="00197CBE">
        <w:rPr>
          <w:rFonts w:ascii="Times New Roman" w:hAnsi="Times New Roman"/>
          <w:sz w:val="28"/>
          <w:szCs w:val="28"/>
        </w:rPr>
        <w:t xml:space="preserve"> </w:t>
      </w:r>
      <w:r w:rsidR="009A21FE" w:rsidRPr="00197CBE">
        <w:rPr>
          <w:rFonts w:ascii="Times New Roman" w:hAnsi="Times New Roman"/>
          <w:sz w:val="28"/>
          <w:szCs w:val="28"/>
        </w:rPr>
        <w:t>1</w:t>
      </w:r>
      <w:r w:rsidRPr="00197CBE">
        <w:rPr>
          <w:rFonts w:ascii="Times New Roman" w:hAnsi="Times New Roman"/>
          <w:sz w:val="28"/>
          <w:szCs w:val="28"/>
        </w:rPr>
        <w:t>;</w:t>
      </w:r>
    </w:p>
    <w:p w:rsidR="00D31E83" w:rsidRPr="00197CBE" w:rsidRDefault="00D31E83" w:rsidP="005312F7">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последовательности:</w:t>
      </w:r>
      <w:r w:rsidR="009A21FE" w:rsidRPr="00197CBE">
        <w:rPr>
          <w:rFonts w:ascii="Times New Roman" w:hAnsi="Times New Roman"/>
          <w:sz w:val="28"/>
          <w:szCs w:val="28"/>
        </w:rPr>
        <w:t xml:space="preserve"> -</w:t>
      </w:r>
      <w:r w:rsidRPr="00197CBE">
        <w:rPr>
          <w:rFonts w:ascii="Times New Roman" w:hAnsi="Times New Roman"/>
          <w:sz w:val="28"/>
          <w:szCs w:val="28"/>
        </w:rPr>
        <w:t>;</w:t>
      </w:r>
    </w:p>
    <w:p w:rsidR="00D31E83" w:rsidRPr="00197CBE" w:rsidRDefault="00D31E83" w:rsidP="005312F7">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 xml:space="preserve">время выполнения заданий для теоретического этапа экзамена: </w:t>
      </w:r>
      <w:r w:rsidR="009A345C">
        <w:rPr>
          <w:rFonts w:ascii="Times New Roman" w:hAnsi="Times New Roman"/>
          <w:sz w:val="28"/>
          <w:szCs w:val="28"/>
        </w:rPr>
        <w:t>120</w:t>
      </w:r>
      <w:r w:rsidR="00B07752" w:rsidRPr="00197CBE">
        <w:rPr>
          <w:rFonts w:ascii="Times New Roman" w:hAnsi="Times New Roman"/>
          <w:sz w:val="28"/>
          <w:szCs w:val="28"/>
        </w:rPr>
        <w:t xml:space="preserve"> минут.</w:t>
      </w:r>
    </w:p>
    <w:p w:rsidR="00D31E83" w:rsidRPr="009B5DEB" w:rsidRDefault="00D31E83" w:rsidP="003B2A58">
      <w:pPr>
        <w:pStyle w:val="1"/>
        <w:spacing w:line="240" w:lineRule="auto"/>
        <w:jc w:val="both"/>
        <w:rPr>
          <w:rFonts w:ascii="Times New Roman" w:hAnsi="Times New Roman"/>
          <w:color w:val="auto"/>
          <w:lang w:eastAsia="ru-RU"/>
        </w:rPr>
      </w:pPr>
      <w:bookmarkStart w:id="14" w:name="_Toc499494487"/>
      <w:bookmarkStart w:id="15" w:name="_Toc513106430"/>
      <w:r w:rsidRPr="009B5DEB">
        <w:rPr>
          <w:rFonts w:ascii="Times New Roman" w:hAnsi="Times New Roman"/>
          <w:color w:val="auto"/>
          <w:lang w:eastAsia="ru-RU"/>
        </w:rPr>
        <w:t>6. Спецификация заданий для практического этапа профессиональн</w:t>
      </w:r>
      <w:r w:rsidRPr="009B5DEB">
        <w:rPr>
          <w:rFonts w:ascii="Times New Roman" w:hAnsi="Times New Roman"/>
          <w:color w:val="auto"/>
          <w:lang w:eastAsia="ru-RU"/>
        </w:rPr>
        <w:t>о</w:t>
      </w:r>
      <w:r w:rsidRPr="009B5DEB">
        <w:rPr>
          <w:rFonts w:ascii="Times New Roman" w:hAnsi="Times New Roman"/>
          <w:color w:val="auto"/>
          <w:lang w:eastAsia="ru-RU"/>
        </w:rPr>
        <w:t>го экзамена</w:t>
      </w:r>
      <w:bookmarkEnd w:id="14"/>
      <w:bookmarkEnd w:id="15"/>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31E83" w:rsidRPr="00197CBE" w:rsidTr="0020085E">
        <w:trPr>
          <w:tblHeader/>
        </w:trPr>
        <w:tc>
          <w:tcPr>
            <w:tcW w:w="4111" w:type="dxa"/>
          </w:tcPr>
          <w:p w:rsidR="00D31E83" w:rsidRPr="00197CBE" w:rsidRDefault="00D31E83"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D31E83" w:rsidRPr="00197CBE" w:rsidRDefault="00D31E83"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D31E83" w:rsidRPr="00197CBE" w:rsidRDefault="00D31E83" w:rsidP="00E14FED">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D31E83" w:rsidRPr="00197CBE" w:rsidTr="0020085E">
        <w:trPr>
          <w:tblHeader/>
        </w:trPr>
        <w:tc>
          <w:tcPr>
            <w:tcW w:w="4111" w:type="dxa"/>
          </w:tcPr>
          <w:p w:rsidR="00D31E83" w:rsidRPr="00197CBE" w:rsidRDefault="00D31E83"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D31E83" w:rsidRPr="00197CBE" w:rsidRDefault="00D31E83"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D31E83" w:rsidRPr="00197CBE" w:rsidRDefault="00D31E83"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20085E" w:rsidRPr="00197CBE" w:rsidTr="00393707">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20085E" w:rsidRPr="00197CBE" w:rsidRDefault="0028350F" w:rsidP="003125A1">
            <w:pPr>
              <w:pStyle w:val="-11"/>
              <w:spacing w:before="120"/>
              <w:ind w:left="34"/>
              <w:jc w:val="both"/>
              <w:rPr>
                <w:szCs w:val="28"/>
                <w:lang w:eastAsia="en-US"/>
              </w:rPr>
            </w:pPr>
            <w:r w:rsidRPr="003125A1">
              <w:rPr>
                <w:b/>
                <w:szCs w:val="28"/>
                <w:lang w:eastAsia="en-US"/>
              </w:rPr>
              <w:t>У</w:t>
            </w:r>
            <w:r w:rsidR="001A40F2">
              <w:rPr>
                <w:b/>
                <w:szCs w:val="28"/>
                <w:lang w:eastAsia="en-US"/>
              </w:rPr>
              <w:t>1</w:t>
            </w:r>
            <w:r>
              <w:rPr>
                <w:szCs w:val="28"/>
                <w:lang w:eastAsia="en-US"/>
              </w:rPr>
              <w:t xml:space="preserve"> </w:t>
            </w:r>
            <w:r w:rsidR="0086262E" w:rsidRPr="0028350F">
              <w:rPr>
                <w:szCs w:val="28"/>
                <w:lang w:eastAsia="en-US"/>
              </w:rPr>
              <w:t>Собирать, анализировать и систематизировать данные об отходообразующих процессах на закрепленной территории</w:t>
            </w:r>
          </w:p>
        </w:tc>
        <w:tc>
          <w:tcPr>
            <w:tcW w:w="3686" w:type="dxa"/>
          </w:tcPr>
          <w:p w:rsidR="009326E9" w:rsidRPr="009326E9" w:rsidRDefault="009326E9" w:rsidP="009326E9">
            <w:pPr>
              <w:spacing w:after="0" w:line="240" w:lineRule="auto"/>
              <w:jc w:val="center"/>
              <w:rPr>
                <w:rFonts w:ascii="Times New Roman" w:hAnsi="Times New Roman"/>
                <w:bCs/>
                <w:sz w:val="28"/>
                <w:szCs w:val="28"/>
                <w:lang w:eastAsia="ru-RU"/>
              </w:rPr>
            </w:pPr>
            <w:r w:rsidRPr="009326E9">
              <w:rPr>
                <w:rFonts w:ascii="Times New Roman" w:hAnsi="Times New Roman"/>
                <w:bCs/>
                <w:sz w:val="28"/>
                <w:szCs w:val="28"/>
                <w:lang w:eastAsia="ru-RU"/>
              </w:rPr>
              <w:t>Соответствие требованиям</w:t>
            </w:r>
            <w:r w:rsidR="003125A1">
              <w:rPr>
                <w:rFonts w:ascii="Times New Roman" w:hAnsi="Times New Roman"/>
                <w:bCs/>
                <w:sz w:val="28"/>
                <w:szCs w:val="28"/>
                <w:lang w:eastAsia="ru-RU"/>
              </w:rPr>
              <w:t>:</w:t>
            </w:r>
            <w:r w:rsidRPr="009326E9">
              <w:rPr>
                <w:rFonts w:ascii="Times New Roman" w:hAnsi="Times New Roman"/>
                <w:bCs/>
                <w:sz w:val="28"/>
                <w:szCs w:val="28"/>
                <w:lang w:eastAsia="ru-RU"/>
              </w:rPr>
              <w:t xml:space="preserve"> </w:t>
            </w:r>
          </w:p>
          <w:p w:rsidR="0020085E" w:rsidRPr="00197CBE" w:rsidRDefault="009326E9" w:rsidP="003125A1">
            <w:pPr>
              <w:spacing w:after="0" w:line="240" w:lineRule="auto"/>
              <w:rPr>
                <w:rFonts w:ascii="Times New Roman" w:hAnsi="Times New Roman"/>
                <w:bCs/>
                <w:sz w:val="28"/>
                <w:szCs w:val="28"/>
                <w:lang w:eastAsia="ru-RU"/>
              </w:rPr>
            </w:pPr>
            <w:r w:rsidRPr="009326E9">
              <w:rPr>
                <w:rFonts w:ascii="Times New Roman" w:hAnsi="Times New Roman"/>
                <w:bCs/>
                <w:sz w:val="28"/>
                <w:szCs w:val="28"/>
                <w:lang w:eastAsia="ru-RU"/>
              </w:rPr>
              <w:t>Методических рекоменд</w:t>
            </w:r>
            <w:r w:rsidRPr="009326E9">
              <w:rPr>
                <w:rFonts w:ascii="Times New Roman" w:hAnsi="Times New Roman"/>
                <w:bCs/>
                <w:sz w:val="28"/>
                <w:szCs w:val="28"/>
                <w:lang w:eastAsia="ru-RU"/>
              </w:rPr>
              <w:t>а</w:t>
            </w:r>
            <w:r w:rsidRPr="009326E9">
              <w:rPr>
                <w:rFonts w:ascii="Times New Roman" w:hAnsi="Times New Roman"/>
                <w:bCs/>
                <w:sz w:val="28"/>
                <w:szCs w:val="28"/>
                <w:lang w:eastAsia="ru-RU"/>
              </w:rPr>
              <w:t>ций по оценке объемов о</w:t>
            </w:r>
            <w:r w:rsidRPr="009326E9">
              <w:rPr>
                <w:rFonts w:ascii="Times New Roman" w:hAnsi="Times New Roman"/>
                <w:bCs/>
                <w:sz w:val="28"/>
                <w:szCs w:val="28"/>
                <w:lang w:eastAsia="ru-RU"/>
              </w:rPr>
              <w:t>б</w:t>
            </w:r>
            <w:r w:rsidRPr="009326E9">
              <w:rPr>
                <w:rFonts w:ascii="Times New Roman" w:hAnsi="Times New Roman"/>
                <w:bCs/>
                <w:sz w:val="28"/>
                <w:szCs w:val="28"/>
                <w:lang w:eastAsia="ru-RU"/>
              </w:rPr>
              <w:t>разования отходов прои</w:t>
            </w:r>
            <w:r w:rsidRPr="009326E9">
              <w:rPr>
                <w:rFonts w:ascii="Times New Roman" w:hAnsi="Times New Roman"/>
                <w:bCs/>
                <w:sz w:val="28"/>
                <w:szCs w:val="28"/>
                <w:lang w:eastAsia="ru-RU"/>
              </w:rPr>
              <w:t>з</w:t>
            </w:r>
            <w:r w:rsidRPr="009326E9">
              <w:rPr>
                <w:rFonts w:ascii="Times New Roman" w:hAnsi="Times New Roman"/>
                <w:bCs/>
                <w:sz w:val="28"/>
                <w:szCs w:val="28"/>
                <w:lang w:eastAsia="ru-RU"/>
              </w:rPr>
              <w:t>водства и потребления, Москва, 2003, ГУ НИЦП</w:t>
            </w:r>
            <w:r w:rsidRPr="009326E9">
              <w:rPr>
                <w:rFonts w:ascii="Times New Roman" w:hAnsi="Times New Roman"/>
                <w:bCs/>
                <w:sz w:val="28"/>
                <w:szCs w:val="28"/>
                <w:lang w:eastAsia="ru-RU"/>
              </w:rPr>
              <w:t>У</w:t>
            </w:r>
            <w:r w:rsidRPr="009326E9">
              <w:rPr>
                <w:rFonts w:ascii="Times New Roman" w:hAnsi="Times New Roman"/>
                <w:bCs/>
                <w:sz w:val="28"/>
                <w:szCs w:val="28"/>
                <w:lang w:eastAsia="ru-RU"/>
              </w:rPr>
              <w:t>РО</w:t>
            </w:r>
          </w:p>
        </w:tc>
        <w:tc>
          <w:tcPr>
            <w:tcW w:w="1842" w:type="dxa"/>
          </w:tcPr>
          <w:p w:rsidR="0020085E" w:rsidRPr="00197CBE" w:rsidRDefault="00A803E3" w:rsidP="0028350F">
            <w:pPr>
              <w:spacing w:after="0" w:line="240" w:lineRule="auto"/>
              <w:jc w:val="center"/>
              <w:rPr>
                <w:rFonts w:ascii="Times New Roman" w:hAnsi="Times New Roman"/>
                <w:bCs/>
                <w:sz w:val="28"/>
                <w:szCs w:val="28"/>
              </w:rPr>
            </w:pPr>
            <w:r>
              <w:rPr>
                <w:rFonts w:ascii="Times New Roman" w:hAnsi="Times New Roman"/>
                <w:bCs/>
                <w:sz w:val="28"/>
                <w:szCs w:val="28"/>
              </w:rPr>
              <w:t>1</w:t>
            </w:r>
          </w:p>
        </w:tc>
      </w:tr>
    </w:tbl>
    <w:p w:rsidR="0020085E" w:rsidRPr="003125A1" w:rsidRDefault="00B07752" w:rsidP="00B07752">
      <w:pPr>
        <w:rPr>
          <w:b/>
          <w:sz w:val="28"/>
          <w:szCs w:val="28"/>
        </w:rPr>
      </w:pPr>
      <w:bookmarkStart w:id="16" w:name="_Toc499494488"/>
      <w:r w:rsidRPr="00197CBE">
        <w:br w:type="page"/>
      </w:r>
      <w:r w:rsidR="0020085E" w:rsidRPr="003125A1">
        <w:rPr>
          <w:rFonts w:ascii="Times New Roman" w:hAnsi="Times New Roman"/>
          <w:sz w:val="28"/>
          <w:szCs w:val="28"/>
          <w:lang w:eastAsia="ru-RU"/>
        </w:rPr>
        <w:t>7. Материально-техническое обеспечение оценочных мероприятий:</w:t>
      </w:r>
      <w:bookmarkEnd w:id="16"/>
    </w:p>
    <w:p w:rsidR="007C50DA" w:rsidRDefault="0020085E" w:rsidP="003125A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а)</w:t>
      </w:r>
      <w:r w:rsidR="00FE28C8" w:rsidRPr="00197CBE">
        <w:rPr>
          <w:rFonts w:ascii="Times New Roman" w:hAnsi="Times New Roman"/>
          <w:sz w:val="28"/>
          <w:szCs w:val="28"/>
        </w:rPr>
        <w:t xml:space="preserve"> Аудитория (учебный класс), письменный стол,</w:t>
      </w:r>
      <w:r w:rsidR="000868EA" w:rsidRPr="00197CBE">
        <w:rPr>
          <w:rFonts w:ascii="Times New Roman" w:hAnsi="Times New Roman"/>
          <w:sz w:val="28"/>
          <w:szCs w:val="28"/>
        </w:rPr>
        <w:t xml:space="preserve"> стул,</w:t>
      </w:r>
      <w:r w:rsidR="00FE28C8" w:rsidRPr="00197CBE">
        <w:rPr>
          <w:rFonts w:ascii="Times New Roman" w:hAnsi="Times New Roman"/>
          <w:sz w:val="28"/>
          <w:szCs w:val="28"/>
        </w:rPr>
        <w:t xml:space="preserve"> бумага формата А4, ш</w:t>
      </w:r>
      <w:r w:rsidR="00FE28C8" w:rsidRPr="00197CBE">
        <w:rPr>
          <w:rFonts w:ascii="Times New Roman" w:hAnsi="Times New Roman"/>
          <w:sz w:val="28"/>
          <w:szCs w:val="28"/>
        </w:rPr>
        <w:t>а</w:t>
      </w:r>
      <w:r w:rsidR="00FE28C8" w:rsidRPr="00197CBE">
        <w:rPr>
          <w:rFonts w:ascii="Times New Roman" w:hAnsi="Times New Roman"/>
          <w:sz w:val="28"/>
          <w:szCs w:val="28"/>
        </w:rPr>
        <w:t>риковая ручка синего цвета, простой карандаш, ластик,</w:t>
      </w:r>
      <w:r w:rsidR="000868EA" w:rsidRPr="00197CBE">
        <w:rPr>
          <w:rFonts w:ascii="Times New Roman" w:hAnsi="Times New Roman"/>
          <w:sz w:val="28"/>
          <w:szCs w:val="28"/>
        </w:rPr>
        <w:t xml:space="preserve"> линейка</w:t>
      </w:r>
      <w:r w:rsidR="0018056C">
        <w:rPr>
          <w:rFonts w:ascii="Times New Roman" w:hAnsi="Times New Roman"/>
          <w:sz w:val="28"/>
          <w:szCs w:val="28"/>
        </w:rPr>
        <w:t>.</w:t>
      </w:r>
    </w:p>
    <w:p w:rsidR="003125A1" w:rsidRDefault="003125A1" w:rsidP="003125A1">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20085E" w:rsidRPr="00197CBE" w:rsidRDefault="003125A1" w:rsidP="003125A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8"/>
          <w:szCs w:val="28"/>
        </w:rPr>
        <w:t xml:space="preserve"> </w:t>
      </w:r>
      <w:r w:rsidR="0020085E" w:rsidRPr="00197CBE">
        <w:rPr>
          <w:rFonts w:ascii="Times New Roman" w:hAnsi="Times New Roman"/>
          <w:sz w:val="28"/>
          <w:szCs w:val="28"/>
        </w:rPr>
        <w:t>(</w:t>
      </w:r>
      <w:r w:rsidR="0020085E" w:rsidRPr="00197CBE">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0020085E" w:rsidRPr="00197CBE">
        <w:rPr>
          <w:rFonts w:ascii="Times New Roman" w:hAnsi="Times New Roman"/>
          <w:sz w:val="20"/>
          <w:szCs w:val="20"/>
        </w:rPr>
        <w:br/>
        <w:t>принадлежности и другие)</w:t>
      </w:r>
    </w:p>
    <w:p w:rsidR="0020085E" w:rsidRPr="00197CBE" w:rsidRDefault="0020085E" w:rsidP="003125A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б) материально-технические ресурсы для обеспечения практического этапа</w:t>
      </w:r>
    </w:p>
    <w:p w:rsidR="00B07752" w:rsidRPr="00197CBE" w:rsidRDefault="0020085E" w:rsidP="003125A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профессионального экзамена</w:t>
      </w:r>
      <w:r w:rsidR="003125A1">
        <w:rPr>
          <w:rFonts w:ascii="Times New Roman" w:hAnsi="Times New Roman"/>
          <w:sz w:val="28"/>
          <w:szCs w:val="28"/>
        </w:rPr>
        <w:t xml:space="preserve">: ‒ </w:t>
      </w:r>
    </w:p>
    <w:p w:rsidR="0020085E" w:rsidRPr="00197CBE" w:rsidRDefault="00B07752" w:rsidP="003125A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________</w:t>
      </w:r>
      <w:r w:rsidR="0020085E" w:rsidRPr="00197CBE">
        <w:rPr>
          <w:rFonts w:ascii="Times New Roman" w:hAnsi="Times New Roman"/>
          <w:sz w:val="28"/>
          <w:szCs w:val="28"/>
          <w:lang w:eastAsia="ru-RU"/>
        </w:rPr>
        <w:t>____________________</w:t>
      </w:r>
      <w:r w:rsidR="00EA612B" w:rsidRPr="00197CBE">
        <w:rPr>
          <w:rFonts w:ascii="Times New Roman" w:hAnsi="Times New Roman"/>
          <w:sz w:val="28"/>
          <w:szCs w:val="28"/>
          <w:lang w:eastAsia="ru-RU"/>
        </w:rPr>
        <w:t>___________________________________</w:t>
      </w:r>
      <w:r w:rsidR="003125A1">
        <w:rPr>
          <w:rFonts w:ascii="Times New Roman" w:hAnsi="Times New Roman"/>
          <w:sz w:val="28"/>
          <w:szCs w:val="28"/>
          <w:lang w:eastAsia="ru-RU"/>
        </w:rPr>
        <w:t>__</w:t>
      </w:r>
    </w:p>
    <w:p w:rsidR="0020085E" w:rsidRDefault="0020085E" w:rsidP="003125A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197CBE">
        <w:rPr>
          <w:rFonts w:ascii="Times New Roman" w:hAnsi="Times New Roman"/>
          <w:sz w:val="20"/>
          <w:szCs w:val="20"/>
        </w:rPr>
        <w:br/>
        <w:t>образцы и другие)</w:t>
      </w:r>
    </w:p>
    <w:p w:rsidR="0020085E" w:rsidRPr="003125A1" w:rsidRDefault="0020085E" w:rsidP="001B5626">
      <w:pPr>
        <w:spacing w:before="240"/>
        <w:rPr>
          <w:rFonts w:ascii="Times New Roman" w:hAnsi="Times New Roman"/>
          <w:sz w:val="28"/>
          <w:szCs w:val="28"/>
          <w:lang w:eastAsia="ru-RU"/>
        </w:rPr>
      </w:pPr>
      <w:bookmarkStart w:id="17" w:name="_Toc499494489"/>
      <w:r w:rsidRPr="003125A1">
        <w:rPr>
          <w:rFonts w:ascii="Times New Roman" w:hAnsi="Times New Roman"/>
          <w:sz w:val="28"/>
          <w:szCs w:val="28"/>
          <w:lang w:eastAsia="ru-RU"/>
        </w:rPr>
        <w:t>8. Кадровое обеспечение оценочных мероприятий:</w:t>
      </w:r>
      <w:bookmarkEnd w:id="17"/>
      <w:r w:rsidRPr="003125A1">
        <w:rPr>
          <w:rFonts w:ascii="Times New Roman" w:hAnsi="Times New Roman"/>
          <w:sz w:val="28"/>
          <w:szCs w:val="28"/>
          <w:lang w:eastAsia="ru-RU"/>
        </w:rPr>
        <w:t xml:space="preserve"> </w:t>
      </w:r>
    </w:p>
    <w:p w:rsidR="0020085E" w:rsidRPr="00197CBE" w:rsidRDefault="0020085E" w:rsidP="005312F7">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1. </w:t>
      </w:r>
      <w:r w:rsidR="004E2453" w:rsidRPr="00197CBE">
        <w:rPr>
          <w:rFonts w:ascii="Times New Roman" w:hAnsi="Times New Roman"/>
          <w:sz w:val="28"/>
          <w:szCs w:val="28"/>
        </w:rPr>
        <w:t>Не ниже среднего профессионального образования</w:t>
      </w:r>
    </w:p>
    <w:p w:rsidR="0020085E" w:rsidRPr="00197CBE" w:rsidRDefault="0020085E" w:rsidP="005312F7">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2. Опыт работы не менее </w:t>
      </w:r>
      <w:r w:rsidR="00A03D51" w:rsidRPr="00197CBE">
        <w:rPr>
          <w:rFonts w:ascii="Times New Roman" w:hAnsi="Times New Roman"/>
          <w:sz w:val="28"/>
          <w:szCs w:val="28"/>
        </w:rPr>
        <w:t>3</w:t>
      </w:r>
      <w:r w:rsidRPr="00197CBE">
        <w:rPr>
          <w:rFonts w:ascii="Times New Roman" w:hAnsi="Times New Roman"/>
          <w:sz w:val="28"/>
          <w:szCs w:val="28"/>
        </w:rPr>
        <w:t xml:space="preserve">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20085E" w:rsidRPr="00197CBE" w:rsidRDefault="0020085E" w:rsidP="005312F7">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 xml:space="preserve">3. Подтверждение прохождение обучения по ДПП, обеспечивающим освоение: </w:t>
      </w:r>
    </w:p>
    <w:p w:rsidR="0020085E" w:rsidRPr="00197CBE"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а) знаний: </w:t>
      </w:r>
    </w:p>
    <w:p w:rsidR="0020085E" w:rsidRPr="00197CBE"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20085E" w:rsidRPr="00197CBE"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20085E" w:rsidRPr="00197CBE"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методы оценки квалификации, определенные утвержденным </w:t>
      </w:r>
      <w:r w:rsidRPr="00197CBE">
        <w:rPr>
          <w:rFonts w:ascii="Times New Roman" w:hAnsi="Times New Roman"/>
          <w:sz w:val="28"/>
          <w:szCs w:val="28"/>
          <w:lang w:eastAsia="ru-RU"/>
        </w:rPr>
        <w:br/>
        <w:t xml:space="preserve">СПК ЖКХ оценочным средством (оценочными средствами); </w:t>
      </w:r>
    </w:p>
    <w:p w:rsidR="0020085E" w:rsidRPr="00197CBE"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требования и порядок проведения теоретической и практической ч</w:t>
      </w:r>
      <w:r w:rsidRPr="00197CBE">
        <w:rPr>
          <w:rFonts w:ascii="Times New Roman" w:hAnsi="Times New Roman"/>
          <w:sz w:val="28"/>
          <w:szCs w:val="28"/>
          <w:lang w:eastAsia="ru-RU"/>
        </w:rPr>
        <w:t>а</w:t>
      </w:r>
      <w:r w:rsidRPr="00197CBE">
        <w:rPr>
          <w:rFonts w:ascii="Times New Roman" w:hAnsi="Times New Roman"/>
          <w:sz w:val="28"/>
          <w:szCs w:val="28"/>
          <w:lang w:eastAsia="ru-RU"/>
        </w:rPr>
        <w:t>сти профессионального экзамена и документирования результатов оценки;</w:t>
      </w:r>
    </w:p>
    <w:p w:rsidR="0020085E" w:rsidRPr="00197CBE" w:rsidRDefault="0020085E" w:rsidP="009737C8">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порядок работы с персональными данными и информацией огран</w:t>
      </w:r>
      <w:r w:rsidRPr="00197CBE">
        <w:rPr>
          <w:rFonts w:ascii="Times New Roman" w:hAnsi="Times New Roman"/>
          <w:sz w:val="28"/>
          <w:szCs w:val="28"/>
          <w:lang w:eastAsia="ru-RU"/>
        </w:rPr>
        <w:t>и</w:t>
      </w:r>
      <w:r w:rsidRPr="00197CBE">
        <w:rPr>
          <w:rFonts w:ascii="Times New Roman" w:hAnsi="Times New Roman"/>
          <w:sz w:val="28"/>
          <w:szCs w:val="28"/>
          <w:lang w:eastAsia="ru-RU"/>
        </w:rPr>
        <w:t xml:space="preserve">ченного использования (доступа); </w:t>
      </w:r>
    </w:p>
    <w:p w:rsidR="0020085E" w:rsidRPr="00197CBE" w:rsidRDefault="0020085E" w:rsidP="005312F7">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б) умений: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применять оценочные средства;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анализировать полученную при проведении профессионального экз</w:t>
      </w:r>
      <w:r w:rsidRPr="00197CBE">
        <w:rPr>
          <w:rFonts w:ascii="Times New Roman" w:hAnsi="Times New Roman"/>
          <w:sz w:val="28"/>
          <w:szCs w:val="28"/>
          <w:lang w:eastAsia="ru-RU"/>
        </w:rPr>
        <w:t>а</w:t>
      </w:r>
      <w:r w:rsidRPr="00197CBE">
        <w:rPr>
          <w:rFonts w:ascii="Times New Roman" w:hAnsi="Times New Roman"/>
          <w:sz w:val="28"/>
          <w:szCs w:val="28"/>
          <w:lang w:eastAsia="ru-RU"/>
        </w:rPr>
        <w:t xml:space="preserve">мена информацию, проводить экспертизу документов и материалов;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проводить осмотр и экспертизу объектов, используемых при провед</w:t>
      </w:r>
      <w:r w:rsidRPr="00197CBE">
        <w:rPr>
          <w:rFonts w:ascii="Times New Roman" w:hAnsi="Times New Roman"/>
          <w:sz w:val="28"/>
          <w:szCs w:val="28"/>
          <w:lang w:eastAsia="ru-RU"/>
        </w:rPr>
        <w:t>е</w:t>
      </w:r>
      <w:r w:rsidRPr="00197CBE">
        <w:rPr>
          <w:rFonts w:ascii="Times New Roman" w:hAnsi="Times New Roman"/>
          <w:sz w:val="28"/>
          <w:szCs w:val="28"/>
          <w:lang w:eastAsia="ru-RU"/>
        </w:rPr>
        <w:t xml:space="preserve">нии профессионального экзамена;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проводить наблюдение за ходом профессионального экзамена;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формулировать, обосновывать и документировать результаты профе</w:t>
      </w:r>
      <w:r w:rsidRPr="00197CBE">
        <w:rPr>
          <w:rFonts w:ascii="Times New Roman" w:hAnsi="Times New Roman"/>
          <w:sz w:val="28"/>
          <w:szCs w:val="28"/>
          <w:lang w:eastAsia="ru-RU"/>
        </w:rPr>
        <w:t>с</w:t>
      </w:r>
      <w:r w:rsidRPr="00197CBE">
        <w:rPr>
          <w:rFonts w:ascii="Times New Roman" w:hAnsi="Times New Roman"/>
          <w:sz w:val="28"/>
          <w:szCs w:val="28"/>
          <w:lang w:eastAsia="ru-RU"/>
        </w:rPr>
        <w:t xml:space="preserve">сионального экзамена; </w:t>
      </w:r>
    </w:p>
    <w:p w:rsidR="0020085E" w:rsidRPr="00197CBE" w:rsidRDefault="0020085E" w:rsidP="009737C8">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использовать информационно-коммуникационные технологии и пр</w:t>
      </w:r>
      <w:r w:rsidRPr="00197CBE">
        <w:rPr>
          <w:rFonts w:ascii="Times New Roman" w:hAnsi="Times New Roman"/>
          <w:sz w:val="28"/>
          <w:szCs w:val="28"/>
          <w:lang w:eastAsia="ru-RU"/>
        </w:rPr>
        <w:t>о</w:t>
      </w:r>
      <w:r w:rsidRPr="00197CBE">
        <w:rPr>
          <w:rFonts w:ascii="Times New Roman" w:hAnsi="Times New Roman"/>
          <w:sz w:val="28"/>
          <w:szCs w:val="28"/>
          <w:lang w:eastAsia="ru-RU"/>
        </w:rPr>
        <w:t xml:space="preserve">граммно-технические средства, необходимые для подготовки и оформления экспертной документации; </w:t>
      </w:r>
    </w:p>
    <w:p w:rsidR="0020085E" w:rsidRPr="00197CBE" w:rsidRDefault="0020085E" w:rsidP="005312F7">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4. Подтверждение квалификации эксперта со стороны СПК ЖКХ по пр</w:t>
      </w:r>
      <w:r w:rsidRPr="00197CBE">
        <w:rPr>
          <w:rFonts w:ascii="Times New Roman" w:hAnsi="Times New Roman"/>
          <w:sz w:val="28"/>
          <w:szCs w:val="28"/>
        </w:rPr>
        <w:t>о</w:t>
      </w:r>
      <w:r w:rsidRPr="00197CBE">
        <w:rPr>
          <w:rFonts w:ascii="Times New Roman" w:hAnsi="Times New Roman"/>
          <w:sz w:val="28"/>
          <w:szCs w:val="28"/>
        </w:rPr>
        <w:t xml:space="preserve">фессиональным квалификациям ‒ не менее 3-х человек </w:t>
      </w:r>
    </w:p>
    <w:p w:rsidR="0020085E" w:rsidRPr="00197CBE" w:rsidRDefault="0020085E" w:rsidP="005312F7">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5. Отсутствие ситуации конфликта интереса в отношении конкретных с</w:t>
      </w:r>
      <w:r w:rsidRPr="00197CBE">
        <w:rPr>
          <w:rFonts w:ascii="Times New Roman" w:hAnsi="Times New Roman"/>
          <w:sz w:val="28"/>
          <w:szCs w:val="28"/>
        </w:rPr>
        <w:t>о</w:t>
      </w:r>
      <w:r w:rsidRPr="00197CBE">
        <w:rPr>
          <w:rFonts w:ascii="Times New Roman" w:hAnsi="Times New Roman"/>
          <w:sz w:val="28"/>
          <w:szCs w:val="28"/>
        </w:rPr>
        <w:t>искателей</w:t>
      </w:r>
    </w:p>
    <w:p w:rsidR="0020085E" w:rsidRPr="00197CBE" w:rsidRDefault="0020085E" w:rsidP="005312F7">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w:t>
      </w:r>
      <w:r w:rsidR="000B652D" w:rsidRPr="00197CBE">
        <w:rPr>
          <w:rFonts w:ascii="Times New Roman" w:hAnsi="Times New Roman"/>
          <w:sz w:val="28"/>
          <w:szCs w:val="28"/>
        </w:rPr>
        <w:t>_________________________</w:t>
      </w:r>
      <w:r w:rsidRPr="00197CBE">
        <w:rPr>
          <w:rFonts w:ascii="Times New Roman" w:hAnsi="Times New Roman"/>
          <w:sz w:val="28"/>
          <w:szCs w:val="28"/>
        </w:rPr>
        <w:t>__________________________</w:t>
      </w:r>
    </w:p>
    <w:p w:rsidR="0020085E" w:rsidRPr="00197CBE" w:rsidRDefault="0020085E" w:rsidP="005312F7">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20085E" w:rsidRPr="001B5626" w:rsidRDefault="0020085E" w:rsidP="005312F7">
      <w:pPr>
        <w:pStyle w:val="1"/>
        <w:spacing w:line="240" w:lineRule="auto"/>
        <w:rPr>
          <w:rFonts w:ascii="Times New Roman" w:hAnsi="Times New Roman"/>
          <w:color w:val="auto"/>
          <w:sz w:val="28"/>
          <w:szCs w:val="28"/>
          <w:lang w:eastAsia="ru-RU"/>
        </w:rPr>
      </w:pPr>
      <w:bookmarkStart w:id="18" w:name="_Toc499494490"/>
      <w:bookmarkStart w:id="19" w:name="_Toc513106431"/>
      <w:r w:rsidRPr="001B5626">
        <w:rPr>
          <w:rFonts w:ascii="Times New Roman" w:hAnsi="Times New Roman"/>
          <w:color w:val="auto"/>
          <w:sz w:val="28"/>
          <w:szCs w:val="28"/>
          <w:lang w:eastAsia="ru-RU"/>
        </w:rPr>
        <w:t>9. Требования безопасности к проведению оценочных мероприятий (при нео</w:t>
      </w:r>
      <w:r w:rsidRPr="001B5626">
        <w:rPr>
          <w:rFonts w:ascii="Times New Roman" w:hAnsi="Times New Roman"/>
          <w:color w:val="auto"/>
          <w:sz w:val="28"/>
          <w:szCs w:val="28"/>
          <w:lang w:eastAsia="ru-RU"/>
        </w:rPr>
        <w:t>б</w:t>
      </w:r>
      <w:r w:rsidRPr="001B5626">
        <w:rPr>
          <w:rFonts w:ascii="Times New Roman" w:hAnsi="Times New Roman"/>
          <w:color w:val="auto"/>
          <w:sz w:val="28"/>
          <w:szCs w:val="28"/>
          <w:lang w:eastAsia="ru-RU"/>
        </w:rPr>
        <w:t>ходимости):</w:t>
      </w:r>
      <w:bookmarkEnd w:id="18"/>
      <w:bookmarkEnd w:id="19"/>
      <w:r w:rsidRPr="001B5626">
        <w:rPr>
          <w:rFonts w:ascii="Times New Roman" w:hAnsi="Times New Roman"/>
          <w:color w:val="auto"/>
          <w:sz w:val="28"/>
          <w:szCs w:val="28"/>
          <w:lang w:eastAsia="ru-RU"/>
        </w:rPr>
        <w:t xml:space="preserve"> </w:t>
      </w:r>
    </w:p>
    <w:p w:rsidR="0020085E" w:rsidRPr="00197CBE" w:rsidRDefault="0020085E" w:rsidP="00E42D1A">
      <w:pPr>
        <w:spacing w:after="0" w:line="240" w:lineRule="auto"/>
        <w:rPr>
          <w:rFonts w:ascii="Times New Roman" w:hAnsi="Times New Roman"/>
          <w:sz w:val="28"/>
          <w:szCs w:val="28"/>
        </w:rPr>
      </w:pPr>
      <w:r w:rsidRPr="00197CBE">
        <w:rPr>
          <w:rFonts w:ascii="Times New Roman" w:hAnsi="Times New Roman"/>
          <w:sz w:val="28"/>
          <w:szCs w:val="28"/>
        </w:rPr>
        <w:t>_________________________________________________________________</w:t>
      </w:r>
    </w:p>
    <w:p w:rsidR="0020085E" w:rsidRPr="003125A1" w:rsidRDefault="0020085E" w:rsidP="005312F7">
      <w:pPr>
        <w:widowControl w:val="0"/>
        <w:autoSpaceDE w:val="0"/>
        <w:autoSpaceDN w:val="0"/>
        <w:spacing w:after="0" w:line="240" w:lineRule="auto"/>
        <w:jc w:val="center"/>
        <w:rPr>
          <w:rFonts w:ascii="Times New Roman" w:hAnsi="Times New Roman"/>
          <w:sz w:val="20"/>
          <w:szCs w:val="20"/>
        </w:rPr>
      </w:pPr>
      <w:r w:rsidRPr="003125A1">
        <w:rPr>
          <w:rFonts w:ascii="Times New Roman" w:hAnsi="Times New Roman"/>
          <w:sz w:val="20"/>
          <w:szCs w:val="20"/>
        </w:rPr>
        <w:t>(проведение обязательного инструктажа на рабочем месте и другие)</w:t>
      </w:r>
    </w:p>
    <w:p w:rsidR="00F35C8F" w:rsidRDefault="0020085E" w:rsidP="00F35C8F">
      <w:pPr>
        <w:pStyle w:val="1"/>
        <w:spacing w:after="240" w:line="240" w:lineRule="auto"/>
        <w:rPr>
          <w:rFonts w:ascii="Times New Roman" w:hAnsi="Times New Roman"/>
          <w:color w:val="auto"/>
          <w:sz w:val="28"/>
          <w:szCs w:val="28"/>
          <w:lang w:eastAsia="ru-RU"/>
        </w:rPr>
      </w:pPr>
      <w:bookmarkStart w:id="20" w:name="_Toc499494491"/>
      <w:bookmarkStart w:id="21" w:name="_Toc513106432"/>
      <w:r w:rsidRPr="001B5626">
        <w:rPr>
          <w:rFonts w:ascii="Times New Roman" w:hAnsi="Times New Roman"/>
          <w:color w:val="auto"/>
          <w:sz w:val="28"/>
          <w:szCs w:val="28"/>
          <w:lang w:eastAsia="ru-RU"/>
        </w:rPr>
        <w:t>10. Задания для теоретического этапа профессионального экзамена:</w:t>
      </w:r>
      <w:bookmarkEnd w:id="20"/>
      <w:bookmarkEnd w:id="21"/>
      <w:r w:rsidRPr="001B5626">
        <w:rPr>
          <w:rFonts w:ascii="Times New Roman" w:hAnsi="Times New Roman"/>
          <w:color w:val="auto"/>
          <w:sz w:val="28"/>
          <w:szCs w:val="28"/>
          <w:lang w:eastAsia="ru-RU"/>
        </w:rPr>
        <w:t xml:space="preserve"> </w:t>
      </w:r>
      <w:bookmarkStart w:id="22" w:name="_Toc499156909"/>
    </w:p>
    <w:p w:rsidR="00F35C8F" w:rsidRPr="003125A1" w:rsidRDefault="00F35C8F" w:rsidP="00F35C8F">
      <w:pPr>
        <w:spacing w:line="240" w:lineRule="auto"/>
        <w:jc w:val="both"/>
        <w:rPr>
          <w:rFonts w:ascii="Times New Roman" w:hAnsi="Times New Roman"/>
          <w:b/>
          <w:sz w:val="28"/>
          <w:szCs w:val="28"/>
        </w:rPr>
      </w:pPr>
      <w:r w:rsidRPr="003125A1">
        <w:rPr>
          <w:rFonts w:ascii="Times New Roman" w:hAnsi="Times New Roman"/>
          <w:b/>
          <w:sz w:val="28"/>
          <w:szCs w:val="28"/>
        </w:rPr>
        <w:t>1. Предприятие осуществляет сбор и транспортирование отход</w:t>
      </w:r>
      <w:r>
        <w:rPr>
          <w:rFonts w:ascii="Times New Roman" w:hAnsi="Times New Roman"/>
          <w:b/>
          <w:sz w:val="28"/>
          <w:szCs w:val="28"/>
        </w:rPr>
        <w:t>ов</w:t>
      </w:r>
      <w:r w:rsidRPr="003125A1">
        <w:rPr>
          <w:rFonts w:ascii="Times New Roman" w:hAnsi="Times New Roman"/>
          <w:b/>
          <w:sz w:val="28"/>
          <w:szCs w:val="28"/>
        </w:rPr>
        <w:t xml:space="preserve"> III- IV класса опасности. Персонал допущенный к сбору и транспортированию отходов не имеет квалифик</w:t>
      </w:r>
      <w:r>
        <w:rPr>
          <w:rFonts w:ascii="Times New Roman" w:hAnsi="Times New Roman"/>
          <w:b/>
          <w:sz w:val="28"/>
          <w:szCs w:val="28"/>
        </w:rPr>
        <w:t>ации для работы с отходами III-</w:t>
      </w:r>
      <w:r w:rsidRPr="003125A1">
        <w:rPr>
          <w:rFonts w:ascii="Times New Roman" w:hAnsi="Times New Roman"/>
          <w:b/>
          <w:sz w:val="28"/>
          <w:szCs w:val="28"/>
        </w:rPr>
        <w:t>IV класса опа</w:t>
      </w:r>
      <w:r w:rsidRPr="003125A1">
        <w:rPr>
          <w:rFonts w:ascii="Times New Roman" w:hAnsi="Times New Roman"/>
          <w:b/>
          <w:sz w:val="28"/>
          <w:szCs w:val="28"/>
        </w:rPr>
        <w:t>с</w:t>
      </w:r>
      <w:r w:rsidRPr="003125A1">
        <w:rPr>
          <w:rFonts w:ascii="Times New Roman" w:hAnsi="Times New Roman"/>
          <w:b/>
          <w:sz w:val="28"/>
          <w:szCs w:val="28"/>
        </w:rPr>
        <w:t>ности. Нарушает ли предприятие требования к наличию квалификации персонала? Выберите правильный ответ.</w:t>
      </w:r>
    </w:p>
    <w:p w:rsidR="00F35C8F" w:rsidRPr="00197CBE" w:rsidRDefault="00F35C8F" w:rsidP="00F35C8F">
      <w:pPr>
        <w:numPr>
          <w:ilvl w:val="0"/>
          <w:numId w:val="3"/>
        </w:numPr>
        <w:tabs>
          <w:tab w:val="left" w:pos="851"/>
        </w:tabs>
        <w:spacing w:after="0" w:line="240" w:lineRule="auto"/>
        <w:ind w:left="0" w:firstLine="426"/>
        <w:jc w:val="both"/>
        <w:rPr>
          <w:rFonts w:ascii="Times New Roman" w:hAnsi="Times New Roman"/>
          <w:sz w:val="28"/>
          <w:szCs w:val="24"/>
        </w:rPr>
      </w:pPr>
      <w:r>
        <w:rPr>
          <w:rFonts w:ascii="Times New Roman" w:hAnsi="Times New Roman"/>
          <w:sz w:val="28"/>
          <w:szCs w:val="24"/>
        </w:rPr>
        <w:t>Предприятие</w:t>
      </w:r>
      <w:r w:rsidRPr="001B5626">
        <w:rPr>
          <w:rFonts w:ascii="Times New Roman" w:hAnsi="Times New Roman"/>
          <w:sz w:val="28"/>
          <w:szCs w:val="24"/>
        </w:rPr>
        <w:t xml:space="preserve"> требования к наличию квалификации персонала </w:t>
      </w:r>
      <w:r w:rsidRPr="00315BE6">
        <w:rPr>
          <w:rFonts w:ascii="Times New Roman" w:hAnsi="Times New Roman"/>
          <w:sz w:val="28"/>
          <w:szCs w:val="24"/>
          <w:u w:val="single"/>
        </w:rPr>
        <w:t>НЕ</w:t>
      </w:r>
      <w:r w:rsidRPr="00197CBE">
        <w:rPr>
          <w:rFonts w:ascii="Times New Roman" w:hAnsi="Times New Roman"/>
          <w:sz w:val="28"/>
          <w:szCs w:val="24"/>
        </w:rPr>
        <w:t xml:space="preserve"> нар</w:t>
      </w:r>
      <w:r w:rsidRPr="00197CBE">
        <w:rPr>
          <w:rFonts w:ascii="Times New Roman" w:hAnsi="Times New Roman"/>
          <w:sz w:val="28"/>
          <w:szCs w:val="24"/>
        </w:rPr>
        <w:t>у</w:t>
      </w:r>
      <w:r w:rsidRPr="00197CBE">
        <w:rPr>
          <w:rFonts w:ascii="Times New Roman" w:hAnsi="Times New Roman"/>
          <w:sz w:val="28"/>
          <w:szCs w:val="24"/>
        </w:rPr>
        <w:t>шает</w:t>
      </w:r>
      <w:r>
        <w:rPr>
          <w:rFonts w:ascii="Times New Roman" w:hAnsi="Times New Roman"/>
          <w:sz w:val="28"/>
          <w:szCs w:val="24"/>
        </w:rPr>
        <w:t>.</w:t>
      </w:r>
      <w:r w:rsidRPr="00197CBE">
        <w:rPr>
          <w:rFonts w:ascii="Times New Roman" w:hAnsi="Times New Roman"/>
          <w:sz w:val="28"/>
          <w:szCs w:val="24"/>
        </w:rPr>
        <w:t xml:space="preserve"> </w:t>
      </w:r>
      <w:r>
        <w:rPr>
          <w:rFonts w:ascii="Times New Roman" w:hAnsi="Times New Roman"/>
          <w:sz w:val="28"/>
          <w:szCs w:val="24"/>
        </w:rPr>
        <w:t>П</w:t>
      </w:r>
      <w:r w:rsidRPr="00197CBE">
        <w:rPr>
          <w:rFonts w:ascii="Times New Roman" w:hAnsi="Times New Roman"/>
          <w:sz w:val="28"/>
          <w:szCs w:val="24"/>
        </w:rPr>
        <w:t>ерсонал</w:t>
      </w:r>
      <w:r>
        <w:rPr>
          <w:rFonts w:ascii="Times New Roman" w:hAnsi="Times New Roman"/>
          <w:sz w:val="28"/>
          <w:szCs w:val="24"/>
        </w:rPr>
        <w:t>у,</w:t>
      </w:r>
      <w:r w:rsidRPr="00197CBE">
        <w:rPr>
          <w:rFonts w:ascii="Times New Roman" w:hAnsi="Times New Roman"/>
          <w:sz w:val="28"/>
          <w:szCs w:val="24"/>
        </w:rPr>
        <w:t xml:space="preserve"> допущенно</w:t>
      </w:r>
      <w:r>
        <w:rPr>
          <w:rFonts w:ascii="Times New Roman" w:hAnsi="Times New Roman"/>
          <w:sz w:val="28"/>
          <w:szCs w:val="24"/>
        </w:rPr>
        <w:t>му</w:t>
      </w:r>
      <w:r w:rsidRPr="00197CBE">
        <w:rPr>
          <w:rFonts w:ascii="Times New Roman" w:hAnsi="Times New Roman"/>
          <w:sz w:val="28"/>
          <w:szCs w:val="24"/>
        </w:rPr>
        <w:t xml:space="preserve"> к сбору и транспортированию отходов </w:t>
      </w:r>
      <w:r w:rsidRPr="00197CBE">
        <w:rPr>
          <w:rFonts w:ascii="Times New Roman" w:hAnsi="Times New Roman"/>
          <w:sz w:val="28"/>
          <w:szCs w:val="24"/>
          <w:lang w:val="en-US"/>
        </w:rPr>
        <w:t>III</w:t>
      </w:r>
      <w:r w:rsidRPr="00197CBE">
        <w:rPr>
          <w:rFonts w:ascii="Times New Roman" w:hAnsi="Times New Roman"/>
          <w:sz w:val="28"/>
          <w:szCs w:val="24"/>
        </w:rPr>
        <w:t xml:space="preserve">- </w:t>
      </w:r>
      <w:r w:rsidRPr="00197CBE">
        <w:rPr>
          <w:rFonts w:ascii="Times New Roman" w:hAnsi="Times New Roman"/>
          <w:sz w:val="28"/>
          <w:szCs w:val="24"/>
          <w:lang w:val="en-US"/>
        </w:rPr>
        <w:t>IV</w:t>
      </w:r>
      <w:r w:rsidRPr="00197CBE">
        <w:rPr>
          <w:rFonts w:ascii="Times New Roman" w:hAnsi="Times New Roman"/>
          <w:sz w:val="28"/>
          <w:szCs w:val="24"/>
        </w:rPr>
        <w:t xml:space="preserve"> класса опасности </w:t>
      </w:r>
      <w:r>
        <w:rPr>
          <w:rFonts w:ascii="Times New Roman" w:hAnsi="Times New Roman"/>
          <w:sz w:val="28"/>
          <w:szCs w:val="24"/>
        </w:rPr>
        <w:t xml:space="preserve">квалификация </w:t>
      </w:r>
      <w:r w:rsidRPr="00197CBE">
        <w:rPr>
          <w:rFonts w:ascii="Times New Roman" w:hAnsi="Times New Roman"/>
          <w:sz w:val="28"/>
          <w:szCs w:val="24"/>
        </w:rPr>
        <w:t>не требуется</w:t>
      </w:r>
    </w:p>
    <w:p w:rsidR="00F35C8F" w:rsidRPr="00197CBE" w:rsidRDefault="00F35C8F" w:rsidP="00F35C8F">
      <w:pPr>
        <w:numPr>
          <w:ilvl w:val="0"/>
          <w:numId w:val="3"/>
        </w:numPr>
        <w:tabs>
          <w:tab w:val="left" w:pos="851"/>
        </w:tabs>
        <w:spacing w:after="0" w:line="240" w:lineRule="auto"/>
        <w:ind w:left="0" w:firstLine="426"/>
        <w:jc w:val="both"/>
        <w:rPr>
          <w:rFonts w:ascii="Times New Roman" w:hAnsi="Times New Roman"/>
          <w:sz w:val="28"/>
          <w:szCs w:val="24"/>
        </w:rPr>
      </w:pPr>
      <w:r w:rsidRPr="001B5626">
        <w:rPr>
          <w:rFonts w:ascii="Times New Roman" w:hAnsi="Times New Roman"/>
          <w:sz w:val="28"/>
          <w:szCs w:val="24"/>
        </w:rPr>
        <w:t xml:space="preserve">Предприятие требования к наличию квалификации персонала </w:t>
      </w:r>
      <w:r w:rsidRPr="00315BE6">
        <w:rPr>
          <w:rFonts w:ascii="Times New Roman" w:hAnsi="Times New Roman"/>
          <w:sz w:val="28"/>
          <w:szCs w:val="24"/>
          <w:u w:val="single"/>
        </w:rPr>
        <w:t>НЕ</w:t>
      </w:r>
      <w:r w:rsidRPr="001B5626">
        <w:rPr>
          <w:rFonts w:ascii="Times New Roman" w:hAnsi="Times New Roman"/>
          <w:sz w:val="28"/>
          <w:szCs w:val="24"/>
        </w:rPr>
        <w:t xml:space="preserve"> нар</w:t>
      </w:r>
      <w:r w:rsidRPr="001B5626">
        <w:rPr>
          <w:rFonts w:ascii="Times New Roman" w:hAnsi="Times New Roman"/>
          <w:sz w:val="28"/>
          <w:szCs w:val="24"/>
        </w:rPr>
        <w:t>у</w:t>
      </w:r>
      <w:r w:rsidRPr="001B5626">
        <w:rPr>
          <w:rFonts w:ascii="Times New Roman" w:hAnsi="Times New Roman"/>
          <w:sz w:val="28"/>
          <w:szCs w:val="24"/>
        </w:rPr>
        <w:t>шает. К</w:t>
      </w:r>
      <w:r w:rsidRPr="00197CBE">
        <w:rPr>
          <w:rFonts w:ascii="Times New Roman" w:hAnsi="Times New Roman"/>
          <w:sz w:val="28"/>
          <w:szCs w:val="24"/>
        </w:rPr>
        <w:t>валификация персонала допущенного к сбору и транспортированию о</w:t>
      </w:r>
      <w:r w:rsidRPr="00197CBE">
        <w:rPr>
          <w:rFonts w:ascii="Times New Roman" w:hAnsi="Times New Roman"/>
          <w:sz w:val="28"/>
          <w:szCs w:val="24"/>
        </w:rPr>
        <w:t>т</w:t>
      </w:r>
      <w:r w:rsidRPr="00197CBE">
        <w:rPr>
          <w:rFonts w:ascii="Times New Roman" w:hAnsi="Times New Roman"/>
          <w:sz w:val="28"/>
          <w:szCs w:val="24"/>
        </w:rPr>
        <w:t>ходов необходима только для отходов</w:t>
      </w:r>
      <w:r w:rsidRPr="001B5626">
        <w:rPr>
          <w:rFonts w:ascii="Times New Roman" w:hAnsi="Times New Roman"/>
          <w:sz w:val="28"/>
          <w:szCs w:val="24"/>
        </w:rPr>
        <w:t xml:space="preserve"> </w:t>
      </w:r>
      <w:r w:rsidRPr="00197CBE">
        <w:rPr>
          <w:rFonts w:ascii="Times New Roman" w:hAnsi="Times New Roman"/>
          <w:sz w:val="28"/>
          <w:szCs w:val="24"/>
          <w:lang w:val="en-US"/>
        </w:rPr>
        <w:t>I</w:t>
      </w:r>
      <w:r w:rsidRPr="00197CBE">
        <w:rPr>
          <w:rFonts w:ascii="Times New Roman" w:hAnsi="Times New Roman"/>
          <w:sz w:val="28"/>
          <w:szCs w:val="24"/>
        </w:rPr>
        <w:t xml:space="preserve"> класса опасности </w:t>
      </w:r>
    </w:p>
    <w:p w:rsidR="00F35C8F" w:rsidRPr="00197CBE" w:rsidRDefault="00F35C8F" w:rsidP="00F35C8F">
      <w:pPr>
        <w:numPr>
          <w:ilvl w:val="0"/>
          <w:numId w:val="3"/>
        </w:numPr>
        <w:tabs>
          <w:tab w:val="left" w:pos="851"/>
        </w:tabs>
        <w:spacing w:after="0" w:line="240" w:lineRule="auto"/>
        <w:ind w:left="0" w:firstLine="426"/>
        <w:jc w:val="both"/>
        <w:rPr>
          <w:rFonts w:ascii="Times New Roman" w:hAnsi="Times New Roman"/>
          <w:sz w:val="28"/>
          <w:szCs w:val="24"/>
        </w:rPr>
      </w:pPr>
      <w:r w:rsidRPr="00197CBE">
        <w:rPr>
          <w:rFonts w:ascii="Times New Roman" w:hAnsi="Times New Roman"/>
          <w:sz w:val="28"/>
          <w:szCs w:val="24"/>
        </w:rPr>
        <w:t xml:space="preserve"> </w:t>
      </w:r>
      <w:r w:rsidRPr="001B5626">
        <w:rPr>
          <w:rFonts w:ascii="Times New Roman" w:hAnsi="Times New Roman"/>
          <w:sz w:val="28"/>
          <w:szCs w:val="24"/>
        </w:rPr>
        <w:t xml:space="preserve">Предприятие требования к наличию квалификации персонала </w:t>
      </w:r>
      <w:r w:rsidRPr="00315BE6">
        <w:rPr>
          <w:rFonts w:ascii="Times New Roman" w:hAnsi="Times New Roman"/>
          <w:sz w:val="28"/>
          <w:szCs w:val="24"/>
          <w:u w:val="single"/>
        </w:rPr>
        <w:t>НЕ</w:t>
      </w:r>
      <w:r>
        <w:rPr>
          <w:rFonts w:ascii="Times New Roman" w:hAnsi="Times New Roman"/>
          <w:sz w:val="28"/>
          <w:szCs w:val="24"/>
        </w:rPr>
        <w:t xml:space="preserve"> </w:t>
      </w:r>
      <w:r w:rsidRPr="001B5626">
        <w:rPr>
          <w:rFonts w:ascii="Times New Roman" w:hAnsi="Times New Roman"/>
          <w:sz w:val="28"/>
          <w:szCs w:val="24"/>
        </w:rPr>
        <w:t>нар</w:t>
      </w:r>
      <w:r w:rsidRPr="001B5626">
        <w:rPr>
          <w:rFonts w:ascii="Times New Roman" w:hAnsi="Times New Roman"/>
          <w:sz w:val="28"/>
          <w:szCs w:val="24"/>
        </w:rPr>
        <w:t>у</w:t>
      </w:r>
      <w:r w:rsidRPr="001B5626">
        <w:rPr>
          <w:rFonts w:ascii="Times New Roman" w:hAnsi="Times New Roman"/>
          <w:sz w:val="28"/>
          <w:szCs w:val="24"/>
        </w:rPr>
        <w:t>шает.</w:t>
      </w:r>
      <w:r>
        <w:rPr>
          <w:rFonts w:ascii="Times New Roman" w:hAnsi="Times New Roman"/>
          <w:sz w:val="28"/>
          <w:szCs w:val="24"/>
        </w:rPr>
        <w:t xml:space="preserve"> К</w:t>
      </w:r>
      <w:r w:rsidRPr="00197CBE">
        <w:rPr>
          <w:rFonts w:ascii="Times New Roman" w:hAnsi="Times New Roman"/>
          <w:sz w:val="28"/>
          <w:szCs w:val="24"/>
        </w:rPr>
        <w:t>валификация персонала допущенного к сбору и транспортированию о</w:t>
      </w:r>
      <w:r w:rsidRPr="00197CBE">
        <w:rPr>
          <w:rFonts w:ascii="Times New Roman" w:hAnsi="Times New Roman"/>
          <w:sz w:val="28"/>
          <w:szCs w:val="24"/>
        </w:rPr>
        <w:t>т</w:t>
      </w:r>
      <w:r w:rsidRPr="00197CBE">
        <w:rPr>
          <w:rFonts w:ascii="Times New Roman" w:hAnsi="Times New Roman"/>
          <w:sz w:val="28"/>
          <w:szCs w:val="24"/>
        </w:rPr>
        <w:t>ходов необходима только для отходов</w:t>
      </w:r>
      <w:r w:rsidRPr="0079403D">
        <w:rPr>
          <w:rFonts w:ascii="Times New Roman" w:hAnsi="Times New Roman"/>
          <w:sz w:val="28"/>
          <w:szCs w:val="24"/>
        </w:rPr>
        <w:t xml:space="preserve"> </w:t>
      </w:r>
      <w:r w:rsidRPr="00197CBE">
        <w:rPr>
          <w:rFonts w:ascii="Times New Roman" w:hAnsi="Times New Roman"/>
          <w:sz w:val="28"/>
          <w:szCs w:val="24"/>
          <w:lang w:val="en-US"/>
        </w:rPr>
        <w:t>II</w:t>
      </w:r>
      <w:r w:rsidRPr="00197CBE">
        <w:rPr>
          <w:rFonts w:ascii="Times New Roman" w:hAnsi="Times New Roman"/>
          <w:sz w:val="28"/>
          <w:szCs w:val="24"/>
        </w:rPr>
        <w:t xml:space="preserve"> класса опасности </w:t>
      </w:r>
    </w:p>
    <w:p w:rsidR="00F35C8F" w:rsidRPr="00197CBE" w:rsidRDefault="00F35C8F" w:rsidP="00F35C8F">
      <w:pPr>
        <w:numPr>
          <w:ilvl w:val="0"/>
          <w:numId w:val="3"/>
        </w:numPr>
        <w:tabs>
          <w:tab w:val="left" w:pos="851"/>
        </w:tabs>
        <w:spacing w:after="0" w:line="240" w:lineRule="auto"/>
        <w:ind w:left="0" w:firstLine="426"/>
        <w:jc w:val="both"/>
        <w:rPr>
          <w:rFonts w:ascii="Times New Roman" w:hAnsi="Times New Roman"/>
          <w:sz w:val="28"/>
          <w:szCs w:val="24"/>
        </w:rPr>
      </w:pPr>
      <w:r w:rsidRPr="001B5626">
        <w:rPr>
          <w:rFonts w:ascii="Times New Roman" w:hAnsi="Times New Roman"/>
          <w:sz w:val="28"/>
          <w:szCs w:val="24"/>
        </w:rPr>
        <w:t>Предприятие требования к наличию квалификации персонала нарушает.</w:t>
      </w:r>
      <w:r>
        <w:rPr>
          <w:rFonts w:ascii="Times New Roman" w:hAnsi="Times New Roman"/>
          <w:sz w:val="28"/>
          <w:szCs w:val="24"/>
        </w:rPr>
        <w:t xml:space="preserve"> </w:t>
      </w:r>
      <w:r w:rsidRPr="00197CBE">
        <w:rPr>
          <w:rFonts w:ascii="Times New Roman" w:hAnsi="Times New Roman"/>
          <w:sz w:val="28"/>
          <w:szCs w:val="24"/>
        </w:rPr>
        <w:t xml:space="preserve"> </w:t>
      </w:r>
      <w:r>
        <w:rPr>
          <w:rFonts w:ascii="Times New Roman" w:hAnsi="Times New Roman"/>
          <w:sz w:val="28"/>
          <w:szCs w:val="24"/>
        </w:rPr>
        <w:t>К</w:t>
      </w:r>
      <w:r w:rsidRPr="00197CBE">
        <w:rPr>
          <w:rFonts w:ascii="Times New Roman" w:hAnsi="Times New Roman"/>
          <w:sz w:val="28"/>
          <w:szCs w:val="24"/>
        </w:rPr>
        <w:t>валификация персонала допущенного к сбору и транспортированию отходов необходима для отходов</w:t>
      </w:r>
      <w:r w:rsidRPr="0079403D">
        <w:rPr>
          <w:rFonts w:ascii="Times New Roman" w:hAnsi="Times New Roman"/>
          <w:sz w:val="28"/>
          <w:szCs w:val="24"/>
        </w:rPr>
        <w:t xml:space="preserve"> </w:t>
      </w:r>
      <w:r w:rsidRPr="00197CBE">
        <w:rPr>
          <w:rFonts w:ascii="Times New Roman" w:hAnsi="Times New Roman"/>
          <w:sz w:val="28"/>
          <w:szCs w:val="24"/>
          <w:lang w:val="en-US"/>
        </w:rPr>
        <w:t>I</w:t>
      </w:r>
      <w:r w:rsidRPr="00197CBE">
        <w:rPr>
          <w:rFonts w:ascii="Times New Roman" w:hAnsi="Times New Roman"/>
          <w:sz w:val="28"/>
          <w:szCs w:val="24"/>
        </w:rPr>
        <w:t>-</w:t>
      </w:r>
      <w:r w:rsidRPr="00197CBE">
        <w:rPr>
          <w:rFonts w:ascii="Times New Roman" w:hAnsi="Times New Roman"/>
          <w:sz w:val="28"/>
          <w:szCs w:val="24"/>
          <w:lang w:val="en-US"/>
        </w:rPr>
        <w:t>IV</w:t>
      </w:r>
      <w:r w:rsidRPr="00197CBE">
        <w:rPr>
          <w:rFonts w:ascii="Times New Roman" w:hAnsi="Times New Roman"/>
          <w:sz w:val="28"/>
          <w:szCs w:val="24"/>
        </w:rPr>
        <w:t xml:space="preserve"> класса опасности </w:t>
      </w:r>
    </w:p>
    <w:p w:rsidR="00F35C8F" w:rsidRPr="003125A1" w:rsidRDefault="00F35C8F" w:rsidP="00F35C8F">
      <w:pPr>
        <w:pStyle w:val="ac"/>
        <w:spacing w:before="240" w:after="240"/>
        <w:jc w:val="both"/>
        <w:rPr>
          <w:rFonts w:ascii="Times New Roman" w:hAnsi="Times New Roman"/>
          <w:b/>
          <w:sz w:val="28"/>
          <w:szCs w:val="28"/>
        </w:rPr>
      </w:pPr>
      <w:r w:rsidRPr="003125A1">
        <w:rPr>
          <w:rFonts w:ascii="Times New Roman" w:hAnsi="Times New Roman"/>
          <w:b/>
          <w:sz w:val="28"/>
          <w:szCs w:val="28"/>
        </w:rPr>
        <w:t>2. Предприятие не разработало на образуемый отход V класса опасности соответствующий паспорт отхода. Нарушает ли предприятие природ</w:t>
      </w:r>
      <w:r w:rsidRPr="003125A1">
        <w:rPr>
          <w:rFonts w:ascii="Times New Roman" w:hAnsi="Times New Roman"/>
          <w:b/>
          <w:sz w:val="28"/>
          <w:szCs w:val="28"/>
        </w:rPr>
        <w:t>о</w:t>
      </w:r>
      <w:r w:rsidRPr="003125A1">
        <w:rPr>
          <w:rFonts w:ascii="Times New Roman" w:hAnsi="Times New Roman"/>
          <w:b/>
          <w:sz w:val="28"/>
          <w:szCs w:val="28"/>
        </w:rPr>
        <w:t>охранное законодательство? Выберите правильный ответ.</w:t>
      </w:r>
    </w:p>
    <w:p w:rsidR="00F35C8F" w:rsidRPr="00197CBE" w:rsidRDefault="00F35C8F" w:rsidP="00F35C8F">
      <w:pPr>
        <w:numPr>
          <w:ilvl w:val="0"/>
          <w:numId w:val="35"/>
        </w:numPr>
        <w:tabs>
          <w:tab w:val="clear" w:pos="1469"/>
          <w:tab w:val="left" w:pos="993"/>
        </w:tabs>
        <w:suppressAutoHyphens/>
        <w:spacing w:after="0" w:line="240" w:lineRule="auto"/>
        <w:ind w:left="0" w:right="284" w:firstLine="426"/>
        <w:jc w:val="both"/>
        <w:rPr>
          <w:rFonts w:ascii="Times New Roman" w:eastAsia="Calibri" w:hAnsi="Times New Roman"/>
          <w:sz w:val="28"/>
          <w:szCs w:val="28"/>
        </w:rPr>
      </w:pPr>
      <w:r w:rsidRPr="0079403D">
        <w:rPr>
          <w:rFonts w:ascii="Times New Roman" w:hAnsi="Times New Roman"/>
          <w:sz w:val="28"/>
          <w:szCs w:val="28"/>
        </w:rPr>
        <w:t>Предприятие природоохранное законодательство</w:t>
      </w:r>
      <w:r w:rsidRPr="0079403D">
        <w:rPr>
          <w:rFonts w:ascii="Times New Roman" w:eastAsia="Calibri" w:hAnsi="Times New Roman"/>
          <w:sz w:val="28"/>
          <w:szCs w:val="28"/>
        </w:rPr>
        <w:t xml:space="preserve"> </w:t>
      </w:r>
      <w:r w:rsidRPr="00315BE6">
        <w:rPr>
          <w:rFonts w:ascii="Times New Roman" w:eastAsia="Calibri" w:hAnsi="Times New Roman"/>
          <w:sz w:val="28"/>
          <w:szCs w:val="28"/>
          <w:u w:val="single"/>
        </w:rPr>
        <w:t>Не</w:t>
      </w:r>
      <w:r w:rsidRPr="0079403D">
        <w:rPr>
          <w:rFonts w:ascii="Times New Roman" w:eastAsia="Calibri" w:hAnsi="Times New Roman"/>
          <w:sz w:val="28"/>
          <w:szCs w:val="28"/>
        </w:rPr>
        <w:t xml:space="preserve"> нарушает</w:t>
      </w:r>
      <w:r w:rsidRPr="00197CBE">
        <w:rPr>
          <w:rFonts w:ascii="Times New Roman" w:eastAsia="Calibri" w:hAnsi="Times New Roman"/>
          <w:sz w:val="28"/>
          <w:szCs w:val="28"/>
        </w:rPr>
        <w:t>, т</w:t>
      </w:r>
      <w:r>
        <w:rPr>
          <w:rFonts w:ascii="Times New Roman" w:eastAsia="Calibri" w:hAnsi="Times New Roman"/>
          <w:sz w:val="28"/>
          <w:szCs w:val="28"/>
        </w:rPr>
        <w:t xml:space="preserve">ак </w:t>
      </w:r>
      <w:r w:rsidRPr="00197CBE">
        <w:rPr>
          <w:rFonts w:ascii="Times New Roman" w:eastAsia="Calibri" w:hAnsi="Times New Roman"/>
          <w:sz w:val="28"/>
          <w:szCs w:val="28"/>
        </w:rPr>
        <w:t>к</w:t>
      </w:r>
      <w:r>
        <w:rPr>
          <w:rFonts w:ascii="Times New Roman" w:eastAsia="Calibri" w:hAnsi="Times New Roman"/>
          <w:sz w:val="28"/>
          <w:szCs w:val="28"/>
        </w:rPr>
        <w:t>ак</w:t>
      </w:r>
      <w:r w:rsidRPr="00197CBE">
        <w:rPr>
          <w:rFonts w:ascii="Times New Roman" w:eastAsia="Calibri" w:hAnsi="Times New Roman"/>
          <w:sz w:val="28"/>
          <w:szCs w:val="28"/>
        </w:rPr>
        <w:t xml:space="preserve"> паспорт отхода составляется только на отходы </w:t>
      </w:r>
      <w:r w:rsidRPr="00197CBE">
        <w:rPr>
          <w:rFonts w:ascii="Times New Roman" w:eastAsia="Calibri" w:hAnsi="Times New Roman"/>
          <w:sz w:val="28"/>
          <w:szCs w:val="28"/>
          <w:lang w:val="en-US"/>
        </w:rPr>
        <w:t>I</w:t>
      </w:r>
      <w:r w:rsidRPr="00197CBE">
        <w:rPr>
          <w:rFonts w:ascii="Times New Roman" w:eastAsia="Calibri" w:hAnsi="Times New Roman"/>
          <w:sz w:val="28"/>
          <w:szCs w:val="28"/>
        </w:rPr>
        <w:t>-</w:t>
      </w:r>
      <w:r w:rsidRPr="00197CBE">
        <w:rPr>
          <w:rFonts w:ascii="Times New Roman" w:eastAsia="Calibri" w:hAnsi="Times New Roman"/>
          <w:sz w:val="28"/>
          <w:szCs w:val="28"/>
          <w:lang w:val="en-US"/>
        </w:rPr>
        <w:t>II</w:t>
      </w:r>
      <w:r w:rsidRPr="00197CBE">
        <w:rPr>
          <w:rFonts w:ascii="Times New Roman" w:eastAsia="Calibri" w:hAnsi="Times New Roman"/>
          <w:sz w:val="28"/>
          <w:szCs w:val="28"/>
        </w:rPr>
        <w:t xml:space="preserve"> класса опасности</w:t>
      </w:r>
    </w:p>
    <w:p w:rsidR="00F35C8F" w:rsidRPr="00197CBE" w:rsidRDefault="00F35C8F" w:rsidP="00F35C8F">
      <w:pPr>
        <w:numPr>
          <w:ilvl w:val="0"/>
          <w:numId w:val="35"/>
        </w:numPr>
        <w:tabs>
          <w:tab w:val="clear" w:pos="1469"/>
          <w:tab w:val="left" w:pos="993"/>
        </w:tabs>
        <w:suppressAutoHyphens/>
        <w:spacing w:after="0" w:line="240" w:lineRule="auto"/>
        <w:ind w:left="0" w:right="284" w:firstLine="426"/>
        <w:jc w:val="both"/>
        <w:rPr>
          <w:rFonts w:ascii="Times New Roman" w:eastAsia="Calibri" w:hAnsi="Times New Roman"/>
          <w:sz w:val="28"/>
          <w:szCs w:val="28"/>
        </w:rPr>
      </w:pPr>
      <w:r w:rsidRPr="0079403D">
        <w:rPr>
          <w:rFonts w:ascii="Times New Roman" w:hAnsi="Times New Roman"/>
          <w:sz w:val="28"/>
          <w:szCs w:val="28"/>
        </w:rPr>
        <w:t>Предприятие природоохранное законодательство</w:t>
      </w:r>
      <w:r w:rsidRPr="0079403D">
        <w:rPr>
          <w:rFonts w:ascii="Times New Roman" w:eastAsia="Calibri" w:hAnsi="Times New Roman"/>
          <w:sz w:val="28"/>
          <w:szCs w:val="28"/>
        </w:rPr>
        <w:t xml:space="preserve"> </w:t>
      </w:r>
      <w:r>
        <w:rPr>
          <w:rFonts w:ascii="Times New Roman" w:eastAsia="Calibri" w:hAnsi="Times New Roman"/>
          <w:sz w:val="28"/>
          <w:szCs w:val="28"/>
        </w:rPr>
        <w:t>н</w:t>
      </w:r>
      <w:r w:rsidRPr="00197CBE">
        <w:rPr>
          <w:rFonts w:ascii="Times New Roman" w:eastAsia="Calibri" w:hAnsi="Times New Roman"/>
          <w:sz w:val="28"/>
          <w:szCs w:val="28"/>
        </w:rPr>
        <w:t>арушает, т</w:t>
      </w:r>
      <w:r>
        <w:rPr>
          <w:rFonts w:ascii="Times New Roman" w:eastAsia="Calibri" w:hAnsi="Times New Roman"/>
          <w:sz w:val="28"/>
          <w:szCs w:val="28"/>
        </w:rPr>
        <w:t xml:space="preserve">ак </w:t>
      </w:r>
      <w:r w:rsidRPr="00197CBE">
        <w:rPr>
          <w:rFonts w:ascii="Times New Roman" w:eastAsia="Calibri" w:hAnsi="Times New Roman"/>
          <w:sz w:val="28"/>
          <w:szCs w:val="28"/>
        </w:rPr>
        <w:t>к</w:t>
      </w:r>
      <w:r>
        <w:rPr>
          <w:rFonts w:ascii="Times New Roman" w:eastAsia="Calibri" w:hAnsi="Times New Roman"/>
          <w:sz w:val="28"/>
          <w:szCs w:val="28"/>
        </w:rPr>
        <w:t xml:space="preserve">ак </w:t>
      </w:r>
      <w:r w:rsidRPr="00197CBE">
        <w:rPr>
          <w:rFonts w:ascii="Times New Roman" w:eastAsia="Calibri" w:hAnsi="Times New Roman"/>
          <w:sz w:val="28"/>
          <w:szCs w:val="28"/>
        </w:rPr>
        <w:t xml:space="preserve">паспорт отхода составляется на все отходы </w:t>
      </w:r>
      <w:r w:rsidRPr="00197CBE">
        <w:rPr>
          <w:rFonts w:ascii="Times New Roman" w:eastAsia="Calibri" w:hAnsi="Times New Roman"/>
          <w:sz w:val="28"/>
          <w:szCs w:val="28"/>
          <w:lang w:val="en-US"/>
        </w:rPr>
        <w:t>I</w:t>
      </w:r>
      <w:r w:rsidRPr="00197CBE">
        <w:rPr>
          <w:rFonts w:ascii="Times New Roman" w:eastAsia="Calibri" w:hAnsi="Times New Roman"/>
          <w:sz w:val="28"/>
          <w:szCs w:val="28"/>
        </w:rPr>
        <w:t>-</w:t>
      </w:r>
      <w:r w:rsidRPr="00197CBE">
        <w:rPr>
          <w:rFonts w:ascii="Times New Roman" w:eastAsia="Calibri" w:hAnsi="Times New Roman"/>
          <w:sz w:val="28"/>
          <w:szCs w:val="28"/>
          <w:lang w:val="en-US"/>
        </w:rPr>
        <w:t>V</w:t>
      </w:r>
      <w:r w:rsidRPr="00197CBE">
        <w:rPr>
          <w:rFonts w:ascii="Times New Roman" w:eastAsia="Calibri" w:hAnsi="Times New Roman"/>
          <w:sz w:val="28"/>
          <w:szCs w:val="28"/>
        </w:rPr>
        <w:t xml:space="preserve"> класса опасности</w:t>
      </w:r>
    </w:p>
    <w:p w:rsidR="00F35C8F" w:rsidRPr="00197CBE" w:rsidRDefault="00F35C8F" w:rsidP="00F35C8F">
      <w:pPr>
        <w:numPr>
          <w:ilvl w:val="0"/>
          <w:numId w:val="35"/>
        </w:numPr>
        <w:tabs>
          <w:tab w:val="clear" w:pos="1469"/>
          <w:tab w:val="left" w:pos="993"/>
        </w:tabs>
        <w:suppressAutoHyphens/>
        <w:spacing w:after="0" w:line="240" w:lineRule="auto"/>
        <w:ind w:left="0" w:right="284" w:firstLine="426"/>
        <w:jc w:val="both"/>
        <w:rPr>
          <w:rFonts w:ascii="Times New Roman" w:eastAsia="Calibri" w:hAnsi="Times New Roman"/>
          <w:sz w:val="28"/>
          <w:szCs w:val="28"/>
        </w:rPr>
      </w:pPr>
      <w:r w:rsidRPr="0079403D">
        <w:rPr>
          <w:rFonts w:ascii="Times New Roman" w:hAnsi="Times New Roman"/>
          <w:sz w:val="28"/>
          <w:szCs w:val="28"/>
        </w:rPr>
        <w:t>Предприятие природоохранное законодательство</w:t>
      </w:r>
      <w:r w:rsidRPr="0079403D">
        <w:rPr>
          <w:rFonts w:ascii="Times New Roman" w:eastAsia="Calibri" w:hAnsi="Times New Roman"/>
          <w:sz w:val="28"/>
          <w:szCs w:val="28"/>
        </w:rPr>
        <w:t xml:space="preserve"> </w:t>
      </w:r>
      <w:r w:rsidRPr="00FB1410">
        <w:rPr>
          <w:rFonts w:ascii="Times New Roman" w:eastAsia="Calibri" w:hAnsi="Times New Roman"/>
          <w:sz w:val="28"/>
          <w:szCs w:val="28"/>
          <w:u w:val="single"/>
        </w:rPr>
        <w:t>Не</w:t>
      </w:r>
      <w:r w:rsidRPr="0079403D">
        <w:rPr>
          <w:rFonts w:ascii="Times New Roman" w:eastAsia="Calibri" w:hAnsi="Times New Roman"/>
          <w:sz w:val="28"/>
          <w:szCs w:val="28"/>
        </w:rPr>
        <w:t xml:space="preserve"> нарушает</w:t>
      </w:r>
      <w:r w:rsidRPr="00197CBE">
        <w:rPr>
          <w:rFonts w:ascii="Times New Roman" w:eastAsia="Calibri" w:hAnsi="Times New Roman"/>
          <w:sz w:val="28"/>
          <w:szCs w:val="28"/>
        </w:rPr>
        <w:t>, т</w:t>
      </w:r>
      <w:r>
        <w:rPr>
          <w:rFonts w:ascii="Times New Roman" w:eastAsia="Calibri" w:hAnsi="Times New Roman"/>
          <w:sz w:val="28"/>
          <w:szCs w:val="28"/>
        </w:rPr>
        <w:t xml:space="preserve">ак </w:t>
      </w:r>
      <w:r w:rsidRPr="00197CBE">
        <w:rPr>
          <w:rFonts w:ascii="Times New Roman" w:eastAsia="Calibri" w:hAnsi="Times New Roman"/>
          <w:sz w:val="28"/>
          <w:szCs w:val="28"/>
        </w:rPr>
        <w:t>к</w:t>
      </w:r>
      <w:r>
        <w:rPr>
          <w:rFonts w:ascii="Times New Roman" w:eastAsia="Calibri" w:hAnsi="Times New Roman"/>
          <w:sz w:val="28"/>
          <w:szCs w:val="28"/>
        </w:rPr>
        <w:t>ак</w:t>
      </w:r>
      <w:r w:rsidRPr="00197CBE">
        <w:rPr>
          <w:rFonts w:ascii="Times New Roman" w:eastAsia="Calibri" w:hAnsi="Times New Roman"/>
          <w:sz w:val="28"/>
          <w:szCs w:val="28"/>
        </w:rPr>
        <w:t xml:space="preserve"> паспорт отхода составляется только на отходы </w:t>
      </w:r>
      <w:r w:rsidRPr="00197CBE">
        <w:rPr>
          <w:rFonts w:ascii="Times New Roman" w:eastAsia="Calibri" w:hAnsi="Times New Roman"/>
          <w:sz w:val="28"/>
          <w:szCs w:val="28"/>
          <w:lang w:val="en-US"/>
        </w:rPr>
        <w:t>I</w:t>
      </w:r>
      <w:r w:rsidRPr="00197CBE">
        <w:rPr>
          <w:rFonts w:ascii="Times New Roman" w:eastAsia="Calibri" w:hAnsi="Times New Roman"/>
          <w:sz w:val="28"/>
          <w:szCs w:val="28"/>
        </w:rPr>
        <w:t>-</w:t>
      </w:r>
      <w:r w:rsidRPr="00197CBE">
        <w:rPr>
          <w:rFonts w:ascii="Times New Roman" w:eastAsia="Calibri" w:hAnsi="Times New Roman"/>
          <w:sz w:val="28"/>
          <w:szCs w:val="28"/>
          <w:lang w:val="en-US"/>
        </w:rPr>
        <w:t>III</w:t>
      </w:r>
      <w:r w:rsidRPr="00197CBE">
        <w:rPr>
          <w:rFonts w:ascii="Times New Roman" w:eastAsia="Calibri" w:hAnsi="Times New Roman"/>
          <w:sz w:val="28"/>
          <w:szCs w:val="28"/>
        </w:rPr>
        <w:t xml:space="preserve"> класса опасности</w:t>
      </w:r>
    </w:p>
    <w:p w:rsidR="00F35C8F" w:rsidRPr="00197CBE" w:rsidRDefault="00F35C8F" w:rsidP="00F35C8F">
      <w:pPr>
        <w:numPr>
          <w:ilvl w:val="0"/>
          <w:numId w:val="35"/>
        </w:numPr>
        <w:tabs>
          <w:tab w:val="clear" w:pos="1469"/>
          <w:tab w:val="left" w:pos="993"/>
        </w:tabs>
        <w:suppressAutoHyphens/>
        <w:spacing w:after="0" w:line="240" w:lineRule="auto"/>
        <w:ind w:left="0" w:right="284" w:firstLine="426"/>
        <w:jc w:val="both"/>
        <w:rPr>
          <w:rFonts w:ascii="Times New Roman" w:eastAsia="Calibri" w:hAnsi="Times New Roman"/>
          <w:sz w:val="28"/>
          <w:szCs w:val="28"/>
        </w:rPr>
      </w:pPr>
      <w:r w:rsidRPr="0079403D">
        <w:rPr>
          <w:rFonts w:ascii="Times New Roman" w:hAnsi="Times New Roman"/>
          <w:sz w:val="28"/>
          <w:szCs w:val="28"/>
        </w:rPr>
        <w:t>Предприятие природоохранное законодательство</w:t>
      </w:r>
      <w:r w:rsidRPr="0079403D">
        <w:rPr>
          <w:rFonts w:ascii="Times New Roman" w:eastAsia="Calibri" w:hAnsi="Times New Roman"/>
          <w:sz w:val="28"/>
          <w:szCs w:val="28"/>
        </w:rPr>
        <w:t xml:space="preserve"> </w:t>
      </w:r>
      <w:r w:rsidRPr="00315BE6">
        <w:rPr>
          <w:rFonts w:ascii="Times New Roman" w:eastAsia="Calibri" w:hAnsi="Times New Roman"/>
          <w:sz w:val="28"/>
          <w:szCs w:val="28"/>
          <w:u w:val="single"/>
        </w:rPr>
        <w:t>Не</w:t>
      </w:r>
      <w:r w:rsidRPr="0079403D">
        <w:rPr>
          <w:rFonts w:ascii="Times New Roman" w:eastAsia="Calibri" w:hAnsi="Times New Roman"/>
          <w:sz w:val="28"/>
          <w:szCs w:val="28"/>
        </w:rPr>
        <w:t xml:space="preserve"> нарушает</w:t>
      </w:r>
      <w:r w:rsidRPr="00197CBE">
        <w:rPr>
          <w:rFonts w:ascii="Times New Roman" w:eastAsia="Calibri" w:hAnsi="Times New Roman"/>
          <w:sz w:val="28"/>
          <w:szCs w:val="28"/>
        </w:rPr>
        <w:t>, т</w:t>
      </w:r>
      <w:r>
        <w:rPr>
          <w:rFonts w:ascii="Times New Roman" w:eastAsia="Calibri" w:hAnsi="Times New Roman"/>
          <w:sz w:val="28"/>
          <w:szCs w:val="28"/>
        </w:rPr>
        <w:t xml:space="preserve">ак </w:t>
      </w:r>
      <w:r w:rsidRPr="00197CBE">
        <w:rPr>
          <w:rFonts w:ascii="Times New Roman" w:eastAsia="Calibri" w:hAnsi="Times New Roman"/>
          <w:sz w:val="28"/>
          <w:szCs w:val="28"/>
        </w:rPr>
        <w:t>к</w:t>
      </w:r>
      <w:r>
        <w:rPr>
          <w:rFonts w:ascii="Times New Roman" w:eastAsia="Calibri" w:hAnsi="Times New Roman"/>
          <w:sz w:val="28"/>
          <w:szCs w:val="28"/>
        </w:rPr>
        <w:t>ак</w:t>
      </w:r>
      <w:r w:rsidRPr="00197CBE">
        <w:rPr>
          <w:rFonts w:ascii="Times New Roman" w:eastAsia="Calibri" w:hAnsi="Times New Roman"/>
          <w:sz w:val="28"/>
          <w:szCs w:val="28"/>
        </w:rPr>
        <w:t xml:space="preserve"> паспорт отхода составляется только на отходы </w:t>
      </w:r>
      <w:r w:rsidRPr="00197CBE">
        <w:rPr>
          <w:rFonts w:ascii="Times New Roman" w:eastAsia="Calibri" w:hAnsi="Times New Roman"/>
          <w:sz w:val="28"/>
          <w:szCs w:val="28"/>
          <w:lang w:val="en-US"/>
        </w:rPr>
        <w:t>I</w:t>
      </w:r>
      <w:r w:rsidRPr="00197CBE">
        <w:rPr>
          <w:rFonts w:ascii="Times New Roman" w:eastAsia="Calibri" w:hAnsi="Times New Roman"/>
          <w:sz w:val="28"/>
          <w:szCs w:val="28"/>
        </w:rPr>
        <w:t>-</w:t>
      </w:r>
      <w:r w:rsidRPr="00197CBE">
        <w:rPr>
          <w:rFonts w:ascii="Times New Roman" w:eastAsia="Calibri" w:hAnsi="Times New Roman"/>
          <w:sz w:val="28"/>
          <w:szCs w:val="28"/>
          <w:lang w:val="en-US"/>
        </w:rPr>
        <w:t>IV</w:t>
      </w:r>
      <w:r w:rsidRPr="00197CBE">
        <w:rPr>
          <w:rFonts w:ascii="Times New Roman" w:eastAsia="Calibri" w:hAnsi="Times New Roman"/>
          <w:sz w:val="28"/>
          <w:szCs w:val="28"/>
        </w:rPr>
        <w:t xml:space="preserve"> класса опасности</w:t>
      </w:r>
    </w:p>
    <w:p w:rsidR="00F35C8F" w:rsidRPr="003125A1" w:rsidRDefault="00F35C8F" w:rsidP="00F35C8F">
      <w:pPr>
        <w:spacing w:before="240" w:line="240" w:lineRule="auto"/>
        <w:ind w:firstLine="284"/>
        <w:jc w:val="both"/>
        <w:rPr>
          <w:rFonts w:ascii="Times New Roman" w:hAnsi="Times New Roman"/>
          <w:b/>
          <w:sz w:val="28"/>
          <w:szCs w:val="28"/>
        </w:rPr>
      </w:pPr>
      <w:r w:rsidRPr="00455EB0">
        <w:rPr>
          <w:rFonts w:ascii="Times New Roman" w:hAnsi="Times New Roman"/>
          <w:b/>
          <w:sz w:val="28"/>
          <w:szCs w:val="28"/>
        </w:rPr>
        <w:t xml:space="preserve">3. Предприятие осуществляет транспортирование отходов IV класса опасности к объектам размещения отходов. </w:t>
      </w:r>
      <w:r>
        <w:rPr>
          <w:rFonts w:ascii="Times New Roman" w:hAnsi="Times New Roman"/>
          <w:b/>
          <w:sz w:val="28"/>
          <w:szCs w:val="28"/>
        </w:rPr>
        <w:t>Какие</w:t>
      </w:r>
      <w:r w:rsidRPr="00455EB0">
        <w:rPr>
          <w:rFonts w:ascii="Times New Roman" w:hAnsi="Times New Roman"/>
          <w:b/>
          <w:sz w:val="28"/>
          <w:szCs w:val="28"/>
        </w:rPr>
        <w:t xml:space="preserve"> документ</w:t>
      </w:r>
      <w:r>
        <w:rPr>
          <w:rFonts w:ascii="Times New Roman" w:hAnsi="Times New Roman"/>
          <w:b/>
          <w:sz w:val="28"/>
          <w:szCs w:val="28"/>
        </w:rPr>
        <w:t>ы</w:t>
      </w:r>
      <w:r w:rsidRPr="00455EB0">
        <w:rPr>
          <w:rFonts w:ascii="Times New Roman" w:hAnsi="Times New Roman"/>
          <w:b/>
          <w:sz w:val="28"/>
          <w:szCs w:val="28"/>
        </w:rPr>
        <w:t xml:space="preserve"> и средств</w:t>
      </w:r>
      <w:r>
        <w:rPr>
          <w:rFonts w:ascii="Times New Roman" w:hAnsi="Times New Roman"/>
          <w:b/>
          <w:sz w:val="28"/>
          <w:szCs w:val="28"/>
        </w:rPr>
        <w:t>а</w:t>
      </w:r>
      <w:r w:rsidRPr="00455EB0">
        <w:rPr>
          <w:rFonts w:ascii="Times New Roman" w:hAnsi="Times New Roman"/>
          <w:b/>
          <w:sz w:val="28"/>
          <w:szCs w:val="28"/>
        </w:rPr>
        <w:t xml:space="preserve"> </w:t>
      </w:r>
      <w:r>
        <w:rPr>
          <w:rFonts w:ascii="Times New Roman" w:hAnsi="Times New Roman"/>
          <w:b/>
          <w:sz w:val="28"/>
          <w:szCs w:val="28"/>
        </w:rPr>
        <w:t>должно иметь предприятие для</w:t>
      </w:r>
      <w:r w:rsidRPr="00455EB0">
        <w:rPr>
          <w:rFonts w:ascii="Times New Roman" w:hAnsi="Times New Roman"/>
          <w:b/>
          <w:sz w:val="28"/>
          <w:szCs w:val="28"/>
        </w:rPr>
        <w:t xml:space="preserve"> транспортировани</w:t>
      </w:r>
      <w:r>
        <w:rPr>
          <w:rFonts w:ascii="Times New Roman" w:hAnsi="Times New Roman"/>
          <w:b/>
          <w:sz w:val="28"/>
          <w:szCs w:val="28"/>
        </w:rPr>
        <w:t>я</w:t>
      </w:r>
      <w:r w:rsidRPr="00455EB0">
        <w:rPr>
          <w:rFonts w:ascii="Times New Roman" w:hAnsi="Times New Roman"/>
          <w:b/>
          <w:sz w:val="28"/>
          <w:szCs w:val="28"/>
        </w:rPr>
        <w:t xml:space="preserve"> </w:t>
      </w:r>
      <w:r>
        <w:rPr>
          <w:rFonts w:ascii="Times New Roman" w:hAnsi="Times New Roman"/>
          <w:b/>
          <w:sz w:val="28"/>
          <w:szCs w:val="28"/>
        </w:rPr>
        <w:t xml:space="preserve">таких </w:t>
      </w:r>
      <w:r w:rsidRPr="00455EB0">
        <w:rPr>
          <w:rFonts w:ascii="Times New Roman" w:hAnsi="Times New Roman"/>
          <w:b/>
          <w:sz w:val="28"/>
          <w:szCs w:val="28"/>
        </w:rPr>
        <w:t>отходов? Выб</w:t>
      </w:r>
      <w:r w:rsidRPr="00455EB0">
        <w:rPr>
          <w:rFonts w:ascii="Times New Roman" w:hAnsi="Times New Roman"/>
          <w:b/>
          <w:sz w:val="28"/>
          <w:szCs w:val="28"/>
        </w:rPr>
        <w:t>е</w:t>
      </w:r>
      <w:r w:rsidRPr="00455EB0">
        <w:rPr>
          <w:rFonts w:ascii="Times New Roman" w:hAnsi="Times New Roman"/>
          <w:b/>
          <w:sz w:val="28"/>
          <w:szCs w:val="28"/>
        </w:rPr>
        <w:t xml:space="preserve">рите правильный ответ. </w:t>
      </w:r>
    </w:p>
    <w:p w:rsidR="00F35C8F" w:rsidRPr="00197CBE" w:rsidRDefault="00F35C8F" w:rsidP="00F35C8F">
      <w:pPr>
        <w:pStyle w:val="a3"/>
        <w:numPr>
          <w:ilvl w:val="0"/>
          <w:numId w:val="4"/>
        </w:numPr>
        <w:tabs>
          <w:tab w:val="left" w:pos="851"/>
        </w:tabs>
        <w:spacing w:after="0" w:line="240" w:lineRule="auto"/>
        <w:ind w:left="0" w:firstLine="426"/>
        <w:jc w:val="both"/>
        <w:rPr>
          <w:rFonts w:ascii="Arial" w:hAnsi="Arial" w:cs="Arial"/>
          <w:color w:val="2D2D2D"/>
          <w:spacing w:val="2"/>
          <w:szCs w:val="21"/>
          <w:shd w:val="clear" w:color="auto" w:fill="FFFFFF"/>
        </w:rPr>
      </w:pPr>
      <w:r w:rsidRPr="00197CBE">
        <w:rPr>
          <w:rFonts w:ascii="Times New Roman" w:hAnsi="Times New Roman"/>
          <w:sz w:val="28"/>
          <w:szCs w:val="24"/>
        </w:rPr>
        <w:t xml:space="preserve">Для транспортирования отходов IV класса опасности </w:t>
      </w:r>
      <w:r>
        <w:rPr>
          <w:rFonts w:ascii="Times New Roman" w:hAnsi="Times New Roman"/>
          <w:sz w:val="28"/>
          <w:szCs w:val="24"/>
        </w:rPr>
        <w:t xml:space="preserve">предприятию </w:t>
      </w:r>
      <w:r w:rsidRPr="00197CBE">
        <w:rPr>
          <w:rFonts w:ascii="Times New Roman" w:hAnsi="Times New Roman"/>
          <w:sz w:val="28"/>
          <w:szCs w:val="24"/>
        </w:rPr>
        <w:t>необходимо наличие: паспорта отходов; специально оборудованных и сна</w:t>
      </w:r>
      <w:r w:rsidRPr="00197CBE">
        <w:rPr>
          <w:rFonts w:ascii="Times New Roman" w:hAnsi="Times New Roman"/>
          <w:sz w:val="28"/>
          <w:szCs w:val="24"/>
        </w:rPr>
        <w:t>б</w:t>
      </w:r>
      <w:r w:rsidRPr="00197CBE">
        <w:rPr>
          <w:rFonts w:ascii="Times New Roman" w:hAnsi="Times New Roman"/>
          <w:sz w:val="28"/>
          <w:szCs w:val="24"/>
        </w:rPr>
        <w:t>женных специальными знаками транспортных средств; документации для транспортирования и передачи отходов с указанием количества транспортир</w:t>
      </w:r>
      <w:r w:rsidRPr="00197CBE">
        <w:rPr>
          <w:rFonts w:ascii="Times New Roman" w:hAnsi="Times New Roman"/>
          <w:sz w:val="28"/>
          <w:szCs w:val="24"/>
        </w:rPr>
        <w:t>у</w:t>
      </w:r>
      <w:r w:rsidRPr="00197CBE">
        <w:rPr>
          <w:rFonts w:ascii="Times New Roman" w:hAnsi="Times New Roman"/>
          <w:sz w:val="28"/>
          <w:szCs w:val="24"/>
        </w:rPr>
        <w:t>емых отходов, цели и места назначения их транспортирования</w:t>
      </w:r>
    </w:p>
    <w:p w:rsidR="00F35C8F" w:rsidRPr="00197CBE" w:rsidRDefault="00F35C8F" w:rsidP="00F35C8F">
      <w:pPr>
        <w:pStyle w:val="a3"/>
        <w:numPr>
          <w:ilvl w:val="0"/>
          <w:numId w:val="4"/>
        </w:numPr>
        <w:tabs>
          <w:tab w:val="left" w:pos="851"/>
        </w:tabs>
        <w:spacing w:after="0" w:line="240" w:lineRule="auto"/>
        <w:ind w:left="0" w:firstLine="426"/>
        <w:jc w:val="both"/>
        <w:rPr>
          <w:rFonts w:ascii="Arial" w:hAnsi="Arial" w:cs="Arial"/>
          <w:color w:val="2D2D2D"/>
          <w:spacing w:val="2"/>
          <w:szCs w:val="21"/>
          <w:shd w:val="clear" w:color="auto" w:fill="FFFFFF"/>
        </w:rPr>
      </w:pPr>
      <w:r w:rsidRPr="00197CBE">
        <w:rPr>
          <w:rFonts w:ascii="Times New Roman" w:hAnsi="Times New Roman"/>
          <w:sz w:val="28"/>
          <w:szCs w:val="24"/>
        </w:rPr>
        <w:t xml:space="preserve">Для транспортирования отходов IV класса опасности </w:t>
      </w:r>
      <w:r>
        <w:rPr>
          <w:rFonts w:ascii="Times New Roman" w:hAnsi="Times New Roman"/>
          <w:sz w:val="28"/>
          <w:szCs w:val="24"/>
        </w:rPr>
        <w:t xml:space="preserve">предприятию </w:t>
      </w:r>
      <w:r w:rsidRPr="00197CBE">
        <w:rPr>
          <w:rFonts w:ascii="Times New Roman" w:hAnsi="Times New Roman"/>
          <w:sz w:val="28"/>
          <w:szCs w:val="24"/>
        </w:rPr>
        <w:t>необходимо наличие: специально оборудованных и снабженных специальными знаками транспортных средств; 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F35C8F" w:rsidRPr="00197CBE" w:rsidRDefault="00F35C8F" w:rsidP="00F35C8F">
      <w:pPr>
        <w:pStyle w:val="a3"/>
        <w:numPr>
          <w:ilvl w:val="0"/>
          <w:numId w:val="4"/>
        </w:numPr>
        <w:tabs>
          <w:tab w:val="left" w:pos="851"/>
        </w:tabs>
        <w:spacing w:after="0" w:line="240" w:lineRule="auto"/>
        <w:ind w:left="0" w:firstLine="426"/>
        <w:jc w:val="both"/>
        <w:rPr>
          <w:rFonts w:ascii="Arial" w:hAnsi="Arial" w:cs="Arial"/>
          <w:color w:val="2D2D2D"/>
          <w:spacing w:val="2"/>
          <w:szCs w:val="21"/>
          <w:shd w:val="clear" w:color="auto" w:fill="FFFFFF"/>
        </w:rPr>
      </w:pPr>
      <w:r w:rsidRPr="00197CBE">
        <w:rPr>
          <w:rFonts w:ascii="Times New Roman" w:hAnsi="Times New Roman"/>
          <w:sz w:val="28"/>
          <w:szCs w:val="24"/>
        </w:rPr>
        <w:t xml:space="preserve">Для транспортирования отходов IV класса опасности </w:t>
      </w:r>
      <w:r>
        <w:rPr>
          <w:rFonts w:ascii="Times New Roman" w:hAnsi="Times New Roman"/>
          <w:sz w:val="28"/>
          <w:szCs w:val="24"/>
        </w:rPr>
        <w:t xml:space="preserve">предприятию </w:t>
      </w:r>
      <w:r w:rsidRPr="00197CBE">
        <w:rPr>
          <w:rFonts w:ascii="Times New Roman" w:hAnsi="Times New Roman"/>
          <w:sz w:val="28"/>
          <w:szCs w:val="24"/>
        </w:rPr>
        <w:t>необходимо наличие: паспорта отходов; специально оборудованных и сна</w:t>
      </w:r>
      <w:r w:rsidRPr="00197CBE">
        <w:rPr>
          <w:rFonts w:ascii="Times New Roman" w:hAnsi="Times New Roman"/>
          <w:sz w:val="28"/>
          <w:szCs w:val="24"/>
        </w:rPr>
        <w:t>б</w:t>
      </w:r>
      <w:r w:rsidRPr="00197CBE">
        <w:rPr>
          <w:rFonts w:ascii="Times New Roman" w:hAnsi="Times New Roman"/>
          <w:sz w:val="28"/>
          <w:szCs w:val="24"/>
        </w:rPr>
        <w:t>женных специальным</w:t>
      </w:r>
      <w:r>
        <w:rPr>
          <w:rFonts w:ascii="Times New Roman" w:hAnsi="Times New Roman"/>
          <w:sz w:val="28"/>
          <w:szCs w:val="24"/>
        </w:rPr>
        <w:t>и знаками транспортных средств</w:t>
      </w:r>
    </w:p>
    <w:p w:rsidR="00F35C8F" w:rsidRPr="00197CBE" w:rsidRDefault="00F35C8F" w:rsidP="00F35C8F">
      <w:pPr>
        <w:pStyle w:val="a3"/>
        <w:numPr>
          <w:ilvl w:val="0"/>
          <w:numId w:val="4"/>
        </w:numPr>
        <w:tabs>
          <w:tab w:val="left" w:pos="851"/>
        </w:tabs>
        <w:spacing w:after="0" w:line="240" w:lineRule="auto"/>
        <w:ind w:left="0" w:firstLine="426"/>
        <w:jc w:val="both"/>
        <w:rPr>
          <w:rFonts w:ascii="Arial" w:hAnsi="Arial" w:cs="Arial"/>
          <w:color w:val="2D2D2D"/>
          <w:spacing w:val="2"/>
          <w:szCs w:val="21"/>
          <w:shd w:val="clear" w:color="auto" w:fill="FFFFFF"/>
        </w:rPr>
      </w:pPr>
      <w:r w:rsidRPr="00197CBE">
        <w:rPr>
          <w:rFonts w:ascii="Times New Roman" w:hAnsi="Times New Roman"/>
          <w:sz w:val="28"/>
          <w:szCs w:val="24"/>
        </w:rPr>
        <w:t xml:space="preserve">Для транспортирования отходов IV класса опасности </w:t>
      </w:r>
      <w:r>
        <w:rPr>
          <w:rFonts w:ascii="Times New Roman" w:hAnsi="Times New Roman"/>
          <w:sz w:val="28"/>
          <w:szCs w:val="24"/>
        </w:rPr>
        <w:t xml:space="preserve">предприятию </w:t>
      </w:r>
      <w:r w:rsidRPr="00197CBE">
        <w:rPr>
          <w:rFonts w:ascii="Times New Roman" w:hAnsi="Times New Roman"/>
          <w:sz w:val="28"/>
          <w:szCs w:val="24"/>
        </w:rPr>
        <w:t>необходимо наличие: паспорта отходов; специально оборудованных тран</w:t>
      </w:r>
      <w:r w:rsidRPr="00197CBE">
        <w:rPr>
          <w:rFonts w:ascii="Times New Roman" w:hAnsi="Times New Roman"/>
          <w:sz w:val="28"/>
          <w:szCs w:val="24"/>
        </w:rPr>
        <w:t>с</w:t>
      </w:r>
      <w:r w:rsidRPr="00197CBE">
        <w:rPr>
          <w:rFonts w:ascii="Times New Roman" w:hAnsi="Times New Roman"/>
          <w:sz w:val="28"/>
          <w:szCs w:val="24"/>
        </w:rPr>
        <w:t>портных средств;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F35C8F" w:rsidRPr="004A77C9" w:rsidRDefault="00F35C8F" w:rsidP="00F35C8F">
      <w:pPr>
        <w:spacing w:before="240" w:line="240" w:lineRule="auto"/>
        <w:ind w:firstLine="284"/>
        <w:jc w:val="both"/>
        <w:rPr>
          <w:rFonts w:ascii="Times New Roman" w:hAnsi="Times New Roman"/>
          <w:b/>
          <w:sz w:val="28"/>
          <w:szCs w:val="24"/>
        </w:rPr>
      </w:pPr>
      <w:r w:rsidRPr="004A77C9">
        <w:rPr>
          <w:rFonts w:ascii="Times New Roman" w:hAnsi="Times New Roman"/>
          <w:b/>
          <w:sz w:val="28"/>
          <w:szCs w:val="24"/>
        </w:rPr>
        <w:t xml:space="preserve">4. На </w:t>
      </w:r>
      <w:r w:rsidRPr="00315BE6">
        <w:rPr>
          <w:rFonts w:ascii="Times New Roman" w:hAnsi="Times New Roman"/>
          <w:b/>
          <w:sz w:val="28"/>
          <w:szCs w:val="28"/>
        </w:rPr>
        <w:t>предприятии</w:t>
      </w:r>
      <w:r w:rsidRPr="004A77C9">
        <w:rPr>
          <w:rFonts w:ascii="Times New Roman" w:hAnsi="Times New Roman"/>
          <w:b/>
          <w:sz w:val="28"/>
          <w:szCs w:val="24"/>
        </w:rPr>
        <w:t xml:space="preserve"> имеются паспорта на отходы I-IV классов опасности, с момента согласования которых прошло 6 лет. Необходимо ли лицу отве</w:t>
      </w:r>
      <w:r w:rsidRPr="004A77C9">
        <w:rPr>
          <w:rFonts w:ascii="Times New Roman" w:hAnsi="Times New Roman"/>
          <w:b/>
          <w:sz w:val="28"/>
          <w:szCs w:val="24"/>
        </w:rPr>
        <w:t>т</w:t>
      </w:r>
      <w:r w:rsidRPr="004A77C9">
        <w:rPr>
          <w:rFonts w:ascii="Times New Roman" w:hAnsi="Times New Roman"/>
          <w:b/>
          <w:sz w:val="28"/>
          <w:szCs w:val="24"/>
        </w:rPr>
        <w:t xml:space="preserve">ственному </w:t>
      </w:r>
      <w:r w:rsidRPr="00315BE6">
        <w:rPr>
          <w:rFonts w:ascii="Times New Roman" w:hAnsi="Times New Roman"/>
          <w:b/>
          <w:sz w:val="28"/>
          <w:szCs w:val="24"/>
        </w:rPr>
        <w:t xml:space="preserve">на предприятии </w:t>
      </w:r>
      <w:r w:rsidRPr="004A77C9">
        <w:rPr>
          <w:rFonts w:ascii="Times New Roman" w:hAnsi="Times New Roman"/>
          <w:b/>
          <w:sz w:val="28"/>
          <w:szCs w:val="24"/>
        </w:rPr>
        <w:t>за обращение отходов переоформлять паспорта на отходы этих классов?</w:t>
      </w:r>
    </w:p>
    <w:p w:rsidR="00F35C8F" w:rsidRDefault="00F35C8F" w:rsidP="00F35C8F">
      <w:pPr>
        <w:numPr>
          <w:ilvl w:val="0"/>
          <w:numId w:val="45"/>
        </w:numPr>
        <w:tabs>
          <w:tab w:val="left" w:pos="851"/>
        </w:tabs>
        <w:spacing w:after="0" w:line="240" w:lineRule="auto"/>
        <w:ind w:left="0" w:firstLine="426"/>
        <w:jc w:val="both"/>
        <w:rPr>
          <w:rFonts w:ascii="Times New Roman" w:hAnsi="Times New Roman"/>
          <w:sz w:val="28"/>
          <w:szCs w:val="24"/>
        </w:rPr>
      </w:pPr>
      <w:r>
        <w:rPr>
          <w:rFonts w:ascii="Times New Roman" w:hAnsi="Times New Roman"/>
          <w:sz w:val="28"/>
          <w:szCs w:val="24"/>
        </w:rPr>
        <w:t>Л</w:t>
      </w:r>
      <w:r w:rsidRPr="00197CBE">
        <w:rPr>
          <w:rFonts w:ascii="Times New Roman" w:hAnsi="Times New Roman"/>
          <w:sz w:val="28"/>
          <w:szCs w:val="24"/>
        </w:rPr>
        <w:t xml:space="preserve">ицо </w:t>
      </w:r>
      <w:r>
        <w:rPr>
          <w:rFonts w:ascii="Times New Roman" w:hAnsi="Times New Roman"/>
          <w:sz w:val="28"/>
          <w:szCs w:val="24"/>
        </w:rPr>
        <w:t>о</w:t>
      </w:r>
      <w:r w:rsidRPr="00197CBE">
        <w:rPr>
          <w:rFonts w:ascii="Times New Roman" w:hAnsi="Times New Roman"/>
          <w:sz w:val="28"/>
          <w:szCs w:val="24"/>
        </w:rPr>
        <w:t>тветственное за обращение отход</w:t>
      </w:r>
      <w:r>
        <w:rPr>
          <w:rFonts w:ascii="Times New Roman" w:hAnsi="Times New Roman"/>
          <w:sz w:val="28"/>
          <w:szCs w:val="24"/>
        </w:rPr>
        <w:t>ов</w:t>
      </w:r>
      <w:r w:rsidRPr="00197CBE">
        <w:rPr>
          <w:rFonts w:ascii="Times New Roman" w:hAnsi="Times New Roman"/>
          <w:sz w:val="28"/>
          <w:szCs w:val="24"/>
        </w:rPr>
        <w:t xml:space="preserve"> должно переоформить па</w:t>
      </w:r>
      <w:r w:rsidRPr="00197CBE">
        <w:rPr>
          <w:rFonts w:ascii="Times New Roman" w:hAnsi="Times New Roman"/>
          <w:sz w:val="28"/>
          <w:szCs w:val="24"/>
        </w:rPr>
        <w:t>с</w:t>
      </w:r>
      <w:r w:rsidRPr="00197CBE">
        <w:rPr>
          <w:rFonts w:ascii="Times New Roman" w:hAnsi="Times New Roman"/>
          <w:sz w:val="28"/>
          <w:szCs w:val="24"/>
        </w:rPr>
        <w:t xml:space="preserve">порта на отходы </w:t>
      </w:r>
      <w:r w:rsidRPr="00197CBE">
        <w:rPr>
          <w:rFonts w:ascii="Times New Roman" w:hAnsi="Times New Roman"/>
          <w:sz w:val="28"/>
          <w:szCs w:val="24"/>
          <w:lang w:val="en-US"/>
        </w:rPr>
        <w:t>I</w:t>
      </w:r>
      <w:r w:rsidRPr="00197CBE">
        <w:rPr>
          <w:rFonts w:ascii="Times New Roman" w:hAnsi="Times New Roman"/>
          <w:sz w:val="28"/>
          <w:szCs w:val="24"/>
        </w:rPr>
        <w:t>-</w:t>
      </w:r>
      <w:r w:rsidRPr="00197CBE">
        <w:rPr>
          <w:rFonts w:ascii="Times New Roman" w:hAnsi="Times New Roman"/>
          <w:sz w:val="28"/>
          <w:szCs w:val="24"/>
          <w:lang w:val="en-US"/>
        </w:rPr>
        <w:t>IV</w:t>
      </w:r>
      <w:r w:rsidRPr="00197CBE">
        <w:rPr>
          <w:rFonts w:ascii="Times New Roman" w:hAnsi="Times New Roman"/>
          <w:sz w:val="28"/>
          <w:szCs w:val="24"/>
        </w:rPr>
        <w:t xml:space="preserve"> классов опасности, так как срок действия паспорта на о</w:t>
      </w:r>
      <w:r w:rsidRPr="00197CBE">
        <w:rPr>
          <w:rFonts w:ascii="Times New Roman" w:hAnsi="Times New Roman"/>
          <w:sz w:val="28"/>
          <w:szCs w:val="24"/>
        </w:rPr>
        <w:t>т</w:t>
      </w:r>
      <w:r w:rsidRPr="00197CBE">
        <w:rPr>
          <w:rFonts w:ascii="Times New Roman" w:hAnsi="Times New Roman"/>
          <w:sz w:val="28"/>
          <w:szCs w:val="24"/>
        </w:rPr>
        <w:t>ход составляет 3 года</w:t>
      </w:r>
    </w:p>
    <w:p w:rsidR="00F35C8F" w:rsidRPr="00197CBE" w:rsidRDefault="00F35C8F" w:rsidP="00F35C8F">
      <w:pPr>
        <w:numPr>
          <w:ilvl w:val="0"/>
          <w:numId w:val="45"/>
        </w:numPr>
        <w:tabs>
          <w:tab w:val="left" w:pos="851"/>
        </w:tabs>
        <w:spacing w:after="0" w:line="240" w:lineRule="auto"/>
        <w:ind w:left="0" w:firstLine="426"/>
        <w:jc w:val="both"/>
        <w:rPr>
          <w:rFonts w:ascii="Times New Roman" w:hAnsi="Times New Roman"/>
          <w:sz w:val="28"/>
          <w:szCs w:val="24"/>
        </w:rPr>
      </w:pPr>
      <w:r w:rsidRPr="00315BE6">
        <w:rPr>
          <w:rFonts w:ascii="Times New Roman" w:hAnsi="Times New Roman"/>
          <w:sz w:val="28"/>
          <w:szCs w:val="24"/>
        </w:rPr>
        <w:t>Лицо ответственное за обращение отходов</w:t>
      </w:r>
      <w:r w:rsidRPr="00197CBE">
        <w:rPr>
          <w:rFonts w:ascii="Times New Roman" w:hAnsi="Times New Roman"/>
          <w:sz w:val="28"/>
          <w:szCs w:val="24"/>
        </w:rPr>
        <w:t xml:space="preserve"> должно переоформить па</w:t>
      </w:r>
      <w:r w:rsidRPr="00197CBE">
        <w:rPr>
          <w:rFonts w:ascii="Times New Roman" w:hAnsi="Times New Roman"/>
          <w:sz w:val="28"/>
          <w:szCs w:val="24"/>
        </w:rPr>
        <w:t>с</w:t>
      </w:r>
      <w:r w:rsidRPr="00197CBE">
        <w:rPr>
          <w:rFonts w:ascii="Times New Roman" w:hAnsi="Times New Roman"/>
          <w:sz w:val="28"/>
          <w:szCs w:val="24"/>
        </w:rPr>
        <w:t xml:space="preserve">порта на отходы </w:t>
      </w:r>
      <w:r w:rsidRPr="00197CBE">
        <w:rPr>
          <w:rFonts w:ascii="Times New Roman" w:hAnsi="Times New Roman"/>
          <w:sz w:val="28"/>
          <w:szCs w:val="24"/>
          <w:lang w:val="en-US"/>
        </w:rPr>
        <w:t>I</w:t>
      </w:r>
      <w:r w:rsidRPr="00197CBE">
        <w:rPr>
          <w:rFonts w:ascii="Times New Roman" w:hAnsi="Times New Roman"/>
          <w:sz w:val="28"/>
          <w:szCs w:val="24"/>
        </w:rPr>
        <w:t>-</w:t>
      </w:r>
      <w:r w:rsidRPr="00197CBE">
        <w:rPr>
          <w:rFonts w:ascii="Times New Roman" w:hAnsi="Times New Roman"/>
          <w:sz w:val="28"/>
          <w:szCs w:val="24"/>
          <w:lang w:val="en-US"/>
        </w:rPr>
        <w:t>IV</w:t>
      </w:r>
      <w:r w:rsidRPr="00197CBE">
        <w:rPr>
          <w:rFonts w:ascii="Times New Roman" w:hAnsi="Times New Roman"/>
          <w:sz w:val="28"/>
          <w:szCs w:val="24"/>
        </w:rPr>
        <w:t xml:space="preserve"> классов опасности, так как срок действия паспорта на о</w:t>
      </w:r>
      <w:r w:rsidRPr="00197CBE">
        <w:rPr>
          <w:rFonts w:ascii="Times New Roman" w:hAnsi="Times New Roman"/>
          <w:sz w:val="28"/>
          <w:szCs w:val="24"/>
        </w:rPr>
        <w:t>т</w:t>
      </w:r>
      <w:r w:rsidRPr="00197CBE">
        <w:rPr>
          <w:rFonts w:ascii="Times New Roman" w:hAnsi="Times New Roman"/>
          <w:sz w:val="28"/>
          <w:szCs w:val="24"/>
        </w:rPr>
        <w:t>ход составляет 5 лет</w:t>
      </w:r>
    </w:p>
    <w:p w:rsidR="00F35C8F" w:rsidRPr="00197CBE" w:rsidRDefault="00F35C8F" w:rsidP="00F35C8F">
      <w:pPr>
        <w:numPr>
          <w:ilvl w:val="0"/>
          <w:numId w:val="45"/>
        </w:numPr>
        <w:tabs>
          <w:tab w:val="left" w:pos="851"/>
        </w:tabs>
        <w:spacing w:after="0" w:line="240" w:lineRule="auto"/>
        <w:ind w:left="0" w:right="284" w:firstLine="426"/>
        <w:jc w:val="both"/>
        <w:rPr>
          <w:rFonts w:ascii="Times New Roman" w:hAnsi="Times New Roman"/>
          <w:sz w:val="28"/>
          <w:szCs w:val="24"/>
        </w:rPr>
      </w:pPr>
      <w:r w:rsidRPr="00315BE6">
        <w:rPr>
          <w:rFonts w:ascii="Times New Roman" w:hAnsi="Times New Roman"/>
          <w:sz w:val="28"/>
          <w:szCs w:val="24"/>
        </w:rPr>
        <w:t>Лицо ответственное за обращение отходов</w:t>
      </w:r>
      <w:r w:rsidRPr="00197CBE">
        <w:rPr>
          <w:rFonts w:ascii="Times New Roman" w:hAnsi="Times New Roman"/>
          <w:sz w:val="28"/>
          <w:szCs w:val="24"/>
        </w:rPr>
        <w:t xml:space="preserve"> должно переоформить па</w:t>
      </w:r>
      <w:r w:rsidRPr="00197CBE">
        <w:rPr>
          <w:rFonts w:ascii="Times New Roman" w:hAnsi="Times New Roman"/>
          <w:sz w:val="28"/>
          <w:szCs w:val="24"/>
        </w:rPr>
        <w:t>с</w:t>
      </w:r>
      <w:r w:rsidRPr="00197CBE">
        <w:rPr>
          <w:rFonts w:ascii="Times New Roman" w:hAnsi="Times New Roman"/>
          <w:sz w:val="28"/>
          <w:szCs w:val="24"/>
        </w:rPr>
        <w:t xml:space="preserve">порта на отходы </w:t>
      </w:r>
      <w:r w:rsidRPr="00197CBE">
        <w:rPr>
          <w:rFonts w:ascii="Times New Roman" w:hAnsi="Times New Roman"/>
          <w:sz w:val="28"/>
          <w:szCs w:val="24"/>
          <w:lang w:val="en-US"/>
        </w:rPr>
        <w:t>I</w:t>
      </w:r>
      <w:r w:rsidRPr="00197CBE">
        <w:rPr>
          <w:rFonts w:ascii="Times New Roman" w:hAnsi="Times New Roman"/>
          <w:sz w:val="28"/>
          <w:szCs w:val="24"/>
        </w:rPr>
        <w:t>-</w:t>
      </w:r>
      <w:r w:rsidRPr="00197CBE">
        <w:rPr>
          <w:rFonts w:ascii="Times New Roman" w:hAnsi="Times New Roman"/>
          <w:sz w:val="28"/>
          <w:szCs w:val="24"/>
          <w:lang w:val="en-US"/>
        </w:rPr>
        <w:t>IV</w:t>
      </w:r>
      <w:r w:rsidRPr="00197CBE">
        <w:rPr>
          <w:rFonts w:ascii="Times New Roman" w:hAnsi="Times New Roman"/>
          <w:sz w:val="28"/>
          <w:szCs w:val="24"/>
        </w:rPr>
        <w:t xml:space="preserve"> классов опасности, так как срок действия паспорта на отход 10 лет</w:t>
      </w:r>
    </w:p>
    <w:p w:rsidR="00F35C8F" w:rsidRPr="00197CBE" w:rsidRDefault="00F35C8F" w:rsidP="00F35C8F">
      <w:pPr>
        <w:numPr>
          <w:ilvl w:val="0"/>
          <w:numId w:val="45"/>
        </w:numPr>
        <w:tabs>
          <w:tab w:val="left" w:pos="851"/>
        </w:tabs>
        <w:spacing w:after="0" w:line="240" w:lineRule="auto"/>
        <w:ind w:left="0" w:firstLine="426"/>
        <w:rPr>
          <w:rFonts w:ascii="Times New Roman" w:hAnsi="Times New Roman"/>
          <w:sz w:val="28"/>
          <w:szCs w:val="24"/>
        </w:rPr>
      </w:pPr>
      <w:r>
        <w:rPr>
          <w:rFonts w:ascii="Times New Roman" w:hAnsi="Times New Roman"/>
          <w:sz w:val="28"/>
          <w:szCs w:val="24"/>
        </w:rPr>
        <w:t>Л</w:t>
      </w:r>
      <w:r w:rsidRPr="00197CBE">
        <w:rPr>
          <w:rFonts w:ascii="Times New Roman" w:hAnsi="Times New Roman"/>
          <w:sz w:val="28"/>
          <w:szCs w:val="24"/>
        </w:rPr>
        <w:t xml:space="preserve">ицо </w:t>
      </w:r>
      <w:r>
        <w:rPr>
          <w:rFonts w:ascii="Times New Roman" w:hAnsi="Times New Roman"/>
          <w:sz w:val="28"/>
          <w:szCs w:val="24"/>
        </w:rPr>
        <w:t>о</w:t>
      </w:r>
      <w:r w:rsidRPr="00197CBE">
        <w:rPr>
          <w:rFonts w:ascii="Times New Roman" w:hAnsi="Times New Roman"/>
          <w:sz w:val="28"/>
          <w:szCs w:val="24"/>
        </w:rPr>
        <w:t>тветственное за обращение отход</w:t>
      </w:r>
      <w:r>
        <w:rPr>
          <w:rFonts w:ascii="Times New Roman" w:hAnsi="Times New Roman"/>
          <w:sz w:val="28"/>
          <w:szCs w:val="24"/>
        </w:rPr>
        <w:t>ов</w:t>
      </w:r>
      <w:r w:rsidRPr="00197CBE">
        <w:rPr>
          <w:rFonts w:ascii="Times New Roman" w:hAnsi="Times New Roman"/>
          <w:sz w:val="28"/>
          <w:szCs w:val="24"/>
        </w:rPr>
        <w:t xml:space="preserve"> </w:t>
      </w:r>
      <w:r w:rsidRPr="00315BE6">
        <w:rPr>
          <w:rFonts w:ascii="Times New Roman" w:hAnsi="Times New Roman"/>
          <w:sz w:val="28"/>
          <w:szCs w:val="24"/>
          <w:u w:val="single"/>
        </w:rPr>
        <w:t>НЕ</w:t>
      </w:r>
      <w:r w:rsidRPr="00197CBE">
        <w:rPr>
          <w:rFonts w:ascii="Times New Roman" w:hAnsi="Times New Roman"/>
          <w:sz w:val="28"/>
          <w:szCs w:val="24"/>
        </w:rPr>
        <w:t xml:space="preserve"> должно переоформлять паспорта на отходы </w:t>
      </w:r>
      <w:r w:rsidRPr="00197CBE">
        <w:rPr>
          <w:rFonts w:ascii="Times New Roman" w:hAnsi="Times New Roman"/>
          <w:sz w:val="28"/>
          <w:szCs w:val="24"/>
          <w:lang w:val="en-US"/>
        </w:rPr>
        <w:t>I</w:t>
      </w:r>
      <w:r w:rsidRPr="00197CBE">
        <w:rPr>
          <w:rFonts w:ascii="Times New Roman" w:hAnsi="Times New Roman"/>
          <w:sz w:val="28"/>
          <w:szCs w:val="24"/>
        </w:rPr>
        <w:t>-</w:t>
      </w:r>
      <w:r w:rsidRPr="00197CBE">
        <w:rPr>
          <w:rFonts w:ascii="Times New Roman" w:hAnsi="Times New Roman"/>
          <w:sz w:val="28"/>
          <w:szCs w:val="24"/>
          <w:lang w:val="en-US"/>
        </w:rPr>
        <w:t>IV</w:t>
      </w:r>
      <w:r w:rsidRPr="00197CBE">
        <w:rPr>
          <w:rFonts w:ascii="Times New Roman" w:hAnsi="Times New Roman"/>
          <w:sz w:val="28"/>
          <w:szCs w:val="24"/>
        </w:rPr>
        <w:t xml:space="preserve"> классов опасности, так как срок действия паспорта на отход является бессрочным</w:t>
      </w:r>
    </w:p>
    <w:p w:rsidR="00F35C8F" w:rsidRPr="003125A1" w:rsidRDefault="00F35C8F" w:rsidP="00F35C8F">
      <w:pPr>
        <w:suppressAutoHyphens/>
        <w:spacing w:before="240" w:line="240" w:lineRule="auto"/>
        <w:ind w:firstLine="426"/>
        <w:jc w:val="both"/>
        <w:rPr>
          <w:rFonts w:ascii="Times New Roman" w:eastAsia="Calibri" w:hAnsi="Times New Roman"/>
          <w:b/>
          <w:sz w:val="28"/>
          <w:szCs w:val="24"/>
        </w:rPr>
      </w:pPr>
      <w:r w:rsidRPr="003125A1">
        <w:rPr>
          <w:rFonts w:ascii="Times New Roman" w:eastAsia="Calibri" w:hAnsi="Times New Roman"/>
          <w:b/>
          <w:sz w:val="28"/>
          <w:szCs w:val="24"/>
        </w:rPr>
        <w:t xml:space="preserve">5. С момента утверждения проекта </w:t>
      </w:r>
      <w:r w:rsidRPr="003125A1">
        <w:rPr>
          <w:rFonts w:ascii="Times New Roman" w:eastAsia="Calibri" w:hAnsi="Times New Roman"/>
          <w:b/>
          <w:color w:val="000000"/>
          <w:sz w:val="28"/>
          <w:szCs w:val="24"/>
        </w:rPr>
        <w:t>нормативов образования отходов и лимитов на их размещение</w:t>
      </w:r>
      <w:r w:rsidRPr="003125A1">
        <w:rPr>
          <w:rFonts w:ascii="Times New Roman" w:eastAsia="Calibri" w:hAnsi="Times New Roman"/>
          <w:b/>
          <w:sz w:val="28"/>
          <w:szCs w:val="24"/>
        </w:rPr>
        <w:t xml:space="preserve"> прошло 7 лет</w:t>
      </w:r>
      <w:r>
        <w:rPr>
          <w:rFonts w:ascii="Times New Roman" w:eastAsia="Calibri" w:hAnsi="Times New Roman"/>
          <w:b/>
          <w:sz w:val="28"/>
          <w:szCs w:val="24"/>
        </w:rPr>
        <w:t>.</w:t>
      </w:r>
      <w:r w:rsidRPr="003125A1">
        <w:rPr>
          <w:rFonts w:ascii="Times New Roman" w:eastAsia="Calibri" w:hAnsi="Times New Roman"/>
          <w:b/>
          <w:sz w:val="28"/>
          <w:szCs w:val="24"/>
        </w:rPr>
        <w:t xml:space="preserve"> </w:t>
      </w:r>
      <w:r>
        <w:rPr>
          <w:rFonts w:ascii="Times New Roman" w:eastAsia="Calibri" w:hAnsi="Times New Roman"/>
          <w:b/>
          <w:sz w:val="28"/>
          <w:szCs w:val="24"/>
        </w:rPr>
        <w:t>Н</w:t>
      </w:r>
      <w:r w:rsidRPr="003125A1">
        <w:rPr>
          <w:rFonts w:ascii="Times New Roman" w:eastAsia="Calibri" w:hAnsi="Times New Roman"/>
          <w:b/>
          <w:sz w:val="28"/>
          <w:szCs w:val="24"/>
        </w:rPr>
        <w:t xml:space="preserve">овый проект не разрабатывался и не утверждался. При проведении очередной проверки контролирующий орган выписал предписание о том, что проект </w:t>
      </w:r>
      <w:r w:rsidRPr="003125A1">
        <w:rPr>
          <w:rFonts w:ascii="Times New Roman" w:eastAsia="Calibri" w:hAnsi="Times New Roman"/>
          <w:b/>
          <w:color w:val="000000"/>
          <w:sz w:val="28"/>
          <w:szCs w:val="24"/>
        </w:rPr>
        <w:t>нормативов образования отходов и лимитов на их размещение</w:t>
      </w:r>
      <w:r w:rsidRPr="003125A1">
        <w:rPr>
          <w:rFonts w:ascii="Times New Roman" w:eastAsia="Calibri" w:hAnsi="Times New Roman"/>
          <w:b/>
          <w:sz w:val="28"/>
          <w:szCs w:val="24"/>
        </w:rPr>
        <w:t xml:space="preserve"> просрочен. Правомерны ли действия контролирующего органа? Выберите правильный ответ.</w:t>
      </w:r>
    </w:p>
    <w:p w:rsidR="00F35C8F" w:rsidRPr="00197CBE" w:rsidRDefault="00F35C8F" w:rsidP="00F35C8F">
      <w:pPr>
        <w:tabs>
          <w:tab w:val="left" w:pos="851"/>
        </w:tabs>
        <w:suppressAutoHyphens/>
        <w:spacing w:after="0" w:line="240" w:lineRule="auto"/>
        <w:ind w:firstLine="426"/>
        <w:jc w:val="both"/>
        <w:rPr>
          <w:rFonts w:ascii="Times New Roman" w:eastAsia="Calibri" w:hAnsi="Times New Roman"/>
          <w:sz w:val="28"/>
          <w:szCs w:val="24"/>
        </w:rPr>
      </w:pPr>
      <w:r w:rsidRPr="00197CBE">
        <w:rPr>
          <w:rFonts w:ascii="Times New Roman" w:eastAsia="Calibri" w:hAnsi="Times New Roman"/>
          <w:sz w:val="28"/>
          <w:szCs w:val="24"/>
        </w:rPr>
        <w:t>a)</w:t>
      </w:r>
      <w:r w:rsidRPr="00197CBE">
        <w:rPr>
          <w:rFonts w:ascii="Times New Roman" w:eastAsia="Calibri" w:hAnsi="Times New Roman"/>
          <w:sz w:val="28"/>
          <w:szCs w:val="24"/>
        </w:rPr>
        <w:tab/>
      </w:r>
      <w:r>
        <w:rPr>
          <w:rFonts w:ascii="Times New Roman" w:eastAsia="Calibri" w:hAnsi="Times New Roman"/>
          <w:sz w:val="28"/>
          <w:szCs w:val="24"/>
        </w:rPr>
        <w:t>Д</w:t>
      </w:r>
      <w:r w:rsidRPr="00315BE6">
        <w:rPr>
          <w:rFonts w:ascii="Times New Roman" w:eastAsia="Calibri" w:hAnsi="Times New Roman"/>
          <w:sz w:val="28"/>
          <w:szCs w:val="24"/>
        </w:rPr>
        <w:t>ействия контролирующего органа</w:t>
      </w:r>
      <w:r w:rsidRPr="00197CBE">
        <w:rPr>
          <w:rFonts w:ascii="Times New Roman" w:eastAsia="Calibri" w:hAnsi="Times New Roman"/>
          <w:sz w:val="28"/>
          <w:szCs w:val="24"/>
        </w:rPr>
        <w:t xml:space="preserve"> </w:t>
      </w:r>
      <w:r>
        <w:rPr>
          <w:rFonts w:ascii="Times New Roman" w:eastAsia="Calibri" w:hAnsi="Times New Roman"/>
          <w:sz w:val="28"/>
          <w:szCs w:val="24"/>
        </w:rPr>
        <w:t>п</w:t>
      </w:r>
      <w:r w:rsidRPr="00197CBE">
        <w:rPr>
          <w:rFonts w:ascii="Times New Roman" w:eastAsia="Calibri" w:hAnsi="Times New Roman"/>
          <w:sz w:val="28"/>
          <w:szCs w:val="24"/>
        </w:rPr>
        <w:t>равомерны, т</w:t>
      </w:r>
      <w:r>
        <w:rPr>
          <w:rFonts w:ascii="Times New Roman" w:eastAsia="Calibri" w:hAnsi="Times New Roman"/>
          <w:sz w:val="28"/>
          <w:szCs w:val="24"/>
        </w:rPr>
        <w:t>ак как</w:t>
      </w:r>
      <w:r w:rsidRPr="00197CBE">
        <w:rPr>
          <w:rFonts w:ascii="Times New Roman" w:eastAsia="Calibri" w:hAnsi="Times New Roman"/>
          <w:sz w:val="28"/>
          <w:szCs w:val="24"/>
        </w:rPr>
        <w:t xml:space="preserve"> срок действия проекта </w:t>
      </w:r>
      <w:r w:rsidRPr="00197CBE">
        <w:rPr>
          <w:rFonts w:ascii="Times New Roman" w:eastAsia="Calibri" w:hAnsi="Times New Roman"/>
          <w:color w:val="000000"/>
          <w:sz w:val="28"/>
          <w:szCs w:val="24"/>
        </w:rPr>
        <w:t>нормативов образования отходов и лимитов на их размещение</w:t>
      </w:r>
      <w:r w:rsidRPr="00197CBE">
        <w:rPr>
          <w:rFonts w:ascii="Times New Roman" w:eastAsia="Calibri" w:hAnsi="Times New Roman"/>
          <w:sz w:val="28"/>
          <w:szCs w:val="24"/>
        </w:rPr>
        <w:t xml:space="preserve"> составляет 1 год</w:t>
      </w:r>
    </w:p>
    <w:p w:rsidR="00F35C8F" w:rsidRPr="00197CBE" w:rsidRDefault="00F35C8F" w:rsidP="00F35C8F">
      <w:pPr>
        <w:tabs>
          <w:tab w:val="left" w:pos="851"/>
        </w:tabs>
        <w:suppressAutoHyphens/>
        <w:spacing w:after="0" w:line="240" w:lineRule="auto"/>
        <w:ind w:firstLine="426"/>
        <w:jc w:val="both"/>
        <w:rPr>
          <w:rFonts w:ascii="Times New Roman" w:eastAsia="Calibri" w:hAnsi="Times New Roman"/>
          <w:sz w:val="28"/>
          <w:szCs w:val="24"/>
        </w:rPr>
      </w:pPr>
      <w:r w:rsidRPr="00197CBE">
        <w:rPr>
          <w:rFonts w:ascii="Times New Roman" w:eastAsia="Calibri" w:hAnsi="Times New Roman"/>
          <w:sz w:val="28"/>
          <w:szCs w:val="24"/>
        </w:rPr>
        <w:t>b)</w:t>
      </w:r>
      <w:r w:rsidRPr="00197CBE">
        <w:rPr>
          <w:rFonts w:ascii="Times New Roman" w:eastAsia="Calibri" w:hAnsi="Times New Roman"/>
          <w:sz w:val="28"/>
          <w:szCs w:val="24"/>
        </w:rPr>
        <w:tab/>
      </w:r>
      <w:r>
        <w:rPr>
          <w:rFonts w:ascii="Times New Roman" w:eastAsia="Calibri" w:hAnsi="Times New Roman"/>
          <w:sz w:val="28"/>
          <w:szCs w:val="24"/>
        </w:rPr>
        <w:t>Д</w:t>
      </w:r>
      <w:r w:rsidRPr="00315BE6">
        <w:rPr>
          <w:rFonts w:ascii="Times New Roman" w:eastAsia="Calibri" w:hAnsi="Times New Roman"/>
          <w:sz w:val="28"/>
          <w:szCs w:val="24"/>
        </w:rPr>
        <w:t>ействия контролирующего органа</w:t>
      </w:r>
      <w:r w:rsidRPr="00197CBE">
        <w:rPr>
          <w:rFonts w:ascii="Times New Roman" w:eastAsia="Calibri" w:hAnsi="Times New Roman"/>
          <w:sz w:val="28"/>
          <w:szCs w:val="24"/>
        </w:rPr>
        <w:t xml:space="preserve"> </w:t>
      </w:r>
      <w:r>
        <w:rPr>
          <w:rFonts w:ascii="Times New Roman" w:eastAsia="Calibri" w:hAnsi="Times New Roman"/>
          <w:sz w:val="28"/>
          <w:szCs w:val="24"/>
        </w:rPr>
        <w:t>п</w:t>
      </w:r>
      <w:r w:rsidRPr="00197CBE">
        <w:rPr>
          <w:rFonts w:ascii="Times New Roman" w:eastAsia="Calibri" w:hAnsi="Times New Roman"/>
          <w:sz w:val="28"/>
          <w:szCs w:val="24"/>
        </w:rPr>
        <w:t>равомерны, т</w:t>
      </w:r>
      <w:r>
        <w:rPr>
          <w:rFonts w:ascii="Times New Roman" w:eastAsia="Calibri" w:hAnsi="Times New Roman"/>
          <w:sz w:val="28"/>
          <w:szCs w:val="24"/>
        </w:rPr>
        <w:t>ак как</w:t>
      </w:r>
      <w:r w:rsidRPr="00197CBE">
        <w:rPr>
          <w:rFonts w:ascii="Times New Roman" w:eastAsia="Calibri" w:hAnsi="Times New Roman"/>
          <w:sz w:val="28"/>
          <w:szCs w:val="24"/>
        </w:rPr>
        <w:t xml:space="preserve"> срок действия проекта </w:t>
      </w:r>
      <w:r w:rsidRPr="00197CBE">
        <w:rPr>
          <w:rFonts w:ascii="Times New Roman" w:eastAsia="Calibri" w:hAnsi="Times New Roman"/>
          <w:color w:val="000000"/>
          <w:sz w:val="28"/>
          <w:szCs w:val="24"/>
        </w:rPr>
        <w:t>нормативов образования отходов и лимитов на их размещение</w:t>
      </w:r>
      <w:r w:rsidRPr="00197CBE">
        <w:rPr>
          <w:rFonts w:ascii="Times New Roman" w:eastAsia="Calibri" w:hAnsi="Times New Roman"/>
          <w:sz w:val="28"/>
          <w:szCs w:val="24"/>
        </w:rPr>
        <w:t xml:space="preserve"> составляет 3 года</w:t>
      </w:r>
    </w:p>
    <w:p w:rsidR="00F35C8F" w:rsidRPr="00197CBE" w:rsidRDefault="00F35C8F" w:rsidP="00F35C8F">
      <w:pPr>
        <w:tabs>
          <w:tab w:val="left" w:pos="851"/>
        </w:tabs>
        <w:suppressAutoHyphens/>
        <w:spacing w:after="0" w:line="240" w:lineRule="auto"/>
        <w:ind w:firstLine="426"/>
        <w:jc w:val="both"/>
        <w:rPr>
          <w:rFonts w:ascii="Times New Roman" w:eastAsia="Calibri" w:hAnsi="Times New Roman"/>
          <w:sz w:val="28"/>
          <w:szCs w:val="24"/>
        </w:rPr>
      </w:pPr>
      <w:r w:rsidRPr="00197CBE">
        <w:rPr>
          <w:rFonts w:ascii="Times New Roman" w:eastAsia="Calibri" w:hAnsi="Times New Roman"/>
          <w:sz w:val="28"/>
          <w:szCs w:val="24"/>
        </w:rPr>
        <w:t>c)</w:t>
      </w:r>
      <w:r w:rsidRPr="00197CBE">
        <w:rPr>
          <w:rFonts w:ascii="Times New Roman" w:eastAsia="Calibri" w:hAnsi="Times New Roman"/>
          <w:sz w:val="28"/>
          <w:szCs w:val="24"/>
        </w:rPr>
        <w:tab/>
      </w:r>
      <w:r>
        <w:rPr>
          <w:rFonts w:ascii="Times New Roman" w:eastAsia="Calibri" w:hAnsi="Times New Roman"/>
          <w:sz w:val="28"/>
          <w:szCs w:val="24"/>
        </w:rPr>
        <w:t>Д</w:t>
      </w:r>
      <w:r w:rsidRPr="00315BE6">
        <w:rPr>
          <w:rFonts w:ascii="Times New Roman" w:eastAsia="Calibri" w:hAnsi="Times New Roman"/>
          <w:sz w:val="28"/>
          <w:szCs w:val="24"/>
        </w:rPr>
        <w:t>ействия контролирующего органа</w:t>
      </w:r>
      <w:r w:rsidRPr="00197CBE">
        <w:rPr>
          <w:rFonts w:ascii="Times New Roman" w:eastAsia="Calibri" w:hAnsi="Times New Roman"/>
          <w:sz w:val="28"/>
          <w:szCs w:val="24"/>
        </w:rPr>
        <w:t xml:space="preserve"> </w:t>
      </w:r>
      <w:r>
        <w:rPr>
          <w:rFonts w:ascii="Times New Roman" w:eastAsia="Calibri" w:hAnsi="Times New Roman"/>
          <w:sz w:val="28"/>
          <w:szCs w:val="24"/>
        </w:rPr>
        <w:t>п</w:t>
      </w:r>
      <w:r w:rsidRPr="00197CBE">
        <w:rPr>
          <w:rFonts w:ascii="Times New Roman" w:eastAsia="Calibri" w:hAnsi="Times New Roman"/>
          <w:sz w:val="28"/>
          <w:szCs w:val="24"/>
        </w:rPr>
        <w:t>равомерны, т</w:t>
      </w:r>
      <w:r>
        <w:rPr>
          <w:rFonts w:ascii="Times New Roman" w:eastAsia="Calibri" w:hAnsi="Times New Roman"/>
          <w:sz w:val="28"/>
          <w:szCs w:val="24"/>
        </w:rPr>
        <w:t>ак как</w:t>
      </w:r>
      <w:r w:rsidRPr="00197CBE">
        <w:rPr>
          <w:rFonts w:ascii="Times New Roman" w:eastAsia="Calibri" w:hAnsi="Times New Roman"/>
          <w:sz w:val="28"/>
          <w:szCs w:val="24"/>
        </w:rPr>
        <w:t xml:space="preserve"> срок действия проекта </w:t>
      </w:r>
      <w:r w:rsidRPr="00197CBE">
        <w:rPr>
          <w:rFonts w:ascii="Times New Roman" w:eastAsia="Calibri" w:hAnsi="Times New Roman"/>
          <w:color w:val="000000"/>
          <w:sz w:val="28"/>
          <w:szCs w:val="24"/>
        </w:rPr>
        <w:t>нормативов образования отходов и лимитов на их размещение</w:t>
      </w:r>
      <w:r w:rsidRPr="00197CBE">
        <w:rPr>
          <w:rFonts w:ascii="Times New Roman" w:eastAsia="Calibri" w:hAnsi="Times New Roman"/>
          <w:sz w:val="28"/>
          <w:szCs w:val="24"/>
        </w:rPr>
        <w:t xml:space="preserve"> составляет 5 лет</w:t>
      </w:r>
    </w:p>
    <w:p w:rsidR="00F35C8F" w:rsidRDefault="00F35C8F" w:rsidP="00F35C8F">
      <w:pPr>
        <w:tabs>
          <w:tab w:val="left" w:pos="851"/>
        </w:tabs>
        <w:suppressAutoHyphens/>
        <w:spacing w:after="0" w:line="240" w:lineRule="auto"/>
        <w:ind w:firstLine="426"/>
        <w:jc w:val="both"/>
        <w:rPr>
          <w:rFonts w:ascii="Times New Roman" w:eastAsia="Calibri" w:hAnsi="Times New Roman"/>
          <w:sz w:val="28"/>
          <w:szCs w:val="24"/>
        </w:rPr>
      </w:pPr>
      <w:r w:rsidRPr="00197CBE">
        <w:rPr>
          <w:rFonts w:ascii="Times New Roman" w:eastAsia="Calibri" w:hAnsi="Times New Roman"/>
          <w:sz w:val="28"/>
          <w:szCs w:val="24"/>
        </w:rPr>
        <w:t>d)</w:t>
      </w:r>
      <w:r w:rsidRPr="00197CBE">
        <w:rPr>
          <w:rFonts w:ascii="Times New Roman" w:eastAsia="Calibri" w:hAnsi="Times New Roman"/>
          <w:sz w:val="28"/>
          <w:szCs w:val="24"/>
        </w:rPr>
        <w:tab/>
      </w:r>
      <w:r>
        <w:rPr>
          <w:rFonts w:ascii="Times New Roman" w:eastAsia="Calibri" w:hAnsi="Times New Roman"/>
          <w:sz w:val="28"/>
          <w:szCs w:val="24"/>
        </w:rPr>
        <w:t>Д</w:t>
      </w:r>
      <w:r w:rsidRPr="00315BE6">
        <w:rPr>
          <w:rFonts w:ascii="Times New Roman" w:eastAsia="Calibri" w:hAnsi="Times New Roman"/>
          <w:sz w:val="28"/>
          <w:szCs w:val="24"/>
        </w:rPr>
        <w:t>ействия контролирующего органа</w:t>
      </w:r>
      <w:r w:rsidRPr="00197CBE">
        <w:rPr>
          <w:rFonts w:ascii="Times New Roman" w:eastAsia="Calibri" w:hAnsi="Times New Roman"/>
          <w:sz w:val="28"/>
          <w:szCs w:val="24"/>
        </w:rPr>
        <w:t xml:space="preserve"> </w:t>
      </w:r>
      <w:r w:rsidRPr="00315BE6">
        <w:rPr>
          <w:rFonts w:ascii="Times New Roman" w:eastAsia="Calibri" w:hAnsi="Times New Roman"/>
          <w:sz w:val="28"/>
          <w:szCs w:val="24"/>
          <w:u w:val="single"/>
        </w:rPr>
        <w:t>НЕ</w:t>
      </w:r>
      <w:r>
        <w:rPr>
          <w:rFonts w:ascii="Times New Roman" w:eastAsia="Calibri" w:hAnsi="Times New Roman"/>
          <w:sz w:val="28"/>
          <w:szCs w:val="24"/>
        </w:rPr>
        <w:t xml:space="preserve"> п</w:t>
      </w:r>
      <w:r w:rsidRPr="00197CBE">
        <w:rPr>
          <w:rFonts w:ascii="Times New Roman" w:eastAsia="Calibri" w:hAnsi="Times New Roman"/>
          <w:sz w:val="28"/>
          <w:szCs w:val="24"/>
        </w:rPr>
        <w:t>равомерны, т</w:t>
      </w:r>
      <w:r>
        <w:rPr>
          <w:rFonts w:ascii="Times New Roman" w:eastAsia="Calibri" w:hAnsi="Times New Roman"/>
          <w:sz w:val="28"/>
          <w:szCs w:val="24"/>
        </w:rPr>
        <w:t>ак как</w:t>
      </w:r>
      <w:r w:rsidRPr="00197CBE">
        <w:rPr>
          <w:rFonts w:ascii="Times New Roman" w:eastAsia="Calibri" w:hAnsi="Times New Roman"/>
          <w:sz w:val="28"/>
          <w:szCs w:val="24"/>
        </w:rPr>
        <w:t xml:space="preserve"> у проекта </w:t>
      </w:r>
      <w:r w:rsidRPr="00197CBE">
        <w:rPr>
          <w:rFonts w:ascii="Times New Roman" w:eastAsia="Calibri" w:hAnsi="Times New Roman"/>
          <w:color w:val="000000"/>
          <w:sz w:val="28"/>
          <w:szCs w:val="24"/>
        </w:rPr>
        <w:t>нормативов образования отходов и лимитов на их размещение</w:t>
      </w:r>
      <w:r w:rsidRPr="00197CBE">
        <w:rPr>
          <w:rFonts w:ascii="Times New Roman" w:eastAsia="Calibri" w:hAnsi="Times New Roman"/>
          <w:sz w:val="28"/>
          <w:szCs w:val="24"/>
        </w:rPr>
        <w:t xml:space="preserve"> бессрочный срок действия</w:t>
      </w:r>
    </w:p>
    <w:p w:rsidR="00F35C8F" w:rsidRPr="003125A1" w:rsidRDefault="00F35C8F" w:rsidP="00F35C8F">
      <w:pPr>
        <w:pStyle w:val="-11"/>
        <w:spacing w:before="240" w:after="240"/>
        <w:ind w:left="0" w:firstLine="426"/>
        <w:jc w:val="both"/>
        <w:rPr>
          <w:b/>
          <w:szCs w:val="28"/>
        </w:rPr>
      </w:pPr>
      <w:r w:rsidRPr="003125A1">
        <w:rPr>
          <w:b/>
          <w:szCs w:val="28"/>
        </w:rPr>
        <w:t>6. Юридическое лицо проводило инвентаризацию объектов размещ</w:t>
      </w:r>
      <w:r w:rsidRPr="003125A1">
        <w:rPr>
          <w:b/>
          <w:szCs w:val="28"/>
        </w:rPr>
        <w:t>е</w:t>
      </w:r>
      <w:r w:rsidRPr="003125A1">
        <w:rPr>
          <w:b/>
          <w:szCs w:val="28"/>
        </w:rPr>
        <w:t>ния отходов</w:t>
      </w:r>
      <w:r w:rsidRPr="003125A1">
        <w:rPr>
          <w:b/>
        </w:rPr>
        <w:t xml:space="preserve"> </w:t>
      </w:r>
      <w:r w:rsidRPr="003125A1">
        <w:rPr>
          <w:b/>
          <w:szCs w:val="28"/>
        </w:rPr>
        <w:t>в 2010 году, а  следующую инвентаризацию провело в 2014 г</w:t>
      </w:r>
      <w:r w:rsidRPr="003125A1">
        <w:rPr>
          <w:b/>
          <w:szCs w:val="28"/>
        </w:rPr>
        <w:t>о</w:t>
      </w:r>
      <w:r w:rsidRPr="003125A1">
        <w:rPr>
          <w:b/>
          <w:szCs w:val="28"/>
        </w:rPr>
        <w:t>ду. Нарушило ли юридическое лицо сроки проведения инвентаризации объектов размещения отходов? Выберите правильный ответ.</w:t>
      </w:r>
    </w:p>
    <w:p w:rsidR="00F35C8F" w:rsidRPr="00197CBE" w:rsidRDefault="00F35C8F" w:rsidP="00F35C8F">
      <w:pPr>
        <w:pStyle w:val="-11"/>
        <w:numPr>
          <w:ilvl w:val="0"/>
          <w:numId w:val="6"/>
        </w:numPr>
        <w:tabs>
          <w:tab w:val="left" w:pos="851"/>
        </w:tabs>
        <w:ind w:left="0" w:firstLine="426"/>
        <w:jc w:val="both"/>
        <w:rPr>
          <w:szCs w:val="28"/>
        </w:rPr>
      </w:pPr>
      <w:r w:rsidRPr="00315BE6">
        <w:rPr>
          <w:szCs w:val="28"/>
        </w:rPr>
        <w:t>Юридическое лицо</w:t>
      </w:r>
      <w:r w:rsidRPr="003125A1">
        <w:rPr>
          <w:b/>
          <w:szCs w:val="28"/>
        </w:rPr>
        <w:t xml:space="preserve"> </w:t>
      </w:r>
      <w:r>
        <w:rPr>
          <w:szCs w:val="28"/>
        </w:rPr>
        <w:t>н</w:t>
      </w:r>
      <w:r w:rsidRPr="00197CBE">
        <w:rPr>
          <w:szCs w:val="28"/>
        </w:rPr>
        <w:t>арушило,</w:t>
      </w:r>
      <w:r w:rsidRPr="00315BE6">
        <w:rPr>
          <w:b/>
          <w:szCs w:val="28"/>
        </w:rPr>
        <w:t xml:space="preserve"> </w:t>
      </w:r>
      <w:r w:rsidRPr="00315BE6">
        <w:rPr>
          <w:szCs w:val="28"/>
        </w:rPr>
        <w:t>срок</w:t>
      </w:r>
      <w:r>
        <w:rPr>
          <w:szCs w:val="28"/>
        </w:rPr>
        <w:t>и</w:t>
      </w:r>
      <w:r w:rsidRPr="00315BE6">
        <w:rPr>
          <w:szCs w:val="28"/>
        </w:rPr>
        <w:t xml:space="preserve"> проведения</w:t>
      </w:r>
      <w:r w:rsidRPr="003125A1">
        <w:rPr>
          <w:b/>
          <w:szCs w:val="28"/>
        </w:rPr>
        <w:t xml:space="preserve">  </w:t>
      </w:r>
      <w:r w:rsidRPr="00197CBE">
        <w:rPr>
          <w:szCs w:val="28"/>
        </w:rPr>
        <w:t>инвентаризаци</w:t>
      </w:r>
      <w:r>
        <w:rPr>
          <w:szCs w:val="28"/>
        </w:rPr>
        <w:t>и</w:t>
      </w:r>
      <w:r w:rsidRPr="00197CBE">
        <w:rPr>
          <w:szCs w:val="28"/>
        </w:rPr>
        <w:t xml:space="preserve"> об</w:t>
      </w:r>
      <w:r w:rsidRPr="00197CBE">
        <w:rPr>
          <w:szCs w:val="28"/>
        </w:rPr>
        <w:t>ъ</w:t>
      </w:r>
      <w:r w:rsidRPr="00197CBE">
        <w:rPr>
          <w:szCs w:val="28"/>
        </w:rPr>
        <w:t>ектов размещения отходов</w:t>
      </w:r>
      <w:r>
        <w:rPr>
          <w:szCs w:val="28"/>
        </w:rPr>
        <w:t>. И</w:t>
      </w:r>
      <w:r w:rsidRPr="00197CBE">
        <w:rPr>
          <w:szCs w:val="28"/>
        </w:rPr>
        <w:t>нвентаризаци</w:t>
      </w:r>
      <w:r>
        <w:rPr>
          <w:szCs w:val="28"/>
        </w:rPr>
        <w:t>я</w:t>
      </w:r>
      <w:r w:rsidRPr="00197CBE">
        <w:rPr>
          <w:szCs w:val="28"/>
        </w:rPr>
        <w:t xml:space="preserve"> объектов размещения отходов пр</w:t>
      </w:r>
      <w:r w:rsidRPr="00197CBE">
        <w:rPr>
          <w:szCs w:val="28"/>
        </w:rPr>
        <w:t>о</w:t>
      </w:r>
      <w:r w:rsidRPr="00197CBE">
        <w:rPr>
          <w:szCs w:val="28"/>
        </w:rPr>
        <w:t xml:space="preserve">водится не реже одного раза в </w:t>
      </w:r>
      <w:r>
        <w:rPr>
          <w:szCs w:val="28"/>
        </w:rPr>
        <w:t>2</w:t>
      </w:r>
      <w:r w:rsidRPr="00197CBE">
        <w:rPr>
          <w:szCs w:val="28"/>
        </w:rPr>
        <w:t xml:space="preserve"> года</w:t>
      </w:r>
    </w:p>
    <w:p w:rsidR="00F35C8F" w:rsidRPr="00197CBE" w:rsidRDefault="00F35C8F" w:rsidP="00F35C8F">
      <w:pPr>
        <w:pStyle w:val="-11"/>
        <w:numPr>
          <w:ilvl w:val="0"/>
          <w:numId w:val="6"/>
        </w:numPr>
        <w:tabs>
          <w:tab w:val="left" w:pos="851"/>
        </w:tabs>
        <w:ind w:left="0" w:firstLine="426"/>
        <w:jc w:val="both"/>
        <w:rPr>
          <w:szCs w:val="28"/>
        </w:rPr>
      </w:pPr>
      <w:r w:rsidRPr="00315BE6">
        <w:rPr>
          <w:szCs w:val="28"/>
        </w:rPr>
        <w:t>Юридическое лицо</w:t>
      </w:r>
      <w:r w:rsidRPr="003125A1">
        <w:rPr>
          <w:b/>
          <w:szCs w:val="28"/>
        </w:rPr>
        <w:t xml:space="preserve"> </w:t>
      </w:r>
      <w:r>
        <w:rPr>
          <w:szCs w:val="28"/>
        </w:rPr>
        <w:t>н</w:t>
      </w:r>
      <w:r w:rsidRPr="00197CBE">
        <w:rPr>
          <w:szCs w:val="28"/>
        </w:rPr>
        <w:t>арушило,</w:t>
      </w:r>
      <w:r w:rsidRPr="00315BE6">
        <w:rPr>
          <w:b/>
          <w:szCs w:val="28"/>
        </w:rPr>
        <w:t xml:space="preserve"> </w:t>
      </w:r>
      <w:r w:rsidRPr="00315BE6">
        <w:rPr>
          <w:szCs w:val="28"/>
        </w:rPr>
        <w:t>срок</w:t>
      </w:r>
      <w:r>
        <w:rPr>
          <w:szCs w:val="28"/>
        </w:rPr>
        <w:t>и</w:t>
      </w:r>
      <w:r w:rsidRPr="00315BE6">
        <w:rPr>
          <w:szCs w:val="28"/>
        </w:rPr>
        <w:t xml:space="preserve"> проведения</w:t>
      </w:r>
      <w:r w:rsidRPr="003125A1">
        <w:rPr>
          <w:b/>
          <w:szCs w:val="28"/>
        </w:rPr>
        <w:t xml:space="preserve">  </w:t>
      </w:r>
      <w:r w:rsidRPr="00197CBE">
        <w:rPr>
          <w:szCs w:val="28"/>
        </w:rPr>
        <w:t>инвентаризаци</w:t>
      </w:r>
      <w:r>
        <w:rPr>
          <w:szCs w:val="28"/>
        </w:rPr>
        <w:t>и</w:t>
      </w:r>
      <w:r w:rsidRPr="00197CBE">
        <w:rPr>
          <w:szCs w:val="28"/>
        </w:rPr>
        <w:t xml:space="preserve"> об</w:t>
      </w:r>
      <w:r w:rsidRPr="00197CBE">
        <w:rPr>
          <w:szCs w:val="28"/>
        </w:rPr>
        <w:t>ъ</w:t>
      </w:r>
      <w:r w:rsidRPr="00197CBE">
        <w:rPr>
          <w:szCs w:val="28"/>
        </w:rPr>
        <w:t>ектов размещения отходов</w:t>
      </w:r>
      <w:r>
        <w:rPr>
          <w:szCs w:val="28"/>
        </w:rPr>
        <w:t>. И</w:t>
      </w:r>
      <w:r w:rsidRPr="00197CBE">
        <w:rPr>
          <w:szCs w:val="28"/>
        </w:rPr>
        <w:t>нвентаризаци</w:t>
      </w:r>
      <w:r>
        <w:rPr>
          <w:szCs w:val="28"/>
        </w:rPr>
        <w:t>я</w:t>
      </w:r>
      <w:r w:rsidRPr="00197CBE">
        <w:rPr>
          <w:szCs w:val="28"/>
        </w:rPr>
        <w:t xml:space="preserve"> объектов размещения отходов пр</w:t>
      </w:r>
      <w:r w:rsidRPr="00197CBE">
        <w:rPr>
          <w:szCs w:val="28"/>
        </w:rPr>
        <w:t>о</w:t>
      </w:r>
      <w:r w:rsidRPr="00197CBE">
        <w:rPr>
          <w:szCs w:val="28"/>
        </w:rPr>
        <w:t xml:space="preserve">водится не реже одного раза в </w:t>
      </w:r>
      <w:r>
        <w:rPr>
          <w:szCs w:val="28"/>
        </w:rPr>
        <w:t>3</w:t>
      </w:r>
      <w:r w:rsidRPr="00197CBE">
        <w:rPr>
          <w:szCs w:val="28"/>
        </w:rPr>
        <w:t xml:space="preserve"> года</w:t>
      </w:r>
    </w:p>
    <w:p w:rsidR="00F35C8F" w:rsidRPr="00197CBE" w:rsidRDefault="00F35C8F" w:rsidP="00F35C8F">
      <w:pPr>
        <w:pStyle w:val="-11"/>
        <w:numPr>
          <w:ilvl w:val="0"/>
          <w:numId w:val="6"/>
        </w:numPr>
        <w:tabs>
          <w:tab w:val="left" w:pos="851"/>
        </w:tabs>
        <w:ind w:left="0" w:firstLine="426"/>
        <w:jc w:val="both"/>
        <w:rPr>
          <w:szCs w:val="28"/>
        </w:rPr>
      </w:pPr>
      <w:r w:rsidRPr="00315BE6">
        <w:rPr>
          <w:szCs w:val="28"/>
        </w:rPr>
        <w:t>Юридическое лицо</w:t>
      </w:r>
      <w:r w:rsidRPr="003125A1">
        <w:rPr>
          <w:b/>
          <w:szCs w:val="28"/>
        </w:rPr>
        <w:t xml:space="preserve"> </w:t>
      </w:r>
      <w:r w:rsidRPr="009D082D">
        <w:rPr>
          <w:szCs w:val="28"/>
          <w:u w:val="single"/>
        </w:rPr>
        <w:t>НЕ</w:t>
      </w:r>
      <w:r>
        <w:rPr>
          <w:b/>
          <w:szCs w:val="28"/>
        </w:rPr>
        <w:t xml:space="preserve"> </w:t>
      </w:r>
      <w:r>
        <w:rPr>
          <w:szCs w:val="28"/>
        </w:rPr>
        <w:t>н</w:t>
      </w:r>
      <w:r w:rsidRPr="00197CBE">
        <w:rPr>
          <w:szCs w:val="28"/>
        </w:rPr>
        <w:t>арушило,</w:t>
      </w:r>
      <w:r w:rsidRPr="00315BE6">
        <w:rPr>
          <w:b/>
          <w:szCs w:val="28"/>
        </w:rPr>
        <w:t xml:space="preserve"> </w:t>
      </w:r>
      <w:r w:rsidRPr="00315BE6">
        <w:rPr>
          <w:szCs w:val="28"/>
        </w:rPr>
        <w:t>срок</w:t>
      </w:r>
      <w:r>
        <w:rPr>
          <w:szCs w:val="28"/>
        </w:rPr>
        <w:t>и</w:t>
      </w:r>
      <w:r w:rsidRPr="00315BE6">
        <w:rPr>
          <w:szCs w:val="28"/>
        </w:rPr>
        <w:t xml:space="preserve"> проведения</w:t>
      </w:r>
      <w:r w:rsidRPr="003125A1">
        <w:rPr>
          <w:b/>
          <w:szCs w:val="28"/>
        </w:rPr>
        <w:t xml:space="preserve">  </w:t>
      </w:r>
      <w:r w:rsidRPr="00197CBE">
        <w:rPr>
          <w:szCs w:val="28"/>
        </w:rPr>
        <w:t>инвентаризаци</w:t>
      </w:r>
      <w:r>
        <w:rPr>
          <w:szCs w:val="28"/>
        </w:rPr>
        <w:t>и</w:t>
      </w:r>
      <w:r w:rsidRPr="00197CBE">
        <w:rPr>
          <w:szCs w:val="28"/>
        </w:rPr>
        <w:t xml:space="preserve"> объектов размещения отходов</w:t>
      </w:r>
      <w:r>
        <w:rPr>
          <w:szCs w:val="28"/>
        </w:rPr>
        <w:t>. И</w:t>
      </w:r>
      <w:r w:rsidRPr="00197CBE">
        <w:rPr>
          <w:szCs w:val="28"/>
        </w:rPr>
        <w:t>нвентаризация объектов размещения отходов проводится не реже одного раза в 5 лет</w:t>
      </w:r>
    </w:p>
    <w:p w:rsidR="00F35C8F" w:rsidRPr="00197CBE" w:rsidRDefault="00F35C8F" w:rsidP="00F35C8F">
      <w:pPr>
        <w:pStyle w:val="-11"/>
        <w:numPr>
          <w:ilvl w:val="0"/>
          <w:numId w:val="6"/>
        </w:numPr>
        <w:tabs>
          <w:tab w:val="left" w:pos="851"/>
        </w:tabs>
        <w:ind w:left="0" w:firstLine="426"/>
        <w:jc w:val="both"/>
        <w:rPr>
          <w:szCs w:val="28"/>
        </w:rPr>
      </w:pPr>
      <w:r w:rsidRPr="00315BE6">
        <w:rPr>
          <w:szCs w:val="28"/>
        </w:rPr>
        <w:t>Юридическое лицо</w:t>
      </w:r>
      <w:r w:rsidRPr="003125A1">
        <w:rPr>
          <w:b/>
          <w:szCs w:val="28"/>
        </w:rPr>
        <w:t xml:space="preserve"> </w:t>
      </w:r>
      <w:r w:rsidRPr="009D082D">
        <w:rPr>
          <w:szCs w:val="28"/>
          <w:u w:val="single"/>
        </w:rPr>
        <w:t>НЕ</w:t>
      </w:r>
      <w:r>
        <w:rPr>
          <w:b/>
          <w:szCs w:val="28"/>
        </w:rPr>
        <w:t xml:space="preserve"> </w:t>
      </w:r>
      <w:r>
        <w:rPr>
          <w:szCs w:val="28"/>
        </w:rPr>
        <w:t>н</w:t>
      </w:r>
      <w:r w:rsidRPr="00197CBE">
        <w:rPr>
          <w:szCs w:val="28"/>
        </w:rPr>
        <w:t>арушило,</w:t>
      </w:r>
      <w:r w:rsidRPr="00315BE6">
        <w:rPr>
          <w:b/>
          <w:szCs w:val="28"/>
        </w:rPr>
        <w:t xml:space="preserve"> </w:t>
      </w:r>
      <w:r w:rsidRPr="00315BE6">
        <w:rPr>
          <w:szCs w:val="28"/>
        </w:rPr>
        <w:t>срок</w:t>
      </w:r>
      <w:r>
        <w:rPr>
          <w:szCs w:val="28"/>
        </w:rPr>
        <w:t>и</w:t>
      </w:r>
      <w:r w:rsidRPr="00315BE6">
        <w:rPr>
          <w:szCs w:val="28"/>
        </w:rPr>
        <w:t xml:space="preserve"> проведения</w:t>
      </w:r>
      <w:r w:rsidRPr="003125A1">
        <w:rPr>
          <w:b/>
          <w:szCs w:val="28"/>
        </w:rPr>
        <w:t xml:space="preserve">  </w:t>
      </w:r>
      <w:r w:rsidRPr="00197CBE">
        <w:rPr>
          <w:szCs w:val="28"/>
        </w:rPr>
        <w:t>инвентаризаци</w:t>
      </w:r>
      <w:r>
        <w:rPr>
          <w:szCs w:val="28"/>
        </w:rPr>
        <w:t>и</w:t>
      </w:r>
      <w:r w:rsidRPr="00197CBE">
        <w:rPr>
          <w:szCs w:val="28"/>
        </w:rPr>
        <w:t xml:space="preserve"> объектов размещения отходов</w:t>
      </w:r>
      <w:r>
        <w:rPr>
          <w:szCs w:val="28"/>
        </w:rPr>
        <w:t>. И</w:t>
      </w:r>
      <w:r w:rsidRPr="00197CBE">
        <w:rPr>
          <w:szCs w:val="28"/>
        </w:rPr>
        <w:t>нвентаризаци</w:t>
      </w:r>
      <w:r>
        <w:rPr>
          <w:szCs w:val="28"/>
        </w:rPr>
        <w:t>я</w:t>
      </w:r>
      <w:r w:rsidRPr="00197CBE">
        <w:rPr>
          <w:szCs w:val="28"/>
        </w:rPr>
        <w:t xml:space="preserve"> объектов размещения отходов проводится не реже одного раза в 7 лет</w:t>
      </w:r>
    </w:p>
    <w:p w:rsidR="00F35C8F" w:rsidRPr="00A65F13" w:rsidRDefault="00F35C8F" w:rsidP="00F35C8F">
      <w:pPr>
        <w:pStyle w:val="-11"/>
        <w:spacing w:before="240" w:after="240"/>
        <w:ind w:left="0" w:firstLine="426"/>
        <w:jc w:val="both"/>
        <w:rPr>
          <w:b/>
          <w:sz w:val="32"/>
          <w:szCs w:val="28"/>
        </w:rPr>
      </w:pPr>
      <w:r w:rsidRPr="003125A1">
        <w:rPr>
          <w:b/>
          <w:szCs w:val="28"/>
        </w:rPr>
        <w:t>7.</w:t>
      </w:r>
      <w:r w:rsidRPr="00A65F13">
        <w:rPr>
          <w:b/>
          <w:szCs w:val="28"/>
        </w:rPr>
        <w:t xml:space="preserve"> </w:t>
      </w:r>
      <w:r w:rsidRPr="003125A1">
        <w:rPr>
          <w:b/>
          <w:szCs w:val="28"/>
        </w:rPr>
        <w:t>Юридическое лицо по завершени</w:t>
      </w:r>
      <w:r>
        <w:rPr>
          <w:b/>
          <w:szCs w:val="28"/>
        </w:rPr>
        <w:t>и</w:t>
      </w:r>
      <w:r w:rsidRPr="003125A1">
        <w:rPr>
          <w:b/>
          <w:szCs w:val="28"/>
        </w:rPr>
        <w:t xml:space="preserve"> инвентаризации объект</w:t>
      </w:r>
      <w:r>
        <w:rPr>
          <w:b/>
          <w:szCs w:val="28"/>
        </w:rPr>
        <w:t>а</w:t>
      </w:r>
      <w:r w:rsidRPr="003125A1">
        <w:rPr>
          <w:b/>
          <w:szCs w:val="28"/>
        </w:rPr>
        <w:t xml:space="preserve"> разм</w:t>
      </w:r>
      <w:r w:rsidRPr="003125A1">
        <w:rPr>
          <w:b/>
          <w:szCs w:val="28"/>
        </w:rPr>
        <w:t>е</w:t>
      </w:r>
      <w:r w:rsidRPr="003125A1">
        <w:rPr>
          <w:b/>
          <w:szCs w:val="28"/>
        </w:rPr>
        <w:t xml:space="preserve">щения отходов составило </w:t>
      </w:r>
      <w:r>
        <w:rPr>
          <w:b/>
          <w:szCs w:val="28"/>
        </w:rPr>
        <w:t xml:space="preserve">его </w:t>
      </w:r>
      <w:r w:rsidRPr="003125A1">
        <w:rPr>
          <w:b/>
          <w:szCs w:val="28"/>
        </w:rPr>
        <w:t xml:space="preserve">характеристику в двух экземплярах. Второй экземпляр </w:t>
      </w:r>
      <w:r>
        <w:rPr>
          <w:b/>
          <w:szCs w:val="28"/>
        </w:rPr>
        <w:t>оно</w:t>
      </w:r>
      <w:r w:rsidRPr="003125A1">
        <w:rPr>
          <w:b/>
          <w:szCs w:val="28"/>
        </w:rPr>
        <w:t xml:space="preserve"> в уведомительном порядке направило в территориальный орган Ростехнадзора. </w:t>
      </w:r>
      <w:r>
        <w:rPr>
          <w:b/>
          <w:szCs w:val="28"/>
        </w:rPr>
        <w:t>Правильно ли поступило юридическое лицо</w:t>
      </w:r>
      <w:r w:rsidRPr="003125A1">
        <w:rPr>
          <w:b/>
          <w:szCs w:val="28"/>
        </w:rPr>
        <w:t>? Выб</w:t>
      </w:r>
      <w:r w:rsidRPr="003125A1">
        <w:rPr>
          <w:b/>
          <w:szCs w:val="28"/>
        </w:rPr>
        <w:t>е</w:t>
      </w:r>
      <w:r w:rsidRPr="003125A1">
        <w:rPr>
          <w:b/>
          <w:szCs w:val="28"/>
        </w:rPr>
        <w:t>рите правильный ответ</w:t>
      </w:r>
      <w:r>
        <w:rPr>
          <w:b/>
          <w:szCs w:val="28"/>
        </w:rPr>
        <w:t>.</w:t>
      </w:r>
    </w:p>
    <w:p w:rsidR="00F35C8F" w:rsidRPr="00197CBE" w:rsidRDefault="00F35C8F" w:rsidP="00F35C8F">
      <w:pPr>
        <w:pStyle w:val="-11"/>
        <w:numPr>
          <w:ilvl w:val="0"/>
          <w:numId w:val="7"/>
        </w:numPr>
        <w:tabs>
          <w:tab w:val="left" w:pos="851"/>
        </w:tabs>
        <w:ind w:left="0" w:firstLine="426"/>
        <w:jc w:val="both"/>
        <w:rPr>
          <w:szCs w:val="28"/>
        </w:rPr>
      </w:pPr>
      <w:r w:rsidRPr="00315BE6">
        <w:rPr>
          <w:szCs w:val="28"/>
        </w:rPr>
        <w:t>Юридическое лицо</w:t>
      </w:r>
      <w:r w:rsidRPr="00197CBE">
        <w:rPr>
          <w:szCs w:val="28"/>
        </w:rPr>
        <w:t xml:space="preserve"> </w:t>
      </w:r>
      <w:r w:rsidRPr="009E07A0">
        <w:rPr>
          <w:szCs w:val="28"/>
        </w:rPr>
        <w:t>поступило</w:t>
      </w:r>
      <w:r w:rsidRPr="00197CBE">
        <w:rPr>
          <w:szCs w:val="28"/>
        </w:rPr>
        <w:t xml:space="preserve"> </w:t>
      </w:r>
      <w:r>
        <w:rPr>
          <w:szCs w:val="28"/>
        </w:rPr>
        <w:t>правильно.</w:t>
      </w:r>
      <w:r w:rsidRPr="00197CBE">
        <w:rPr>
          <w:szCs w:val="28"/>
        </w:rPr>
        <w:t xml:space="preserve"> </w:t>
      </w:r>
      <w:r>
        <w:rPr>
          <w:szCs w:val="28"/>
        </w:rPr>
        <w:t>В</w:t>
      </w:r>
      <w:r w:rsidRPr="00197CBE">
        <w:rPr>
          <w:szCs w:val="28"/>
        </w:rPr>
        <w:t xml:space="preserve">торой экземпляр </w:t>
      </w:r>
      <w:r w:rsidRPr="009E07A0">
        <w:rPr>
          <w:szCs w:val="28"/>
        </w:rPr>
        <w:t>характер</w:t>
      </w:r>
      <w:r w:rsidRPr="009E07A0">
        <w:rPr>
          <w:szCs w:val="28"/>
        </w:rPr>
        <w:t>и</w:t>
      </w:r>
      <w:r w:rsidRPr="009E07A0">
        <w:rPr>
          <w:szCs w:val="28"/>
        </w:rPr>
        <w:t>стики объекта размещения отходов</w:t>
      </w:r>
      <w:r>
        <w:rPr>
          <w:b/>
          <w:szCs w:val="28"/>
        </w:rPr>
        <w:t xml:space="preserve"> </w:t>
      </w:r>
      <w:r w:rsidRPr="009E07A0">
        <w:rPr>
          <w:szCs w:val="28"/>
        </w:rPr>
        <w:t>нужно</w:t>
      </w:r>
      <w:r>
        <w:rPr>
          <w:b/>
          <w:szCs w:val="28"/>
        </w:rPr>
        <w:t xml:space="preserve"> </w:t>
      </w:r>
      <w:r w:rsidRPr="00197CBE">
        <w:rPr>
          <w:szCs w:val="28"/>
        </w:rPr>
        <w:t>в уведомительном порядке напра</w:t>
      </w:r>
      <w:r w:rsidRPr="00197CBE">
        <w:rPr>
          <w:szCs w:val="28"/>
        </w:rPr>
        <w:t>в</w:t>
      </w:r>
      <w:r w:rsidRPr="00197CBE">
        <w:rPr>
          <w:szCs w:val="28"/>
        </w:rPr>
        <w:t>ля</w:t>
      </w:r>
      <w:r>
        <w:rPr>
          <w:szCs w:val="28"/>
        </w:rPr>
        <w:t>ть</w:t>
      </w:r>
      <w:r w:rsidRPr="00197CBE">
        <w:rPr>
          <w:szCs w:val="28"/>
        </w:rPr>
        <w:t xml:space="preserve"> в территориальный орган Ростехнадзора</w:t>
      </w:r>
    </w:p>
    <w:p w:rsidR="00F35C8F" w:rsidRPr="00197CBE" w:rsidRDefault="00F35C8F" w:rsidP="00F35C8F">
      <w:pPr>
        <w:pStyle w:val="-11"/>
        <w:numPr>
          <w:ilvl w:val="0"/>
          <w:numId w:val="7"/>
        </w:numPr>
        <w:tabs>
          <w:tab w:val="left" w:pos="851"/>
        </w:tabs>
        <w:ind w:left="0" w:firstLine="426"/>
        <w:jc w:val="both"/>
        <w:rPr>
          <w:szCs w:val="28"/>
        </w:rPr>
      </w:pPr>
      <w:r w:rsidRPr="00315BE6">
        <w:rPr>
          <w:szCs w:val="28"/>
        </w:rPr>
        <w:t>Юридическое лицо</w:t>
      </w:r>
      <w:r w:rsidRPr="00197CBE">
        <w:rPr>
          <w:szCs w:val="28"/>
        </w:rPr>
        <w:t xml:space="preserve"> </w:t>
      </w:r>
      <w:r w:rsidRPr="009E07A0">
        <w:rPr>
          <w:szCs w:val="28"/>
        </w:rPr>
        <w:t>поступило</w:t>
      </w:r>
      <w:r w:rsidRPr="00197CBE">
        <w:rPr>
          <w:szCs w:val="28"/>
        </w:rPr>
        <w:t xml:space="preserve"> </w:t>
      </w:r>
      <w:r w:rsidRPr="009E07A0">
        <w:rPr>
          <w:szCs w:val="28"/>
          <w:u w:val="single"/>
        </w:rPr>
        <w:t>Не</w:t>
      </w:r>
      <w:r>
        <w:rPr>
          <w:szCs w:val="28"/>
        </w:rPr>
        <w:t xml:space="preserve"> правильно.</w:t>
      </w:r>
      <w:r w:rsidRPr="00197CBE">
        <w:rPr>
          <w:szCs w:val="28"/>
        </w:rPr>
        <w:t xml:space="preserve"> </w:t>
      </w:r>
      <w:r>
        <w:rPr>
          <w:szCs w:val="28"/>
        </w:rPr>
        <w:t>В</w:t>
      </w:r>
      <w:r w:rsidRPr="00197CBE">
        <w:rPr>
          <w:szCs w:val="28"/>
        </w:rPr>
        <w:t xml:space="preserve">торой экземпляр </w:t>
      </w:r>
      <w:r w:rsidRPr="009E07A0">
        <w:rPr>
          <w:szCs w:val="28"/>
        </w:rPr>
        <w:t>хара</w:t>
      </w:r>
      <w:r w:rsidRPr="009E07A0">
        <w:rPr>
          <w:szCs w:val="28"/>
        </w:rPr>
        <w:t>к</w:t>
      </w:r>
      <w:r w:rsidRPr="009E07A0">
        <w:rPr>
          <w:szCs w:val="28"/>
        </w:rPr>
        <w:t>теристики объекта размещения отходов</w:t>
      </w:r>
      <w:r>
        <w:rPr>
          <w:b/>
          <w:szCs w:val="28"/>
        </w:rPr>
        <w:t xml:space="preserve"> </w:t>
      </w:r>
      <w:r w:rsidRPr="009E07A0">
        <w:rPr>
          <w:szCs w:val="28"/>
        </w:rPr>
        <w:t>нужно</w:t>
      </w:r>
      <w:r>
        <w:rPr>
          <w:b/>
          <w:szCs w:val="28"/>
        </w:rPr>
        <w:t xml:space="preserve"> </w:t>
      </w:r>
      <w:r w:rsidRPr="00197CBE">
        <w:rPr>
          <w:szCs w:val="28"/>
        </w:rPr>
        <w:t>в уведомительном порядке направля</w:t>
      </w:r>
      <w:r>
        <w:rPr>
          <w:szCs w:val="28"/>
        </w:rPr>
        <w:t>ть</w:t>
      </w:r>
      <w:r w:rsidRPr="00197CBE">
        <w:rPr>
          <w:szCs w:val="28"/>
        </w:rPr>
        <w:t xml:space="preserve"> в территориальный орган</w:t>
      </w:r>
      <w:r>
        <w:rPr>
          <w:szCs w:val="28"/>
        </w:rPr>
        <w:t xml:space="preserve"> Росприроднадзора</w:t>
      </w:r>
    </w:p>
    <w:p w:rsidR="00F35C8F" w:rsidRPr="00197CBE" w:rsidRDefault="00F35C8F" w:rsidP="00F35C8F">
      <w:pPr>
        <w:pStyle w:val="-11"/>
        <w:numPr>
          <w:ilvl w:val="0"/>
          <w:numId w:val="7"/>
        </w:numPr>
        <w:tabs>
          <w:tab w:val="left" w:pos="851"/>
        </w:tabs>
        <w:ind w:left="0" w:firstLine="426"/>
        <w:jc w:val="both"/>
        <w:rPr>
          <w:szCs w:val="28"/>
        </w:rPr>
      </w:pPr>
      <w:r w:rsidRPr="00315BE6">
        <w:rPr>
          <w:szCs w:val="28"/>
        </w:rPr>
        <w:t>Юридическое лицо</w:t>
      </w:r>
      <w:r w:rsidRPr="00197CBE">
        <w:rPr>
          <w:szCs w:val="28"/>
        </w:rPr>
        <w:t xml:space="preserve"> </w:t>
      </w:r>
      <w:r w:rsidRPr="009E07A0">
        <w:rPr>
          <w:szCs w:val="28"/>
        </w:rPr>
        <w:t>поступило</w:t>
      </w:r>
      <w:r w:rsidRPr="00197CBE">
        <w:rPr>
          <w:szCs w:val="28"/>
        </w:rPr>
        <w:t xml:space="preserve"> </w:t>
      </w:r>
      <w:r w:rsidRPr="009E07A0">
        <w:rPr>
          <w:szCs w:val="28"/>
          <w:u w:val="single"/>
        </w:rPr>
        <w:t>Не</w:t>
      </w:r>
      <w:r>
        <w:rPr>
          <w:szCs w:val="28"/>
        </w:rPr>
        <w:t xml:space="preserve"> правильно.</w:t>
      </w:r>
      <w:r w:rsidRPr="00197CBE">
        <w:rPr>
          <w:szCs w:val="28"/>
        </w:rPr>
        <w:t xml:space="preserve"> </w:t>
      </w:r>
      <w:r>
        <w:rPr>
          <w:szCs w:val="28"/>
        </w:rPr>
        <w:t>В</w:t>
      </w:r>
      <w:r w:rsidRPr="00197CBE">
        <w:rPr>
          <w:szCs w:val="28"/>
        </w:rPr>
        <w:t xml:space="preserve">торой экземпляр </w:t>
      </w:r>
      <w:r w:rsidRPr="009E07A0">
        <w:rPr>
          <w:szCs w:val="28"/>
        </w:rPr>
        <w:t>хара</w:t>
      </w:r>
      <w:r w:rsidRPr="009E07A0">
        <w:rPr>
          <w:szCs w:val="28"/>
        </w:rPr>
        <w:t>к</w:t>
      </w:r>
      <w:r w:rsidRPr="009E07A0">
        <w:rPr>
          <w:szCs w:val="28"/>
        </w:rPr>
        <w:t>теристики объекта размещения отходов</w:t>
      </w:r>
      <w:r>
        <w:rPr>
          <w:b/>
          <w:szCs w:val="28"/>
        </w:rPr>
        <w:t xml:space="preserve"> </w:t>
      </w:r>
      <w:r w:rsidRPr="009E07A0">
        <w:rPr>
          <w:szCs w:val="28"/>
        </w:rPr>
        <w:t>нужно</w:t>
      </w:r>
      <w:r>
        <w:rPr>
          <w:b/>
          <w:szCs w:val="28"/>
        </w:rPr>
        <w:t xml:space="preserve"> </w:t>
      </w:r>
      <w:r w:rsidRPr="00197CBE">
        <w:rPr>
          <w:szCs w:val="28"/>
        </w:rPr>
        <w:t>в уведомительном порядке направля</w:t>
      </w:r>
      <w:r>
        <w:rPr>
          <w:szCs w:val="28"/>
        </w:rPr>
        <w:t>ть</w:t>
      </w:r>
      <w:r w:rsidRPr="00197CBE">
        <w:rPr>
          <w:szCs w:val="28"/>
        </w:rPr>
        <w:t xml:space="preserve"> в территориальный орган Р</w:t>
      </w:r>
      <w:r>
        <w:rPr>
          <w:szCs w:val="28"/>
        </w:rPr>
        <w:t>оспотребнадзора</w:t>
      </w:r>
    </w:p>
    <w:p w:rsidR="00F35C8F" w:rsidRPr="00197CBE" w:rsidRDefault="00F35C8F" w:rsidP="00F35C8F">
      <w:pPr>
        <w:pStyle w:val="-11"/>
        <w:numPr>
          <w:ilvl w:val="0"/>
          <w:numId w:val="7"/>
        </w:numPr>
        <w:tabs>
          <w:tab w:val="left" w:pos="851"/>
        </w:tabs>
        <w:ind w:left="0" w:firstLine="426"/>
        <w:jc w:val="both"/>
        <w:rPr>
          <w:szCs w:val="28"/>
        </w:rPr>
      </w:pPr>
      <w:r w:rsidRPr="00315BE6">
        <w:rPr>
          <w:szCs w:val="28"/>
        </w:rPr>
        <w:t>Юридическое лицо</w:t>
      </w:r>
      <w:r w:rsidRPr="00197CBE">
        <w:rPr>
          <w:szCs w:val="28"/>
        </w:rPr>
        <w:t xml:space="preserve"> </w:t>
      </w:r>
      <w:r w:rsidRPr="009E07A0">
        <w:rPr>
          <w:szCs w:val="28"/>
        </w:rPr>
        <w:t>поступило</w:t>
      </w:r>
      <w:r w:rsidRPr="00197CBE">
        <w:rPr>
          <w:szCs w:val="28"/>
        </w:rPr>
        <w:t xml:space="preserve"> </w:t>
      </w:r>
      <w:r w:rsidRPr="009E07A0">
        <w:rPr>
          <w:szCs w:val="28"/>
          <w:u w:val="single"/>
        </w:rPr>
        <w:t>Не</w:t>
      </w:r>
      <w:r>
        <w:rPr>
          <w:szCs w:val="28"/>
        </w:rPr>
        <w:t xml:space="preserve"> правильно.</w:t>
      </w:r>
      <w:r w:rsidRPr="00197CBE">
        <w:rPr>
          <w:szCs w:val="28"/>
        </w:rPr>
        <w:t xml:space="preserve"> </w:t>
      </w:r>
      <w:r>
        <w:rPr>
          <w:szCs w:val="28"/>
        </w:rPr>
        <w:t>В</w:t>
      </w:r>
      <w:r w:rsidRPr="00197CBE">
        <w:rPr>
          <w:szCs w:val="28"/>
        </w:rPr>
        <w:t xml:space="preserve">торой экземпляр </w:t>
      </w:r>
      <w:r w:rsidRPr="009E07A0">
        <w:rPr>
          <w:szCs w:val="28"/>
        </w:rPr>
        <w:t>хара</w:t>
      </w:r>
      <w:r w:rsidRPr="009E07A0">
        <w:rPr>
          <w:szCs w:val="28"/>
        </w:rPr>
        <w:t>к</w:t>
      </w:r>
      <w:r w:rsidRPr="009E07A0">
        <w:rPr>
          <w:szCs w:val="28"/>
        </w:rPr>
        <w:t>теристики объекта размещения отходов</w:t>
      </w:r>
      <w:r>
        <w:rPr>
          <w:b/>
          <w:szCs w:val="28"/>
        </w:rPr>
        <w:t xml:space="preserve"> </w:t>
      </w:r>
      <w:r w:rsidRPr="00197CBE">
        <w:rPr>
          <w:szCs w:val="28"/>
        </w:rPr>
        <w:t>в уведомительном порядке направля</w:t>
      </w:r>
      <w:r>
        <w:rPr>
          <w:szCs w:val="28"/>
        </w:rPr>
        <w:t>ть</w:t>
      </w:r>
      <w:r w:rsidRPr="00197CBE">
        <w:rPr>
          <w:szCs w:val="28"/>
        </w:rPr>
        <w:t xml:space="preserve">  в надзорные орга</w:t>
      </w:r>
      <w:r>
        <w:rPr>
          <w:szCs w:val="28"/>
        </w:rPr>
        <w:t>ны не нужно</w:t>
      </w:r>
    </w:p>
    <w:p w:rsidR="00F35C8F" w:rsidRPr="006C3486" w:rsidRDefault="00F35C8F" w:rsidP="00F35C8F">
      <w:pPr>
        <w:pStyle w:val="-11"/>
        <w:spacing w:before="240" w:after="240"/>
        <w:ind w:left="0" w:firstLine="284"/>
        <w:rPr>
          <w:b/>
          <w:lang w:eastAsia="en-US"/>
        </w:rPr>
      </w:pPr>
      <w:r>
        <w:rPr>
          <w:b/>
          <w:lang w:eastAsia="en-US"/>
        </w:rPr>
        <w:t>8</w:t>
      </w:r>
      <w:r w:rsidRPr="006C3486">
        <w:rPr>
          <w:b/>
          <w:lang w:eastAsia="en-US"/>
        </w:rPr>
        <w:t>. На рисунках показаны образцы мусоровозов. Установите правильное соответствие типов мусоровозов указанных на рисунках с их наименов</w:t>
      </w:r>
      <w:r w:rsidRPr="006C3486">
        <w:rPr>
          <w:b/>
          <w:lang w:eastAsia="en-US"/>
        </w:rPr>
        <w:t>а</w:t>
      </w:r>
      <w:r w:rsidRPr="006C3486">
        <w:rPr>
          <w:b/>
          <w:lang w:eastAsia="en-US"/>
        </w:rPr>
        <w:t xml:space="preserve">нием. Соотнесите образцы мусоровозов (колонка А) с их наименованием (колонка Б). Каждый элемент из колонки Б может быть использован один раз, несколько раз или не использован вообще.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F35C8F" w:rsidRPr="00197CBE" w:rsidTr="00851AF0">
        <w:tc>
          <w:tcPr>
            <w:tcW w:w="2802" w:type="dxa"/>
          </w:tcPr>
          <w:p w:rsidR="00F35C8F" w:rsidRPr="00197CBE" w:rsidRDefault="00F35C8F" w:rsidP="00851AF0">
            <w:pPr>
              <w:pStyle w:val="-11"/>
              <w:ind w:left="0"/>
              <w:jc w:val="center"/>
              <w:rPr>
                <w:noProof/>
              </w:rPr>
            </w:pPr>
            <w:r>
              <w:rPr>
                <w:noProof/>
              </w:rPr>
              <w:t>Колонка А</w:t>
            </w:r>
          </w:p>
        </w:tc>
        <w:tc>
          <w:tcPr>
            <w:tcW w:w="6769" w:type="dxa"/>
          </w:tcPr>
          <w:p w:rsidR="00F35C8F" w:rsidRPr="00197CBE" w:rsidRDefault="00F35C8F" w:rsidP="00851AF0">
            <w:pPr>
              <w:pStyle w:val="-11"/>
              <w:ind w:left="0"/>
              <w:jc w:val="center"/>
              <w:rPr>
                <w:lang w:eastAsia="en-US"/>
              </w:rPr>
            </w:pPr>
            <w:r>
              <w:rPr>
                <w:lang w:eastAsia="en-US"/>
              </w:rPr>
              <w:t>Колонка Б</w:t>
            </w:r>
          </w:p>
        </w:tc>
      </w:tr>
      <w:tr w:rsidR="00F35C8F" w:rsidRPr="00197CBE" w:rsidTr="00851AF0">
        <w:tc>
          <w:tcPr>
            <w:tcW w:w="2802" w:type="dxa"/>
          </w:tcPr>
          <w:p w:rsidR="00F35C8F" w:rsidRPr="00197CBE" w:rsidRDefault="00F35C8F" w:rsidP="00851AF0">
            <w:pPr>
              <w:pStyle w:val="-11"/>
              <w:ind w:left="0"/>
              <w:rPr>
                <w:lang w:eastAsia="en-US"/>
              </w:rPr>
            </w:pPr>
            <w:r w:rsidRPr="00197CBE">
              <w:rPr>
                <w:lang w:eastAsia="en-US"/>
              </w:rPr>
              <w:t>1</w:t>
            </w:r>
            <w:r>
              <w:rPr>
                <w:lang w:eastAsia="en-US"/>
              </w:rPr>
              <w:t xml:space="preserve"> </w:t>
            </w:r>
          </w:p>
          <w:p w:rsidR="00F35C8F" w:rsidRPr="00197CBE" w:rsidRDefault="00F35C8F" w:rsidP="00851AF0">
            <w:pPr>
              <w:pStyle w:val="-11"/>
              <w:ind w:left="0"/>
              <w:rPr>
                <w:lang w:eastAsia="en-US"/>
              </w:rPr>
            </w:pPr>
            <w:r w:rsidRPr="001E7FD3">
              <w:rPr>
                <w:noProof/>
              </w:rPr>
              <w:pict>
                <v:shape id="Рисунок 1" o:spid="_x0000_i1029" type="#_x0000_t75" alt="Описание: Залняя загрузка" style="width:93.9pt;height:71.35pt;visibility:visible;mso-wrap-style:square">
                  <v:imagedata r:id="rId11" o:title="Залняя загрузка"/>
                </v:shape>
              </w:pict>
            </w:r>
          </w:p>
        </w:tc>
        <w:tc>
          <w:tcPr>
            <w:tcW w:w="6769" w:type="dxa"/>
          </w:tcPr>
          <w:p w:rsidR="00F35C8F" w:rsidRPr="00197CBE" w:rsidRDefault="00F35C8F" w:rsidP="00851AF0">
            <w:pPr>
              <w:pStyle w:val="-11"/>
              <w:ind w:left="0"/>
              <w:rPr>
                <w:lang w:eastAsia="en-US"/>
              </w:rPr>
            </w:pPr>
            <w:r w:rsidRPr="00197CBE">
              <w:rPr>
                <w:lang w:val="en-US" w:eastAsia="en-US"/>
              </w:rPr>
              <w:t>a</w:t>
            </w:r>
            <w:r w:rsidRPr="003125A1">
              <w:rPr>
                <w:lang w:eastAsia="en-US"/>
              </w:rPr>
              <w:t xml:space="preserve"> </w:t>
            </w:r>
            <w:r w:rsidRPr="00197CBE">
              <w:rPr>
                <w:lang w:eastAsia="en-US"/>
              </w:rPr>
              <w:t>Мусоровоз с фронтальной загрузкой</w:t>
            </w:r>
          </w:p>
        </w:tc>
      </w:tr>
      <w:tr w:rsidR="00F35C8F" w:rsidRPr="00197CBE" w:rsidTr="00851AF0">
        <w:tc>
          <w:tcPr>
            <w:tcW w:w="2802" w:type="dxa"/>
          </w:tcPr>
          <w:p w:rsidR="00F35C8F" w:rsidRPr="00197CBE" w:rsidRDefault="00F35C8F" w:rsidP="00851AF0">
            <w:pPr>
              <w:pStyle w:val="-11"/>
              <w:ind w:left="0"/>
              <w:rPr>
                <w:lang w:eastAsia="en-US"/>
              </w:rPr>
            </w:pPr>
            <w:r w:rsidRPr="00197CBE">
              <w:rPr>
                <w:lang w:eastAsia="en-US"/>
              </w:rPr>
              <w:t>2</w:t>
            </w:r>
          </w:p>
          <w:p w:rsidR="00F35C8F" w:rsidRPr="00197CBE" w:rsidRDefault="00F35C8F" w:rsidP="00851AF0">
            <w:pPr>
              <w:pStyle w:val="-11"/>
              <w:ind w:left="0"/>
              <w:rPr>
                <w:lang w:eastAsia="en-US"/>
              </w:rPr>
            </w:pPr>
            <w:r w:rsidRPr="001E7FD3">
              <w:rPr>
                <w:noProof/>
              </w:rPr>
              <w:pict>
                <v:shape id="Рисунок 2" o:spid="_x0000_i1028" type="#_x0000_t75" alt="Описание: Контейнерная загрузка" style="width:93.3pt;height:70.1pt;visibility:visible;mso-wrap-style:square">
                  <v:imagedata r:id="rId12" o:title="Контейнерная загрузка"/>
                </v:shape>
              </w:pict>
            </w:r>
          </w:p>
        </w:tc>
        <w:tc>
          <w:tcPr>
            <w:tcW w:w="6769" w:type="dxa"/>
          </w:tcPr>
          <w:p w:rsidR="00F35C8F" w:rsidRPr="00197CBE" w:rsidRDefault="00F35C8F" w:rsidP="00851AF0">
            <w:pPr>
              <w:pStyle w:val="-11"/>
              <w:ind w:left="0"/>
              <w:rPr>
                <w:lang w:eastAsia="en-US"/>
              </w:rPr>
            </w:pPr>
            <w:r w:rsidRPr="00197CBE">
              <w:rPr>
                <w:lang w:val="en-US" w:eastAsia="en-US"/>
              </w:rPr>
              <w:t>b</w:t>
            </w:r>
            <w:r w:rsidRPr="003125A1">
              <w:rPr>
                <w:lang w:eastAsia="en-US"/>
              </w:rPr>
              <w:t xml:space="preserve"> </w:t>
            </w:r>
            <w:r w:rsidRPr="00197CBE">
              <w:rPr>
                <w:lang w:eastAsia="en-US"/>
              </w:rPr>
              <w:t>Мусоровоз с боковой загрузкой</w:t>
            </w:r>
          </w:p>
        </w:tc>
      </w:tr>
      <w:tr w:rsidR="00F35C8F" w:rsidRPr="00197CBE" w:rsidTr="00851AF0">
        <w:tc>
          <w:tcPr>
            <w:tcW w:w="2802" w:type="dxa"/>
          </w:tcPr>
          <w:p w:rsidR="00F35C8F" w:rsidRPr="00197CBE" w:rsidRDefault="00F35C8F" w:rsidP="00851AF0">
            <w:pPr>
              <w:pStyle w:val="-11"/>
              <w:ind w:left="0"/>
              <w:rPr>
                <w:lang w:eastAsia="en-US"/>
              </w:rPr>
            </w:pPr>
            <w:r w:rsidRPr="00197CBE">
              <w:rPr>
                <w:lang w:eastAsia="en-US"/>
              </w:rPr>
              <w:t>3</w:t>
            </w:r>
          </w:p>
          <w:p w:rsidR="00F35C8F" w:rsidRPr="00197CBE" w:rsidRDefault="00F35C8F" w:rsidP="00851AF0">
            <w:pPr>
              <w:pStyle w:val="-11"/>
              <w:ind w:left="0"/>
              <w:rPr>
                <w:lang w:eastAsia="en-US"/>
              </w:rPr>
            </w:pPr>
            <w:r w:rsidRPr="001E7FD3">
              <w:rPr>
                <w:noProof/>
              </w:rPr>
              <w:pict>
                <v:shape id="_x0000_i1027" type="#_x0000_t75" alt="Описание: фронтальная загрузка" style="width:92.05pt;height:69.5pt;visibility:visible;mso-wrap-style:square">
                  <v:imagedata r:id="rId13" o:title="фронтальная загрузка"/>
                </v:shape>
              </w:pict>
            </w:r>
          </w:p>
        </w:tc>
        <w:tc>
          <w:tcPr>
            <w:tcW w:w="6769" w:type="dxa"/>
          </w:tcPr>
          <w:p w:rsidR="00F35C8F" w:rsidRPr="00197CBE" w:rsidRDefault="00F35C8F" w:rsidP="00851AF0">
            <w:pPr>
              <w:pStyle w:val="-11"/>
              <w:ind w:left="0"/>
              <w:rPr>
                <w:lang w:eastAsia="en-US"/>
              </w:rPr>
            </w:pPr>
            <w:r w:rsidRPr="00197CBE">
              <w:rPr>
                <w:lang w:val="en-US" w:eastAsia="en-US"/>
              </w:rPr>
              <w:t>c</w:t>
            </w:r>
            <w:r w:rsidRPr="003125A1">
              <w:rPr>
                <w:lang w:eastAsia="en-US"/>
              </w:rPr>
              <w:t xml:space="preserve"> </w:t>
            </w:r>
            <w:r w:rsidRPr="00197CBE">
              <w:rPr>
                <w:lang w:eastAsia="en-US"/>
              </w:rPr>
              <w:t>Мусоровоз с задней загрузкой;</w:t>
            </w:r>
          </w:p>
        </w:tc>
      </w:tr>
      <w:tr w:rsidR="00F35C8F" w:rsidRPr="00197CBE" w:rsidTr="00851AF0">
        <w:tc>
          <w:tcPr>
            <w:tcW w:w="2802" w:type="dxa"/>
          </w:tcPr>
          <w:p w:rsidR="00F35C8F" w:rsidRPr="00197CBE" w:rsidRDefault="00F35C8F" w:rsidP="00851AF0">
            <w:pPr>
              <w:pStyle w:val="-11"/>
              <w:ind w:left="0"/>
              <w:rPr>
                <w:lang w:eastAsia="en-US"/>
              </w:rPr>
            </w:pPr>
            <w:r w:rsidRPr="00197CBE">
              <w:rPr>
                <w:lang w:eastAsia="en-US"/>
              </w:rPr>
              <w:t>4</w:t>
            </w:r>
          </w:p>
          <w:p w:rsidR="00F35C8F" w:rsidRPr="00197CBE" w:rsidRDefault="00F35C8F" w:rsidP="00851AF0">
            <w:pPr>
              <w:pStyle w:val="-11"/>
              <w:ind w:left="-108" w:firstLine="108"/>
              <w:rPr>
                <w:lang w:eastAsia="en-US"/>
              </w:rPr>
            </w:pPr>
            <w:r w:rsidRPr="001E7FD3">
              <w:rPr>
                <w:noProof/>
              </w:rPr>
              <w:pict>
                <v:shape id="Рисунок 5" o:spid="_x0000_i1026" type="#_x0000_t75" alt="Описание: с боковой загрузкой" style="width:105.8pt;height:64.5pt;visibility:visible;mso-wrap-style:square">
                  <v:imagedata r:id="rId14" o:title="с боковой загрузкой"/>
                </v:shape>
              </w:pict>
            </w:r>
          </w:p>
        </w:tc>
        <w:tc>
          <w:tcPr>
            <w:tcW w:w="6769" w:type="dxa"/>
          </w:tcPr>
          <w:p w:rsidR="00F35C8F" w:rsidRPr="00197CBE" w:rsidRDefault="00F35C8F" w:rsidP="00851AF0">
            <w:pPr>
              <w:pStyle w:val="-11"/>
              <w:ind w:left="0"/>
              <w:rPr>
                <w:lang w:eastAsia="en-US"/>
              </w:rPr>
            </w:pPr>
            <w:r w:rsidRPr="00197CBE">
              <w:rPr>
                <w:lang w:val="en-US" w:eastAsia="en-US"/>
              </w:rPr>
              <w:t>d</w:t>
            </w:r>
            <w:r>
              <w:rPr>
                <w:lang w:val="en-US" w:eastAsia="en-US"/>
              </w:rPr>
              <w:t xml:space="preserve"> </w:t>
            </w:r>
            <w:r w:rsidRPr="00197CBE">
              <w:rPr>
                <w:lang w:eastAsia="en-US"/>
              </w:rPr>
              <w:t>Мусоровоз контейнерный.</w:t>
            </w:r>
          </w:p>
        </w:tc>
      </w:tr>
      <w:tr w:rsidR="00F35C8F" w:rsidRPr="00197CBE" w:rsidTr="00851AF0">
        <w:tc>
          <w:tcPr>
            <w:tcW w:w="2802" w:type="dxa"/>
          </w:tcPr>
          <w:p w:rsidR="00F35C8F" w:rsidRPr="00197CBE" w:rsidRDefault="00F35C8F" w:rsidP="00851AF0">
            <w:pPr>
              <w:pStyle w:val="-11"/>
              <w:ind w:left="0"/>
              <w:rPr>
                <w:lang w:eastAsia="en-US"/>
              </w:rPr>
            </w:pPr>
          </w:p>
        </w:tc>
        <w:tc>
          <w:tcPr>
            <w:tcW w:w="6769" w:type="dxa"/>
          </w:tcPr>
          <w:p w:rsidR="00F35C8F" w:rsidRPr="003125A1" w:rsidRDefault="00F35C8F" w:rsidP="00851AF0">
            <w:pPr>
              <w:pStyle w:val="-11"/>
              <w:ind w:left="0"/>
              <w:rPr>
                <w:lang w:eastAsia="en-US"/>
              </w:rPr>
            </w:pPr>
          </w:p>
        </w:tc>
      </w:tr>
    </w:tbl>
    <w:p w:rsidR="00F35C8F" w:rsidRPr="006C3486" w:rsidRDefault="00F35C8F" w:rsidP="00F35C8F">
      <w:pPr>
        <w:tabs>
          <w:tab w:val="num" w:pos="0"/>
        </w:tabs>
        <w:suppressAutoHyphens/>
        <w:spacing w:before="240" w:line="240" w:lineRule="auto"/>
        <w:ind w:firstLine="426"/>
        <w:jc w:val="both"/>
        <w:rPr>
          <w:rFonts w:ascii="Times New Roman" w:hAnsi="Times New Roman"/>
          <w:b/>
          <w:iCs/>
          <w:sz w:val="28"/>
          <w:szCs w:val="24"/>
          <w:lang w:eastAsia="ru-RU"/>
        </w:rPr>
      </w:pPr>
      <w:r>
        <w:rPr>
          <w:rFonts w:ascii="Times New Roman" w:hAnsi="Times New Roman"/>
          <w:b/>
          <w:iCs/>
          <w:sz w:val="28"/>
          <w:szCs w:val="24"/>
          <w:lang w:eastAsia="ru-RU"/>
        </w:rPr>
        <w:t>9</w:t>
      </w:r>
      <w:r w:rsidRPr="006C3486">
        <w:rPr>
          <w:rFonts w:ascii="Times New Roman" w:hAnsi="Times New Roman"/>
          <w:b/>
          <w:iCs/>
          <w:sz w:val="28"/>
          <w:szCs w:val="24"/>
          <w:lang w:eastAsia="ru-RU"/>
        </w:rPr>
        <w:t>. Транспортировка отходов осуществлялась с помощью транспортного средства специально оборудованного и снабженного специальными знаками</w:t>
      </w:r>
      <w:r>
        <w:rPr>
          <w:rFonts w:ascii="Times New Roman" w:hAnsi="Times New Roman"/>
          <w:b/>
          <w:iCs/>
          <w:sz w:val="28"/>
          <w:szCs w:val="24"/>
          <w:lang w:eastAsia="ru-RU"/>
        </w:rPr>
        <w:t>.</w:t>
      </w:r>
      <w:r w:rsidRPr="006C3486">
        <w:rPr>
          <w:rFonts w:ascii="Times New Roman" w:hAnsi="Times New Roman"/>
          <w:b/>
          <w:iCs/>
          <w:sz w:val="28"/>
          <w:szCs w:val="24"/>
          <w:lang w:eastAsia="ru-RU"/>
        </w:rPr>
        <w:t xml:space="preserve"> </w:t>
      </w:r>
      <w:r>
        <w:rPr>
          <w:rFonts w:ascii="Times New Roman" w:hAnsi="Times New Roman"/>
          <w:b/>
          <w:iCs/>
          <w:sz w:val="28"/>
          <w:szCs w:val="24"/>
          <w:lang w:eastAsia="ru-RU"/>
        </w:rPr>
        <w:t>При этом имелась</w:t>
      </w:r>
      <w:r w:rsidRPr="006C3486">
        <w:rPr>
          <w:rFonts w:ascii="Times New Roman" w:hAnsi="Times New Roman"/>
          <w:b/>
          <w:iCs/>
          <w:sz w:val="28"/>
          <w:szCs w:val="24"/>
          <w:lang w:eastAsia="ru-RU"/>
        </w:rPr>
        <w:t xml:space="preserve"> документаци</w:t>
      </w:r>
      <w:r>
        <w:rPr>
          <w:rFonts w:ascii="Times New Roman" w:hAnsi="Times New Roman"/>
          <w:b/>
          <w:iCs/>
          <w:sz w:val="28"/>
          <w:szCs w:val="24"/>
          <w:lang w:eastAsia="ru-RU"/>
        </w:rPr>
        <w:t>я</w:t>
      </w:r>
      <w:r w:rsidRPr="006C3486">
        <w:rPr>
          <w:rFonts w:ascii="Times New Roman" w:hAnsi="Times New Roman"/>
          <w:b/>
          <w:iCs/>
          <w:sz w:val="28"/>
          <w:szCs w:val="24"/>
          <w:lang w:eastAsia="ru-RU"/>
        </w:rPr>
        <w:t xml:space="preserve"> с указанием количества транспортируемых отходов, цели и места назначения. Нарушены ли правила транспортировки отходов? Выберите правильный ответ. </w:t>
      </w:r>
    </w:p>
    <w:p w:rsidR="00F35C8F" w:rsidRPr="00197CBE" w:rsidRDefault="00F35C8F" w:rsidP="00F35C8F">
      <w:pPr>
        <w:pStyle w:val="a3"/>
        <w:numPr>
          <w:ilvl w:val="0"/>
          <w:numId w:val="31"/>
        </w:numPr>
        <w:tabs>
          <w:tab w:val="num" w:pos="0"/>
          <w:tab w:val="left" w:pos="851"/>
        </w:tabs>
        <w:suppressAutoHyphens/>
        <w:spacing w:after="0" w:line="240" w:lineRule="auto"/>
        <w:ind w:left="0" w:firstLine="360"/>
        <w:jc w:val="both"/>
        <w:rPr>
          <w:rFonts w:ascii="Times New Roman" w:hAnsi="Times New Roman"/>
          <w:iCs/>
          <w:sz w:val="28"/>
          <w:szCs w:val="24"/>
          <w:lang w:eastAsia="ru-RU"/>
        </w:rPr>
      </w:pPr>
      <w:r>
        <w:rPr>
          <w:rFonts w:ascii="Times New Roman" w:hAnsi="Times New Roman"/>
          <w:iCs/>
          <w:sz w:val="28"/>
          <w:szCs w:val="24"/>
          <w:lang w:eastAsia="ru-RU"/>
        </w:rPr>
        <w:t>П</w:t>
      </w:r>
      <w:r w:rsidRPr="006D700C">
        <w:rPr>
          <w:rFonts w:ascii="Times New Roman" w:hAnsi="Times New Roman"/>
          <w:iCs/>
          <w:sz w:val="28"/>
          <w:szCs w:val="24"/>
          <w:lang w:eastAsia="ru-RU"/>
        </w:rPr>
        <w:t>равила транспортировки отходов</w:t>
      </w:r>
      <w:r w:rsidRPr="00197CBE">
        <w:rPr>
          <w:rFonts w:ascii="Times New Roman" w:hAnsi="Times New Roman"/>
          <w:iCs/>
          <w:sz w:val="28"/>
          <w:szCs w:val="24"/>
          <w:lang w:eastAsia="ru-RU"/>
        </w:rPr>
        <w:t xml:space="preserve"> </w:t>
      </w:r>
      <w:r>
        <w:rPr>
          <w:rFonts w:ascii="Times New Roman" w:hAnsi="Times New Roman"/>
          <w:iCs/>
          <w:sz w:val="28"/>
          <w:szCs w:val="24"/>
          <w:lang w:eastAsia="ru-RU"/>
        </w:rPr>
        <w:t>н</w:t>
      </w:r>
      <w:r w:rsidRPr="00197CBE">
        <w:rPr>
          <w:rFonts w:ascii="Times New Roman" w:hAnsi="Times New Roman"/>
          <w:iCs/>
          <w:sz w:val="28"/>
          <w:szCs w:val="24"/>
          <w:lang w:eastAsia="ru-RU"/>
        </w:rPr>
        <w:t>арушены</w:t>
      </w:r>
      <w:r>
        <w:rPr>
          <w:rFonts w:ascii="Times New Roman" w:hAnsi="Times New Roman"/>
          <w:iCs/>
          <w:sz w:val="28"/>
          <w:szCs w:val="24"/>
          <w:lang w:eastAsia="ru-RU"/>
        </w:rPr>
        <w:t>.</w:t>
      </w:r>
      <w:r w:rsidRPr="00197CBE">
        <w:rPr>
          <w:rFonts w:ascii="Times New Roman" w:hAnsi="Times New Roman"/>
          <w:iCs/>
          <w:sz w:val="28"/>
          <w:szCs w:val="24"/>
          <w:lang w:eastAsia="ru-RU"/>
        </w:rPr>
        <w:t xml:space="preserve"> </w:t>
      </w:r>
      <w:r>
        <w:rPr>
          <w:rFonts w:ascii="Times New Roman" w:hAnsi="Times New Roman"/>
          <w:iCs/>
          <w:sz w:val="28"/>
          <w:szCs w:val="24"/>
          <w:lang w:eastAsia="ru-RU"/>
        </w:rPr>
        <w:t>Д</w:t>
      </w:r>
      <w:r w:rsidRPr="00197CBE">
        <w:rPr>
          <w:rFonts w:ascii="Times New Roman" w:hAnsi="Times New Roman"/>
          <w:iCs/>
          <w:sz w:val="28"/>
          <w:szCs w:val="24"/>
          <w:lang w:eastAsia="ru-RU"/>
        </w:rPr>
        <w:t>ля транспортирования и передачи отходов</w:t>
      </w:r>
      <w:r>
        <w:rPr>
          <w:rFonts w:ascii="Times New Roman" w:hAnsi="Times New Roman"/>
          <w:iCs/>
          <w:sz w:val="28"/>
          <w:szCs w:val="24"/>
          <w:lang w:eastAsia="ru-RU"/>
        </w:rPr>
        <w:t xml:space="preserve"> д</w:t>
      </w:r>
      <w:r w:rsidRPr="00197CBE">
        <w:rPr>
          <w:rFonts w:ascii="Times New Roman" w:hAnsi="Times New Roman"/>
          <w:iCs/>
          <w:sz w:val="28"/>
          <w:szCs w:val="24"/>
          <w:lang w:eastAsia="ru-RU"/>
        </w:rPr>
        <w:t xml:space="preserve">ополнительно </w:t>
      </w:r>
      <w:r>
        <w:rPr>
          <w:rFonts w:ascii="Times New Roman" w:hAnsi="Times New Roman"/>
          <w:iCs/>
          <w:sz w:val="28"/>
          <w:szCs w:val="24"/>
          <w:lang w:eastAsia="ru-RU"/>
        </w:rPr>
        <w:t>в</w:t>
      </w:r>
      <w:r w:rsidRPr="00197CBE">
        <w:rPr>
          <w:rFonts w:ascii="Times New Roman" w:hAnsi="Times New Roman"/>
          <w:iCs/>
          <w:sz w:val="28"/>
          <w:szCs w:val="24"/>
          <w:lang w:eastAsia="ru-RU"/>
        </w:rPr>
        <w:t xml:space="preserve"> наличи</w:t>
      </w:r>
      <w:r>
        <w:rPr>
          <w:rFonts w:ascii="Times New Roman" w:hAnsi="Times New Roman"/>
          <w:iCs/>
          <w:sz w:val="28"/>
          <w:szCs w:val="24"/>
          <w:lang w:eastAsia="ru-RU"/>
        </w:rPr>
        <w:t>и</w:t>
      </w:r>
      <w:r w:rsidRPr="00197CBE">
        <w:rPr>
          <w:rFonts w:ascii="Times New Roman" w:hAnsi="Times New Roman"/>
          <w:iCs/>
          <w:sz w:val="28"/>
          <w:szCs w:val="24"/>
          <w:lang w:eastAsia="ru-RU"/>
        </w:rPr>
        <w:t xml:space="preserve"> </w:t>
      </w:r>
      <w:r>
        <w:rPr>
          <w:rFonts w:ascii="Times New Roman" w:hAnsi="Times New Roman"/>
          <w:iCs/>
          <w:sz w:val="28"/>
          <w:szCs w:val="24"/>
          <w:lang w:eastAsia="ru-RU"/>
        </w:rPr>
        <w:t xml:space="preserve">должен быть </w:t>
      </w:r>
      <w:r w:rsidRPr="00197CBE">
        <w:rPr>
          <w:rFonts w:ascii="Times New Roman" w:hAnsi="Times New Roman"/>
          <w:iCs/>
          <w:sz w:val="28"/>
          <w:szCs w:val="24"/>
          <w:lang w:eastAsia="ru-RU"/>
        </w:rPr>
        <w:t>паспорт отходов</w:t>
      </w:r>
    </w:p>
    <w:p w:rsidR="00F35C8F" w:rsidRPr="00197CBE" w:rsidRDefault="00F35C8F" w:rsidP="00F35C8F">
      <w:pPr>
        <w:pStyle w:val="a3"/>
        <w:numPr>
          <w:ilvl w:val="0"/>
          <w:numId w:val="31"/>
        </w:numPr>
        <w:tabs>
          <w:tab w:val="num" w:pos="0"/>
          <w:tab w:val="left" w:pos="851"/>
        </w:tabs>
        <w:suppressAutoHyphens/>
        <w:spacing w:after="0" w:line="240" w:lineRule="auto"/>
        <w:ind w:left="0" w:firstLine="360"/>
        <w:jc w:val="both"/>
        <w:rPr>
          <w:rFonts w:ascii="Times New Roman" w:hAnsi="Times New Roman"/>
          <w:iCs/>
          <w:sz w:val="28"/>
          <w:szCs w:val="24"/>
          <w:lang w:eastAsia="ru-RU"/>
        </w:rPr>
      </w:pPr>
      <w:r>
        <w:rPr>
          <w:rFonts w:ascii="Times New Roman" w:hAnsi="Times New Roman"/>
          <w:iCs/>
          <w:sz w:val="28"/>
          <w:szCs w:val="24"/>
          <w:lang w:eastAsia="ru-RU"/>
        </w:rPr>
        <w:t>П</w:t>
      </w:r>
      <w:r w:rsidRPr="006D700C">
        <w:rPr>
          <w:rFonts w:ascii="Times New Roman" w:hAnsi="Times New Roman"/>
          <w:iCs/>
          <w:sz w:val="28"/>
          <w:szCs w:val="24"/>
          <w:lang w:eastAsia="ru-RU"/>
        </w:rPr>
        <w:t>равила транспортировки отходов</w:t>
      </w:r>
      <w:r w:rsidRPr="005D5297">
        <w:rPr>
          <w:rFonts w:ascii="Times New Roman" w:hAnsi="Times New Roman"/>
          <w:iCs/>
          <w:sz w:val="28"/>
          <w:szCs w:val="24"/>
          <w:lang w:eastAsia="ru-RU"/>
        </w:rPr>
        <w:t xml:space="preserve"> </w:t>
      </w:r>
      <w:r w:rsidRPr="00197CBE">
        <w:rPr>
          <w:rFonts w:ascii="Times New Roman" w:hAnsi="Times New Roman"/>
          <w:iCs/>
          <w:sz w:val="28"/>
          <w:szCs w:val="24"/>
          <w:u w:val="single"/>
          <w:lang w:eastAsia="ru-RU"/>
        </w:rPr>
        <w:t>Не</w:t>
      </w:r>
      <w:r w:rsidRPr="006E6863">
        <w:rPr>
          <w:rFonts w:ascii="Times New Roman" w:hAnsi="Times New Roman"/>
          <w:iCs/>
          <w:sz w:val="28"/>
          <w:szCs w:val="24"/>
          <w:lang w:eastAsia="ru-RU"/>
        </w:rPr>
        <w:t xml:space="preserve"> </w:t>
      </w:r>
      <w:r w:rsidRPr="00197CBE">
        <w:rPr>
          <w:rFonts w:ascii="Times New Roman" w:hAnsi="Times New Roman"/>
          <w:iCs/>
          <w:sz w:val="28"/>
          <w:szCs w:val="24"/>
          <w:lang w:eastAsia="ru-RU"/>
        </w:rPr>
        <w:t>нарушены, т</w:t>
      </w:r>
      <w:r>
        <w:rPr>
          <w:rFonts w:ascii="Times New Roman" w:hAnsi="Times New Roman"/>
          <w:iCs/>
          <w:sz w:val="28"/>
          <w:szCs w:val="24"/>
          <w:lang w:eastAsia="ru-RU"/>
        </w:rPr>
        <w:t xml:space="preserve">ак </w:t>
      </w:r>
      <w:r w:rsidRPr="00197CBE">
        <w:rPr>
          <w:rFonts w:ascii="Times New Roman" w:hAnsi="Times New Roman"/>
          <w:iCs/>
          <w:sz w:val="28"/>
          <w:szCs w:val="24"/>
          <w:lang w:eastAsia="ru-RU"/>
        </w:rPr>
        <w:t>к</w:t>
      </w:r>
      <w:r>
        <w:rPr>
          <w:rFonts w:ascii="Times New Roman" w:hAnsi="Times New Roman"/>
          <w:iCs/>
          <w:sz w:val="28"/>
          <w:szCs w:val="24"/>
          <w:lang w:eastAsia="ru-RU"/>
        </w:rPr>
        <w:t xml:space="preserve">ак </w:t>
      </w:r>
      <w:r w:rsidRPr="00197CBE">
        <w:rPr>
          <w:rFonts w:ascii="Times New Roman" w:hAnsi="Times New Roman"/>
          <w:iCs/>
          <w:sz w:val="28"/>
          <w:szCs w:val="24"/>
          <w:lang w:eastAsia="ru-RU"/>
        </w:rPr>
        <w:t xml:space="preserve">требования </w:t>
      </w:r>
      <w:r>
        <w:rPr>
          <w:rFonts w:ascii="Times New Roman" w:hAnsi="Times New Roman"/>
          <w:iCs/>
          <w:sz w:val="28"/>
          <w:szCs w:val="24"/>
          <w:lang w:eastAsia="ru-RU"/>
        </w:rPr>
        <w:t>к</w:t>
      </w:r>
      <w:r w:rsidRPr="00197CBE">
        <w:rPr>
          <w:rFonts w:ascii="Times New Roman" w:hAnsi="Times New Roman"/>
          <w:iCs/>
          <w:sz w:val="28"/>
          <w:szCs w:val="24"/>
          <w:lang w:eastAsia="ru-RU"/>
        </w:rPr>
        <w:t xml:space="preserve"> транспортировке </w:t>
      </w:r>
      <w:r>
        <w:rPr>
          <w:rFonts w:ascii="Times New Roman" w:hAnsi="Times New Roman"/>
          <w:iCs/>
          <w:sz w:val="28"/>
          <w:szCs w:val="24"/>
          <w:lang w:eastAsia="ru-RU"/>
        </w:rPr>
        <w:t xml:space="preserve">и передаче </w:t>
      </w:r>
      <w:r w:rsidRPr="00197CBE">
        <w:rPr>
          <w:rFonts w:ascii="Times New Roman" w:hAnsi="Times New Roman"/>
          <w:iCs/>
          <w:sz w:val="28"/>
          <w:szCs w:val="24"/>
          <w:lang w:eastAsia="ru-RU"/>
        </w:rPr>
        <w:t>отходов не регламентированы</w:t>
      </w:r>
    </w:p>
    <w:p w:rsidR="00F35C8F" w:rsidRPr="00197CBE" w:rsidRDefault="00F35C8F" w:rsidP="00F35C8F">
      <w:pPr>
        <w:pStyle w:val="a3"/>
        <w:numPr>
          <w:ilvl w:val="0"/>
          <w:numId w:val="31"/>
        </w:numPr>
        <w:tabs>
          <w:tab w:val="num" w:pos="0"/>
          <w:tab w:val="left" w:pos="851"/>
        </w:tabs>
        <w:suppressAutoHyphens/>
        <w:spacing w:after="0" w:line="240" w:lineRule="auto"/>
        <w:ind w:left="0" w:firstLine="360"/>
        <w:jc w:val="both"/>
        <w:rPr>
          <w:rFonts w:ascii="Times New Roman" w:hAnsi="Times New Roman"/>
          <w:iCs/>
          <w:sz w:val="28"/>
          <w:szCs w:val="24"/>
          <w:lang w:eastAsia="ru-RU"/>
        </w:rPr>
      </w:pPr>
      <w:r>
        <w:rPr>
          <w:rFonts w:ascii="Times New Roman" w:hAnsi="Times New Roman"/>
          <w:iCs/>
          <w:sz w:val="28"/>
          <w:szCs w:val="24"/>
          <w:lang w:eastAsia="ru-RU"/>
        </w:rPr>
        <w:t>П</w:t>
      </w:r>
      <w:r w:rsidRPr="006D700C">
        <w:rPr>
          <w:rFonts w:ascii="Times New Roman" w:hAnsi="Times New Roman"/>
          <w:iCs/>
          <w:sz w:val="28"/>
          <w:szCs w:val="24"/>
          <w:lang w:eastAsia="ru-RU"/>
        </w:rPr>
        <w:t>равила транспортировки отходов</w:t>
      </w:r>
      <w:r w:rsidRPr="005D5297">
        <w:rPr>
          <w:rFonts w:ascii="Times New Roman" w:hAnsi="Times New Roman"/>
          <w:iCs/>
          <w:sz w:val="28"/>
          <w:szCs w:val="24"/>
          <w:lang w:eastAsia="ru-RU"/>
        </w:rPr>
        <w:t xml:space="preserve"> </w:t>
      </w:r>
      <w:r w:rsidRPr="00197CBE">
        <w:rPr>
          <w:rFonts w:ascii="Times New Roman" w:hAnsi="Times New Roman"/>
          <w:iCs/>
          <w:sz w:val="28"/>
          <w:szCs w:val="24"/>
          <w:u w:val="single"/>
          <w:lang w:eastAsia="ru-RU"/>
        </w:rPr>
        <w:t>Не</w:t>
      </w:r>
      <w:r w:rsidRPr="00197CBE">
        <w:rPr>
          <w:rFonts w:ascii="Times New Roman" w:hAnsi="Times New Roman"/>
          <w:iCs/>
          <w:sz w:val="28"/>
          <w:szCs w:val="24"/>
          <w:lang w:eastAsia="ru-RU"/>
        </w:rPr>
        <w:t xml:space="preserve"> нарушены</w:t>
      </w:r>
      <w:r>
        <w:rPr>
          <w:rFonts w:ascii="Times New Roman" w:hAnsi="Times New Roman"/>
          <w:iCs/>
          <w:sz w:val="28"/>
          <w:szCs w:val="24"/>
          <w:lang w:eastAsia="ru-RU"/>
        </w:rPr>
        <w:t>.</w:t>
      </w:r>
      <w:r w:rsidRPr="00197CBE">
        <w:rPr>
          <w:rFonts w:ascii="Times New Roman" w:hAnsi="Times New Roman"/>
          <w:iCs/>
          <w:sz w:val="28"/>
          <w:szCs w:val="24"/>
          <w:lang w:eastAsia="ru-RU"/>
        </w:rPr>
        <w:t xml:space="preserve"> </w:t>
      </w:r>
      <w:r>
        <w:rPr>
          <w:rFonts w:ascii="Times New Roman" w:hAnsi="Times New Roman"/>
          <w:iCs/>
          <w:sz w:val="28"/>
          <w:szCs w:val="24"/>
          <w:lang w:eastAsia="ru-RU"/>
        </w:rPr>
        <w:t>Н</w:t>
      </w:r>
      <w:r w:rsidRPr="00197CBE">
        <w:rPr>
          <w:rFonts w:ascii="Times New Roman" w:hAnsi="Times New Roman"/>
          <w:iCs/>
          <w:sz w:val="28"/>
          <w:szCs w:val="24"/>
          <w:lang w:eastAsia="ru-RU"/>
        </w:rPr>
        <w:t>аличие специально оборудованных и снабженных специальными знаками транспортных средств, а также наличие документаци</w:t>
      </w:r>
      <w:r>
        <w:rPr>
          <w:rFonts w:ascii="Times New Roman" w:hAnsi="Times New Roman"/>
          <w:iCs/>
          <w:sz w:val="28"/>
          <w:szCs w:val="24"/>
          <w:lang w:eastAsia="ru-RU"/>
        </w:rPr>
        <w:t>и</w:t>
      </w:r>
      <w:r w:rsidRPr="00197CBE">
        <w:rPr>
          <w:rFonts w:ascii="Times New Roman" w:hAnsi="Times New Roman"/>
          <w:iCs/>
          <w:sz w:val="28"/>
          <w:szCs w:val="24"/>
          <w:lang w:eastAsia="ru-RU"/>
        </w:rPr>
        <w:t xml:space="preserve"> с указанием количества транспортируемых отходов, цели и места назначения является достаточным для транспортирования и передачи отходов </w:t>
      </w:r>
    </w:p>
    <w:p w:rsidR="00F35C8F" w:rsidRPr="00197CBE" w:rsidRDefault="00F35C8F" w:rsidP="00F35C8F">
      <w:pPr>
        <w:pStyle w:val="a3"/>
        <w:numPr>
          <w:ilvl w:val="0"/>
          <w:numId w:val="31"/>
        </w:numPr>
        <w:tabs>
          <w:tab w:val="left" w:pos="851"/>
        </w:tabs>
        <w:spacing w:line="240" w:lineRule="auto"/>
        <w:ind w:left="0" w:firstLine="360"/>
        <w:rPr>
          <w:rFonts w:ascii="Times New Roman" w:hAnsi="Times New Roman"/>
          <w:iCs/>
          <w:sz w:val="28"/>
          <w:szCs w:val="24"/>
          <w:lang w:eastAsia="ru-RU"/>
        </w:rPr>
      </w:pPr>
      <w:r>
        <w:rPr>
          <w:rFonts w:ascii="Times New Roman" w:hAnsi="Times New Roman"/>
          <w:iCs/>
          <w:sz w:val="28"/>
          <w:szCs w:val="24"/>
          <w:lang w:eastAsia="ru-RU"/>
        </w:rPr>
        <w:t>П</w:t>
      </w:r>
      <w:r w:rsidRPr="006D700C">
        <w:rPr>
          <w:rFonts w:ascii="Times New Roman" w:hAnsi="Times New Roman"/>
          <w:iCs/>
          <w:sz w:val="28"/>
          <w:szCs w:val="24"/>
          <w:lang w:eastAsia="ru-RU"/>
        </w:rPr>
        <w:t>равила транспортировки отходов</w:t>
      </w:r>
      <w:r w:rsidRPr="00197CBE">
        <w:rPr>
          <w:rFonts w:ascii="Times New Roman" w:hAnsi="Times New Roman"/>
          <w:iCs/>
          <w:sz w:val="28"/>
          <w:szCs w:val="24"/>
          <w:u w:val="single"/>
          <w:lang w:eastAsia="ru-RU"/>
        </w:rPr>
        <w:t xml:space="preserve"> Не </w:t>
      </w:r>
      <w:r w:rsidRPr="00197CBE">
        <w:rPr>
          <w:rFonts w:ascii="Times New Roman" w:hAnsi="Times New Roman"/>
          <w:iCs/>
          <w:sz w:val="28"/>
          <w:szCs w:val="24"/>
          <w:lang w:eastAsia="ru-RU"/>
        </w:rPr>
        <w:t>нарушены</w:t>
      </w:r>
      <w:r>
        <w:rPr>
          <w:rFonts w:ascii="Times New Roman" w:hAnsi="Times New Roman"/>
          <w:iCs/>
          <w:sz w:val="28"/>
          <w:szCs w:val="24"/>
          <w:lang w:eastAsia="ru-RU"/>
        </w:rPr>
        <w:t>. Н</w:t>
      </w:r>
      <w:r w:rsidRPr="00197CBE">
        <w:rPr>
          <w:rFonts w:ascii="Times New Roman" w:hAnsi="Times New Roman"/>
          <w:iCs/>
          <w:sz w:val="28"/>
          <w:szCs w:val="24"/>
          <w:lang w:eastAsia="ru-RU"/>
        </w:rPr>
        <w:t>аличие специально оборудованных и снабженных специальными знаками транспортных  средств является достаточным для транспортирования и передачи отходов</w:t>
      </w:r>
    </w:p>
    <w:p w:rsidR="00F35C8F" w:rsidRPr="003125A1" w:rsidRDefault="00F35C8F" w:rsidP="00F35C8F">
      <w:pPr>
        <w:pStyle w:val="-11"/>
        <w:ind w:left="0" w:firstLine="284"/>
        <w:jc w:val="both"/>
        <w:rPr>
          <w:b/>
          <w:szCs w:val="28"/>
        </w:rPr>
      </w:pPr>
      <w:r w:rsidRPr="003125A1">
        <w:rPr>
          <w:b/>
          <w:szCs w:val="28"/>
        </w:rPr>
        <w:t>1</w:t>
      </w:r>
      <w:r>
        <w:rPr>
          <w:b/>
          <w:szCs w:val="28"/>
        </w:rPr>
        <w:t>0</w:t>
      </w:r>
      <w:r w:rsidRPr="003125A1">
        <w:rPr>
          <w:b/>
          <w:szCs w:val="28"/>
        </w:rPr>
        <w:t>. Юридическим лицом 1 июня 2010 года получены нормативы образ</w:t>
      </w:r>
      <w:r w:rsidRPr="003125A1">
        <w:rPr>
          <w:b/>
          <w:szCs w:val="28"/>
        </w:rPr>
        <w:t>о</w:t>
      </w:r>
      <w:r w:rsidRPr="003125A1">
        <w:rPr>
          <w:b/>
          <w:szCs w:val="28"/>
        </w:rPr>
        <w:t>вания отходов и лимиты на их размещение. Технический отчет по обращ</w:t>
      </w:r>
      <w:r w:rsidRPr="003125A1">
        <w:rPr>
          <w:b/>
          <w:szCs w:val="28"/>
        </w:rPr>
        <w:t>е</w:t>
      </w:r>
      <w:r w:rsidRPr="003125A1">
        <w:rPr>
          <w:b/>
          <w:szCs w:val="28"/>
        </w:rPr>
        <w:t>нию с отходами юридическое лицо представило в органы надзора 15 июня 2011 года. Нарушило ли юридическое лицо сроки предоставления технич</w:t>
      </w:r>
      <w:r w:rsidRPr="003125A1">
        <w:rPr>
          <w:b/>
          <w:szCs w:val="28"/>
        </w:rPr>
        <w:t>е</w:t>
      </w:r>
      <w:r w:rsidRPr="003125A1">
        <w:rPr>
          <w:b/>
          <w:szCs w:val="28"/>
        </w:rPr>
        <w:t>ского отчета в надзорные органы? Выберите правильный ответ.</w:t>
      </w:r>
    </w:p>
    <w:p w:rsidR="00F35C8F" w:rsidRPr="00197CBE" w:rsidRDefault="00F35C8F" w:rsidP="00F35C8F">
      <w:pPr>
        <w:pStyle w:val="m-4703103719851887490msonormalmailrucssattributepostfix"/>
        <w:numPr>
          <w:ilvl w:val="0"/>
          <w:numId w:val="8"/>
        </w:numPr>
        <w:tabs>
          <w:tab w:val="left" w:pos="851"/>
        </w:tabs>
        <w:autoSpaceDE w:val="0"/>
        <w:autoSpaceDN w:val="0"/>
        <w:spacing w:after="0" w:afterAutospacing="0"/>
        <w:ind w:left="0" w:firstLine="360"/>
        <w:jc w:val="both"/>
      </w:pPr>
      <w:r w:rsidRPr="0028747F">
        <w:rPr>
          <w:sz w:val="28"/>
          <w:szCs w:val="28"/>
        </w:rPr>
        <w:t xml:space="preserve">Юридическое лицо </w:t>
      </w:r>
      <w:r>
        <w:rPr>
          <w:sz w:val="28"/>
          <w:szCs w:val="28"/>
        </w:rPr>
        <w:t>н</w:t>
      </w:r>
      <w:r w:rsidRPr="00197CBE">
        <w:rPr>
          <w:sz w:val="28"/>
          <w:szCs w:val="28"/>
        </w:rPr>
        <w:t>арушило</w:t>
      </w:r>
      <w:r w:rsidRPr="0028747F">
        <w:rPr>
          <w:sz w:val="28"/>
          <w:szCs w:val="28"/>
        </w:rPr>
        <w:t xml:space="preserve"> сроки предоставления технического отч</w:t>
      </w:r>
      <w:r w:rsidRPr="0028747F">
        <w:rPr>
          <w:sz w:val="28"/>
          <w:szCs w:val="28"/>
        </w:rPr>
        <w:t>е</w:t>
      </w:r>
      <w:r w:rsidRPr="0028747F">
        <w:rPr>
          <w:sz w:val="28"/>
          <w:szCs w:val="28"/>
        </w:rPr>
        <w:t>та</w:t>
      </w:r>
      <w:r w:rsidRPr="0028747F">
        <w:rPr>
          <w:szCs w:val="28"/>
        </w:rPr>
        <w:t xml:space="preserve"> </w:t>
      </w:r>
      <w:r w:rsidRPr="0028747F">
        <w:rPr>
          <w:sz w:val="28"/>
          <w:szCs w:val="28"/>
        </w:rPr>
        <w:t>по обращению с отходами</w:t>
      </w:r>
      <w:r>
        <w:rPr>
          <w:sz w:val="28"/>
          <w:szCs w:val="28"/>
        </w:rPr>
        <w:t xml:space="preserve">, которые </w:t>
      </w:r>
      <w:r w:rsidRPr="00197CBE">
        <w:rPr>
          <w:sz w:val="28"/>
          <w:szCs w:val="28"/>
        </w:rPr>
        <w:t xml:space="preserve">составляют </w:t>
      </w:r>
      <w:r w:rsidRPr="00197CBE">
        <w:rPr>
          <w:sz w:val="28"/>
        </w:rPr>
        <w:t>10 рабочих дней</w:t>
      </w:r>
      <w:r>
        <w:rPr>
          <w:sz w:val="28"/>
        </w:rPr>
        <w:t xml:space="preserve"> </w:t>
      </w:r>
      <w:r w:rsidRPr="00197CBE">
        <w:rPr>
          <w:sz w:val="28"/>
        </w:rPr>
        <w:t>с момента истечения очередного года с даты утверждения лимитов</w:t>
      </w:r>
    </w:p>
    <w:p w:rsidR="00F35C8F" w:rsidRPr="00197CBE" w:rsidRDefault="00F35C8F" w:rsidP="00F35C8F">
      <w:pPr>
        <w:pStyle w:val="m-4703103719851887490msonormalmailrucssattributepostfix"/>
        <w:numPr>
          <w:ilvl w:val="0"/>
          <w:numId w:val="8"/>
        </w:numPr>
        <w:tabs>
          <w:tab w:val="left" w:pos="851"/>
        </w:tabs>
        <w:autoSpaceDE w:val="0"/>
        <w:autoSpaceDN w:val="0"/>
        <w:spacing w:after="0" w:afterAutospacing="0"/>
        <w:ind w:left="0" w:firstLine="360"/>
        <w:jc w:val="both"/>
      </w:pP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отчета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2</w:t>
      </w:r>
      <w:r w:rsidRPr="00197CBE">
        <w:rPr>
          <w:sz w:val="28"/>
        </w:rPr>
        <w:t>5 рабочих дней</w:t>
      </w:r>
      <w:r>
        <w:rPr>
          <w:sz w:val="28"/>
        </w:rPr>
        <w:t xml:space="preserve"> </w:t>
      </w:r>
      <w:r w:rsidRPr="00197CBE">
        <w:rPr>
          <w:sz w:val="28"/>
        </w:rPr>
        <w:t>с м</w:t>
      </w:r>
      <w:r w:rsidRPr="00197CBE">
        <w:rPr>
          <w:sz w:val="28"/>
        </w:rPr>
        <w:t>о</w:t>
      </w:r>
      <w:r w:rsidRPr="00197CBE">
        <w:rPr>
          <w:sz w:val="28"/>
        </w:rPr>
        <w:t>мента истечения очередного года с даты утверждения лимитов</w:t>
      </w:r>
    </w:p>
    <w:p w:rsidR="00F35C8F" w:rsidRPr="00197CBE" w:rsidRDefault="00F35C8F" w:rsidP="00F35C8F">
      <w:pPr>
        <w:pStyle w:val="m-4703103719851887490msonormalmailrucssattributepostfix"/>
        <w:numPr>
          <w:ilvl w:val="0"/>
          <w:numId w:val="8"/>
        </w:numPr>
        <w:tabs>
          <w:tab w:val="left" w:pos="851"/>
        </w:tabs>
        <w:autoSpaceDE w:val="0"/>
        <w:autoSpaceDN w:val="0"/>
        <w:spacing w:after="0" w:afterAutospacing="0"/>
        <w:ind w:left="0" w:firstLine="360"/>
        <w:jc w:val="both"/>
      </w:pP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отчета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3</w:t>
      </w:r>
      <w:r w:rsidRPr="00197CBE">
        <w:rPr>
          <w:sz w:val="28"/>
        </w:rPr>
        <w:t>0 рабочих дней</w:t>
      </w:r>
      <w:r>
        <w:rPr>
          <w:sz w:val="28"/>
        </w:rPr>
        <w:t xml:space="preserve"> </w:t>
      </w:r>
      <w:r w:rsidRPr="00197CBE">
        <w:rPr>
          <w:sz w:val="28"/>
        </w:rPr>
        <w:t>с м</w:t>
      </w:r>
      <w:r w:rsidRPr="00197CBE">
        <w:rPr>
          <w:sz w:val="28"/>
        </w:rPr>
        <w:t>о</w:t>
      </w:r>
      <w:r w:rsidRPr="00197CBE">
        <w:rPr>
          <w:sz w:val="28"/>
        </w:rPr>
        <w:t>мента истечения очередного года с даты утверждения лимитов</w:t>
      </w:r>
    </w:p>
    <w:p w:rsidR="00F35C8F" w:rsidRPr="00197CBE" w:rsidRDefault="00F35C8F" w:rsidP="00F35C8F">
      <w:pPr>
        <w:pStyle w:val="m-4703103719851887490msonormalmailrucssattributepostfix"/>
        <w:numPr>
          <w:ilvl w:val="0"/>
          <w:numId w:val="8"/>
        </w:numPr>
        <w:tabs>
          <w:tab w:val="left" w:pos="851"/>
        </w:tabs>
        <w:autoSpaceDE w:val="0"/>
        <w:autoSpaceDN w:val="0"/>
        <w:spacing w:after="0" w:afterAutospacing="0"/>
        <w:ind w:left="0" w:firstLine="360"/>
        <w:jc w:val="both"/>
      </w:pP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отчета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35</w:t>
      </w:r>
      <w:r w:rsidRPr="00197CBE">
        <w:rPr>
          <w:sz w:val="28"/>
        </w:rPr>
        <w:t xml:space="preserve"> рабочих дней с м</w:t>
      </w:r>
      <w:r w:rsidRPr="00197CBE">
        <w:rPr>
          <w:sz w:val="28"/>
        </w:rPr>
        <w:t>о</w:t>
      </w:r>
      <w:r w:rsidRPr="00197CBE">
        <w:rPr>
          <w:sz w:val="28"/>
        </w:rPr>
        <w:t>мента истечения очередного года с даты утверждения лимитов</w:t>
      </w:r>
    </w:p>
    <w:p w:rsidR="00F35C8F" w:rsidRPr="003125A1" w:rsidRDefault="00F35C8F" w:rsidP="00F35C8F">
      <w:pPr>
        <w:pStyle w:val="13"/>
        <w:spacing w:before="240" w:after="240" w:line="240" w:lineRule="auto"/>
        <w:ind w:firstLine="426"/>
        <w:jc w:val="both"/>
        <w:rPr>
          <w:b/>
          <w:iCs/>
          <w:sz w:val="28"/>
          <w:szCs w:val="28"/>
          <w:lang w:eastAsia="en-US"/>
        </w:rPr>
      </w:pPr>
      <w:r w:rsidRPr="003125A1">
        <w:rPr>
          <w:b/>
          <w:iCs/>
          <w:sz w:val="28"/>
          <w:szCs w:val="28"/>
          <w:lang w:eastAsia="en-US"/>
        </w:rPr>
        <w:t>1</w:t>
      </w:r>
      <w:r>
        <w:rPr>
          <w:b/>
          <w:iCs/>
          <w:sz w:val="28"/>
          <w:szCs w:val="28"/>
          <w:lang w:eastAsia="en-US"/>
        </w:rPr>
        <w:t>1</w:t>
      </w:r>
      <w:r w:rsidRPr="003125A1">
        <w:rPr>
          <w:b/>
          <w:iCs/>
          <w:sz w:val="28"/>
          <w:szCs w:val="28"/>
          <w:lang w:eastAsia="en-US"/>
        </w:rPr>
        <w:t xml:space="preserve">. Индивидуальный предприниматель только накапливает отходы, которые образовались в процессе оказания услуг. Необходимо ли ему сдавать отчетность в форме федерального статистического наблюдения </w:t>
      </w:r>
      <w:r>
        <w:rPr>
          <w:b/>
          <w:iCs/>
          <w:sz w:val="28"/>
          <w:szCs w:val="28"/>
          <w:lang w:eastAsia="en-US"/>
        </w:rPr>
        <w:br/>
        <w:t>№</w:t>
      </w:r>
      <w:r w:rsidRPr="003125A1">
        <w:rPr>
          <w:b/>
          <w:iCs/>
          <w:sz w:val="28"/>
          <w:szCs w:val="28"/>
          <w:lang w:eastAsia="en-US"/>
        </w:rPr>
        <w:t xml:space="preserve"> 2-ТП (отходы)? Выберите правильный ответ.</w:t>
      </w:r>
    </w:p>
    <w:p w:rsidR="00F35C8F" w:rsidRPr="00197CBE" w:rsidRDefault="00F35C8F" w:rsidP="00F35C8F">
      <w:pPr>
        <w:pStyle w:val="13"/>
        <w:numPr>
          <w:ilvl w:val="0"/>
          <w:numId w:val="9"/>
        </w:numPr>
        <w:tabs>
          <w:tab w:val="left" w:pos="851"/>
        </w:tabs>
        <w:spacing w:line="240" w:lineRule="auto"/>
        <w:ind w:left="0" w:firstLine="426"/>
        <w:jc w:val="both"/>
        <w:rPr>
          <w:iCs/>
          <w:sz w:val="28"/>
          <w:szCs w:val="28"/>
          <w:lang w:eastAsia="en-US"/>
        </w:rPr>
      </w:pPr>
      <w:r w:rsidRPr="00694EFB">
        <w:rPr>
          <w:iCs/>
          <w:sz w:val="28"/>
          <w:szCs w:val="28"/>
          <w:lang w:eastAsia="en-US"/>
        </w:rPr>
        <w:t>Индивидуальному предпринимателю</w:t>
      </w:r>
      <w:r w:rsidRPr="003125A1">
        <w:rPr>
          <w:b/>
          <w:iCs/>
          <w:sz w:val="28"/>
          <w:szCs w:val="28"/>
          <w:lang w:eastAsia="en-US"/>
        </w:rPr>
        <w:t xml:space="preserve"> </w:t>
      </w:r>
      <w:r>
        <w:rPr>
          <w:iCs/>
          <w:sz w:val="28"/>
          <w:szCs w:val="28"/>
          <w:lang w:eastAsia="en-US"/>
        </w:rPr>
        <w:t>н</w:t>
      </w:r>
      <w:r w:rsidRPr="00197CBE">
        <w:rPr>
          <w:iCs/>
          <w:sz w:val="28"/>
          <w:szCs w:val="28"/>
          <w:lang w:eastAsia="en-US"/>
        </w:rPr>
        <w:t xml:space="preserve">еобходимо сдавать </w:t>
      </w:r>
      <w:r w:rsidRPr="00694EFB">
        <w:rPr>
          <w:iCs/>
          <w:sz w:val="28"/>
          <w:szCs w:val="28"/>
          <w:lang w:eastAsia="en-US"/>
        </w:rPr>
        <w:t>отчетность в форме № 2-ТП</w:t>
      </w:r>
      <w:r w:rsidRPr="00197CBE">
        <w:rPr>
          <w:iCs/>
          <w:sz w:val="28"/>
          <w:szCs w:val="28"/>
          <w:lang w:eastAsia="en-US"/>
        </w:rPr>
        <w:t>, так как все юридические лица и индивидуальные предприниматели, которые ведут деятельность</w:t>
      </w:r>
      <w:r>
        <w:rPr>
          <w:iCs/>
          <w:sz w:val="28"/>
          <w:szCs w:val="28"/>
          <w:lang w:eastAsia="en-US"/>
        </w:rPr>
        <w:t>,</w:t>
      </w:r>
      <w:r w:rsidRPr="00197CBE">
        <w:rPr>
          <w:iCs/>
          <w:sz w:val="28"/>
          <w:szCs w:val="28"/>
          <w:lang w:eastAsia="en-US"/>
        </w:rPr>
        <w:t xml:space="preserve">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обязаны представлять отчет в Росприроднадзор</w:t>
      </w:r>
    </w:p>
    <w:p w:rsidR="00F35C8F" w:rsidRPr="00197CBE" w:rsidRDefault="00F35C8F" w:rsidP="00F35C8F">
      <w:pPr>
        <w:pStyle w:val="13"/>
        <w:numPr>
          <w:ilvl w:val="0"/>
          <w:numId w:val="9"/>
        </w:numPr>
        <w:tabs>
          <w:tab w:val="left" w:pos="851"/>
        </w:tabs>
        <w:spacing w:line="240" w:lineRule="auto"/>
        <w:ind w:left="0" w:firstLine="426"/>
        <w:jc w:val="both"/>
        <w:rPr>
          <w:iCs/>
          <w:sz w:val="28"/>
          <w:szCs w:val="28"/>
          <w:lang w:eastAsia="en-US"/>
        </w:rPr>
      </w:pP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w:t>
      </w:r>
      <w:r w:rsidRPr="00FB1410">
        <w:rPr>
          <w:iCs/>
          <w:sz w:val="28"/>
          <w:szCs w:val="28"/>
          <w:u w:val="single"/>
          <w:lang w:eastAsia="en-US"/>
        </w:rPr>
        <w:t>НЕ</w:t>
      </w:r>
      <w:r w:rsidRPr="00197CBE">
        <w:rPr>
          <w:iCs/>
          <w:sz w:val="28"/>
          <w:szCs w:val="28"/>
          <w:lang w:eastAsia="en-US"/>
        </w:rPr>
        <w:t xml:space="preserve"> нужно, так как только юридические лица, которые ведут деятельность</w:t>
      </w:r>
      <w:r>
        <w:rPr>
          <w:iCs/>
          <w:sz w:val="28"/>
          <w:szCs w:val="28"/>
          <w:lang w:eastAsia="en-US"/>
        </w:rPr>
        <w:t>,</w:t>
      </w:r>
      <w:r w:rsidRPr="00197CBE">
        <w:rPr>
          <w:iCs/>
          <w:sz w:val="28"/>
          <w:szCs w:val="28"/>
          <w:lang w:eastAsia="en-US"/>
        </w:rPr>
        <w:t xml:space="preserve">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обязаны представлять отчет в Росприроднадзор</w:t>
      </w:r>
    </w:p>
    <w:p w:rsidR="00F35C8F" w:rsidRPr="00197CBE" w:rsidRDefault="00F35C8F" w:rsidP="00F35C8F">
      <w:pPr>
        <w:pStyle w:val="13"/>
        <w:numPr>
          <w:ilvl w:val="0"/>
          <w:numId w:val="9"/>
        </w:numPr>
        <w:tabs>
          <w:tab w:val="left" w:pos="851"/>
        </w:tabs>
        <w:spacing w:line="240" w:lineRule="auto"/>
        <w:ind w:left="0" w:firstLine="426"/>
        <w:jc w:val="both"/>
        <w:rPr>
          <w:iCs/>
          <w:sz w:val="28"/>
          <w:szCs w:val="28"/>
          <w:lang w:eastAsia="en-US"/>
        </w:rPr>
      </w:pP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w:t>
      </w:r>
      <w:r w:rsidRPr="00FB1410">
        <w:rPr>
          <w:iCs/>
          <w:sz w:val="28"/>
          <w:szCs w:val="28"/>
          <w:u w:val="single"/>
          <w:lang w:eastAsia="en-US"/>
        </w:rPr>
        <w:t>НЕ</w:t>
      </w:r>
      <w:r w:rsidRPr="00197CBE">
        <w:rPr>
          <w:iCs/>
          <w:sz w:val="28"/>
          <w:szCs w:val="28"/>
          <w:lang w:eastAsia="en-US"/>
        </w:rPr>
        <w:t xml:space="preserve"> нужно, так как индивидуальные предприниматели, которые ведут деятельность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освобождены </w:t>
      </w:r>
      <w:r>
        <w:rPr>
          <w:iCs/>
          <w:sz w:val="28"/>
          <w:szCs w:val="28"/>
          <w:lang w:eastAsia="en-US"/>
        </w:rPr>
        <w:t xml:space="preserve">от </w:t>
      </w:r>
      <w:r w:rsidRPr="00197CBE">
        <w:rPr>
          <w:iCs/>
          <w:sz w:val="28"/>
          <w:szCs w:val="28"/>
          <w:lang w:eastAsia="en-US"/>
        </w:rPr>
        <w:t>представления отчета в Росприроднадзор</w:t>
      </w:r>
    </w:p>
    <w:p w:rsidR="00F35C8F" w:rsidRPr="00197CBE" w:rsidRDefault="00F35C8F" w:rsidP="00F35C8F">
      <w:pPr>
        <w:pStyle w:val="13"/>
        <w:numPr>
          <w:ilvl w:val="0"/>
          <w:numId w:val="9"/>
        </w:numPr>
        <w:tabs>
          <w:tab w:val="left" w:pos="851"/>
        </w:tabs>
        <w:spacing w:line="240" w:lineRule="auto"/>
        <w:ind w:left="0" w:firstLine="426"/>
        <w:jc w:val="both"/>
        <w:rPr>
          <w:iCs/>
          <w:sz w:val="28"/>
          <w:szCs w:val="28"/>
          <w:lang w:eastAsia="en-US"/>
        </w:rPr>
      </w:pP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в Росприроднадзор </w:t>
      </w:r>
      <w:r w:rsidRPr="00FB1410">
        <w:rPr>
          <w:iCs/>
          <w:sz w:val="28"/>
          <w:szCs w:val="28"/>
          <w:u w:val="single"/>
          <w:lang w:eastAsia="en-US"/>
        </w:rPr>
        <w:t>НЕ</w:t>
      </w:r>
      <w:r w:rsidRPr="00197CBE">
        <w:rPr>
          <w:iCs/>
          <w:sz w:val="28"/>
          <w:szCs w:val="28"/>
          <w:lang w:eastAsia="en-US"/>
        </w:rPr>
        <w:t xml:space="preserve"> нужно, так как отходы </w:t>
      </w:r>
      <w:r>
        <w:rPr>
          <w:iCs/>
          <w:sz w:val="28"/>
          <w:szCs w:val="28"/>
          <w:lang w:eastAsia="en-US"/>
        </w:rPr>
        <w:t xml:space="preserve">он </w:t>
      </w:r>
      <w:r w:rsidRPr="00197CBE">
        <w:rPr>
          <w:iCs/>
          <w:sz w:val="28"/>
          <w:szCs w:val="28"/>
          <w:lang w:eastAsia="en-US"/>
        </w:rPr>
        <w:t>только накаплива</w:t>
      </w:r>
      <w:r>
        <w:rPr>
          <w:iCs/>
          <w:sz w:val="28"/>
          <w:szCs w:val="28"/>
          <w:lang w:eastAsia="en-US"/>
        </w:rPr>
        <w:t>е</w:t>
      </w:r>
      <w:r w:rsidRPr="00197CBE">
        <w:rPr>
          <w:iCs/>
          <w:sz w:val="28"/>
          <w:szCs w:val="28"/>
          <w:lang w:eastAsia="en-US"/>
        </w:rPr>
        <w:t>т</w:t>
      </w:r>
    </w:p>
    <w:p w:rsidR="00F35C8F" w:rsidRPr="00951793" w:rsidRDefault="00F35C8F" w:rsidP="00F35C8F">
      <w:pPr>
        <w:pStyle w:val="13"/>
        <w:spacing w:before="240" w:after="240" w:line="240" w:lineRule="auto"/>
        <w:ind w:firstLine="426"/>
        <w:jc w:val="both"/>
        <w:rPr>
          <w:b/>
          <w:iCs/>
          <w:sz w:val="28"/>
          <w:szCs w:val="28"/>
          <w:lang w:eastAsia="en-US"/>
        </w:rPr>
      </w:pPr>
      <w:r w:rsidRPr="00951793">
        <w:rPr>
          <w:b/>
          <w:iCs/>
          <w:sz w:val="28"/>
          <w:szCs w:val="28"/>
          <w:lang w:eastAsia="en-US"/>
        </w:rPr>
        <w:t>1</w:t>
      </w:r>
      <w:r>
        <w:rPr>
          <w:b/>
          <w:iCs/>
          <w:sz w:val="28"/>
          <w:szCs w:val="28"/>
          <w:lang w:eastAsia="en-US"/>
        </w:rPr>
        <w:t>2</w:t>
      </w:r>
      <w:r w:rsidRPr="00951793">
        <w:rPr>
          <w:b/>
          <w:iCs/>
          <w:sz w:val="28"/>
          <w:szCs w:val="28"/>
          <w:lang w:eastAsia="en-US"/>
        </w:rPr>
        <w:t xml:space="preserve">. Природопользователь осуществляет деятельность по обращению с отходами производства и потребления, используя в работе программный продукт «Модуль природопользователя». </w:t>
      </w:r>
      <w:r>
        <w:rPr>
          <w:b/>
          <w:iCs/>
          <w:sz w:val="28"/>
          <w:szCs w:val="28"/>
          <w:lang w:eastAsia="en-US"/>
        </w:rPr>
        <w:t xml:space="preserve">Какие документы он может </w:t>
      </w:r>
      <w:r w:rsidRPr="00951793">
        <w:rPr>
          <w:b/>
          <w:iCs/>
          <w:sz w:val="28"/>
          <w:szCs w:val="28"/>
          <w:lang w:eastAsia="en-US"/>
        </w:rPr>
        <w:t xml:space="preserve"> сформировать с помощью данной программы? Выберите правильный ответ.</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a</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журнал учета образования отходов на предприятии</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b</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паспорт опасных отходов</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eastAsia="en-US"/>
        </w:rPr>
        <w:t>с)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проект нормативов образования отходов и лимитов на их размещение</w:t>
      </w:r>
    </w:p>
    <w:p w:rsidR="00F35C8F" w:rsidRPr="00197CBE"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d</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197CBE">
        <w:rPr>
          <w:iCs/>
          <w:sz w:val="28"/>
          <w:szCs w:val="28"/>
          <w:lang w:eastAsia="en-US"/>
        </w:rPr>
        <w:t xml:space="preserve"> статистическ</w:t>
      </w:r>
      <w:r>
        <w:rPr>
          <w:iCs/>
          <w:sz w:val="28"/>
          <w:szCs w:val="28"/>
          <w:lang w:eastAsia="en-US"/>
        </w:rPr>
        <w:t>ий</w:t>
      </w:r>
      <w:r w:rsidRPr="00197CBE">
        <w:rPr>
          <w:iCs/>
          <w:sz w:val="28"/>
          <w:szCs w:val="28"/>
          <w:lang w:eastAsia="en-US"/>
        </w:rPr>
        <w:t xml:space="preserve"> отче</w:t>
      </w:r>
      <w:r>
        <w:rPr>
          <w:iCs/>
          <w:sz w:val="28"/>
          <w:szCs w:val="28"/>
          <w:lang w:eastAsia="en-US"/>
        </w:rPr>
        <w:t>т</w:t>
      </w:r>
      <w:r w:rsidRPr="00197CBE">
        <w:rPr>
          <w:iCs/>
          <w:sz w:val="28"/>
          <w:szCs w:val="28"/>
          <w:lang w:eastAsia="en-US"/>
        </w:rPr>
        <w:t xml:space="preserve"> </w:t>
      </w:r>
      <w:r>
        <w:rPr>
          <w:iCs/>
          <w:sz w:val="28"/>
          <w:szCs w:val="28"/>
          <w:lang w:eastAsia="en-US"/>
        </w:rPr>
        <w:br/>
        <w:t xml:space="preserve">№ </w:t>
      </w:r>
      <w:r w:rsidRPr="00197CBE">
        <w:rPr>
          <w:iCs/>
          <w:sz w:val="28"/>
          <w:szCs w:val="28"/>
          <w:lang w:eastAsia="en-US"/>
        </w:rPr>
        <w:t>2-ТП (Отходы)</w:t>
      </w:r>
    </w:p>
    <w:p w:rsidR="00F35C8F" w:rsidRPr="00951793" w:rsidRDefault="00F35C8F" w:rsidP="00F35C8F">
      <w:pPr>
        <w:pStyle w:val="-11"/>
        <w:spacing w:before="120"/>
        <w:ind w:left="0" w:firstLine="426"/>
        <w:jc w:val="both"/>
        <w:rPr>
          <w:rFonts w:ascii="Arial" w:hAnsi="Arial" w:cs="Arial"/>
          <w:b/>
          <w:color w:val="000000"/>
          <w:szCs w:val="23"/>
        </w:rPr>
      </w:pPr>
      <w:r w:rsidRPr="00951793">
        <w:rPr>
          <w:b/>
          <w:bCs/>
          <w:color w:val="000000"/>
        </w:rPr>
        <w:t>1</w:t>
      </w:r>
      <w:r>
        <w:rPr>
          <w:b/>
          <w:bCs/>
          <w:color w:val="000000"/>
        </w:rPr>
        <w:t>3</w:t>
      </w:r>
      <w:r w:rsidRPr="00951793">
        <w:rPr>
          <w:b/>
          <w:bCs/>
          <w:color w:val="000000"/>
        </w:rPr>
        <w:t>. Организация осуществляет составление и сдачу следующей экол</w:t>
      </w:r>
      <w:r w:rsidRPr="00951793">
        <w:rPr>
          <w:b/>
          <w:bCs/>
          <w:color w:val="000000"/>
        </w:rPr>
        <w:t>о</w:t>
      </w:r>
      <w:r w:rsidRPr="00951793">
        <w:rPr>
          <w:b/>
          <w:bCs/>
          <w:color w:val="000000"/>
        </w:rPr>
        <w:t>гической отчетности в области обращения с отходами в государственные органы надзора на бумажном носителе:</w:t>
      </w:r>
    </w:p>
    <w:p w:rsidR="00F35C8F" w:rsidRPr="00951793" w:rsidRDefault="00F35C8F" w:rsidP="00F35C8F">
      <w:pPr>
        <w:pStyle w:val="msonormalmailrucssattributepostfix"/>
        <w:numPr>
          <w:ilvl w:val="0"/>
          <w:numId w:val="46"/>
        </w:numPr>
        <w:shd w:val="clear" w:color="auto" w:fill="FFFFFF"/>
        <w:spacing w:before="0" w:beforeAutospacing="0" w:after="0" w:afterAutospacing="0"/>
        <w:rPr>
          <w:rFonts w:ascii="Arial" w:hAnsi="Arial" w:cs="Arial"/>
          <w:b/>
          <w:color w:val="000000"/>
          <w:szCs w:val="23"/>
        </w:rPr>
      </w:pPr>
      <w:r w:rsidRPr="00951793">
        <w:rPr>
          <w:b/>
          <w:bCs/>
          <w:color w:val="000000"/>
          <w:sz w:val="28"/>
        </w:rPr>
        <w:t>декларации о количестве выпущенных в обращение на террит</w:t>
      </w:r>
      <w:r w:rsidRPr="00951793">
        <w:rPr>
          <w:b/>
          <w:bCs/>
          <w:color w:val="000000"/>
          <w:sz w:val="28"/>
        </w:rPr>
        <w:t>о</w:t>
      </w:r>
      <w:r w:rsidRPr="00951793">
        <w:rPr>
          <w:b/>
          <w:bCs/>
          <w:color w:val="000000"/>
          <w:sz w:val="28"/>
        </w:rPr>
        <w:t>рии Российской Федерации за предыдущий календарный год г</w:t>
      </w:r>
      <w:r w:rsidRPr="00951793">
        <w:rPr>
          <w:b/>
          <w:bCs/>
          <w:color w:val="000000"/>
          <w:sz w:val="28"/>
        </w:rPr>
        <w:t>о</w:t>
      </w:r>
      <w:r w:rsidRPr="00951793">
        <w:rPr>
          <w:b/>
          <w:bCs/>
          <w:color w:val="000000"/>
          <w:sz w:val="28"/>
        </w:rPr>
        <w:t>товых товаров, в том числе упаковки, подлежащих утилизации</w:t>
      </w:r>
    </w:p>
    <w:p w:rsidR="00F35C8F" w:rsidRPr="00951793" w:rsidRDefault="00F35C8F" w:rsidP="00F35C8F">
      <w:pPr>
        <w:pStyle w:val="msonormalmailrucssattributepostfix"/>
        <w:numPr>
          <w:ilvl w:val="0"/>
          <w:numId w:val="46"/>
        </w:numPr>
        <w:shd w:val="clear" w:color="auto" w:fill="FFFFFF"/>
        <w:spacing w:before="0" w:beforeAutospacing="0" w:after="0" w:afterAutospacing="0"/>
        <w:rPr>
          <w:rFonts w:ascii="Arial" w:hAnsi="Arial" w:cs="Arial"/>
          <w:b/>
          <w:color w:val="000000"/>
          <w:szCs w:val="23"/>
        </w:rPr>
      </w:pPr>
      <w:r w:rsidRPr="00951793">
        <w:rPr>
          <w:b/>
          <w:bCs/>
          <w:color w:val="000000"/>
          <w:sz w:val="28"/>
        </w:rPr>
        <w:t>отчёта о выполнении нормативов утилизации отходов от испол</w:t>
      </w:r>
      <w:r w:rsidRPr="00951793">
        <w:rPr>
          <w:b/>
          <w:bCs/>
          <w:color w:val="000000"/>
          <w:sz w:val="28"/>
        </w:rPr>
        <w:t>ь</w:t>
      </w:r>
      <w:r w:rsidRPr="00951793">
        <w:rPr>
          <w:b/>
          <w:bCs/>
          <w:color w:val="000000"/>
          <w:sz w:val="28"/>
        </w:rPr>
        <w:t>зования товаров</w:t>
      </w:r>
    </w:p>
    <w:p w:rsidR="00F35C8F" w:rsidRPr="00951793" w:rsidRDefault="00F35C8F" w:rsidP="00F35C8F">
      <w:pPr>
        <w:pStyle w:val="msonormalmailrucssattributepostfix"/>
        <w:numPr>
          <w:ilvl w:val="0"/>
          <w:numId w:val="46"/>
        </w:numPr>
        <w:shd w:val="clear" w:color="auto" w:fill="FFFFFF"/>
        <w:spacing w:before="0" w:beforeAutospacing="0" w:after="0" w:afterAutospacing="0"/>
        <w:ind w:right="284"/>
        <w:jc w:val="both"/>
        <w:rPr>
          <w:rFonts w:ascii="Arial" w:hAnsi="Arial" w:cs="Arial"/>
          <w:b/>
          <w:color w:val="000000"/>
          <w:szCs w:val="23"/>
        </w:rPr>
      </w:pPr>
      <w:r w:rsidRPr="00951793">
        <w:rPr>
          <w:b/>
          <w:bCs/>
          <w:color w:val="000000"/>
          <w:sz w:val="28"/>
        </w:rPr>
        <w:t>расчет экологического сбора</w:t>
      </w:r>
    </w:p>
    <w:p w:rsidR="00F35C8F" w:rsidRPr="00951793" w:rsidRDefault="00F35C8F" w:rsidP="00F35C8F">
      <w:pPr>
        <w:pStyle w:val="-11"/>
        <w:spacing w:after="240"/>
        <w:ind w:left="0" w:firstLine="426"/>
        <w:jc w:val="both"/>
        <w:rPr>
          <w:b/>
          <w:bCs/>
          <w:color w:val="000000"/>
        </w:rPr>
      </w:pPr>
      <w:r w:rsidRPr="00951793">
        <w:rPr>
          <w:b/>
          <w:bCs/>
          <w:color w:val="000000"/>
        </w:rPr>
        <w:t xml:space="preserve">Какое программное обеспечение </w:t>
      </w:r>
      <w:r>
        <w:rPr>
          <w:b/>
          <w:bCs/>
          <w:color w:val="000000"/>
        </w:rPr>
        <w:t xml:space="preserve">может </w:t>
      </w:r>
      <w:r w:rsidRPr="00951793">
        <w:rPr>
          <w:b/>
          <w:bCs/>
          <w:color w:val="000000"/>
        </w:rPr>
        <w:t>использовать организаци</w:t>
      </w:r>
      <w:r>
        <w:rPr>
          <w:b/>
          <w:bCs/>
          <w:color w:val="000000"/>
        </w:rPr>
        <w:t>я</w:t>
      </w:r>
      <w:r w:rsidRPr="00951793">
        <w:rPr>
          <w:b/>
          <w:bCs/>
          <w:color w:val="000000"/>
        </w:rPr>
        <w:t xml:space="preserve"> для составления и сдачи данной экологической отчетности в электронном в</w:t>
      </w:r>
      <w:r w:rsidRPr="00951793">
        <w:rPr>
          <w:b/>
          <w:bCs/>
          <w:color w:val="000000"/>
        </w:rPr>
        <w:t>и</w:t>
      </w:r>
      <w:r w:rsidRPr="00951793">
        <w:rPr>
          <w:b/>
          <w:bCs/>
          <w:color w:val="000000"/>
        </w:rPr>
        <w:t>де? Выберите правильный ответ.</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jc w:val="both"/>
        <w:rPr>
          <w:bCs/>
          <w:color w:val="000000"/>
          <w:sz w:val="28"/>
        </w:rPr>
      </w:pPr>
      <w:r w:rsidRPr="00951793">
        <w:rPr>
          <w:bCs/>
          <w:color w:val="000000"/>
          <w:sz w:val="28"/>
          <w:lang w:val="en-US"/>
        </w:rPr>
        <w:t>a</w:t>
      </w:r>
      <w:r w:rsidRPr="00951793">
        <w:rPr>
          <w:bCs/>
          <w:color w:val="000000"/>
          <w:sz w:val="28"/>
        </w:rPr>
        <w:t>)</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sidRPr="00951793">
        <w:rPr>
          <w:bCs/>
          <w:color w:val="000000"/>
          <w:sz w:val="28"/>
        </w:rPr>
        <w:t xml:space="preserve">УПРЗА </w:t>
      </w:r>
      <w:r>
        <w:rPr>
          <w:bCs/>
          <w:color w:val="000000"/>
          <w:sz w:val="28"/>
        </w:rPr>
        <w:t>«</w:t>
      </w:r>
      <w:r w:rsidRPr="00951793">
        <w:rPr>
          <w:bCs/>
          <w:color w:val="000000"/>
          <w:sz w:val="28"/>
        </w:rPr>
        <w:t>Эколог</w:t>
      </w:r>
      <w:r>
        <w:rPr>
          <w:bCs/>
          <w:color w:val="000000"/>
          <w:sz w:val="28"/>
        </w:rPr>
        <w:t>»</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rPr>
          <w:bCs/>
          <w:color w:val="000000"/>
          <w:sz w:val="28"/>
        </w:rPr>
      </w:pPr>
      <w:r w:rsidRPr="00951793">
        <w:rPr>
          <w:bCs/>
          <w:color w:val="000000"/>
          <w:sz w:val="28"/>
          <w:lang w:val="en-US"/>
        </w:rPr>
        <w:t>b</w:t>
      </w:r>
      <w:r w:rsidRPr="00951793">
        <w:rPr>
          <w:bCs/>
          <w:color w:val="000000"/>
          <w:sz w:val="28"/>
        </w:rPr>
        <w:t>)</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lang w:val="en-US"/>
        </w:rPr>
        <w:t>Microsoft</w:t>
      </w:r>
      <w:r w:rsidRPr="00951793">
        <w:rPr>
          <w:bCs/>
          <w:color w:val="000000"/>
          <w:sz w:val="28"/>
        </w:rPr>
        <w:t xml:space="preserve"> </w:t>
      </w:r>
      <w:r w:rsidRPr="00951793">
        <w:rPr>
          <w:bCs/>
          <w:color w:val="000000"/>
          <w:sz w:val="28"/>
          <w:lang w:val="en-US"/>
        </w:rPr>
        <w:t>Word</w:t>
      </w:r>
      <w:r>
        <w:rPr>
          <w:bCs/>
          <w:color w:val="000000"/>
          <w:sz w:val="28"/>
        </w:rPr>
        <w:t>»</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rPr>
          <w:bCs/>
          <w:color w:val="000000"/>
          <w:sz w:val="28"/>
        </w:rPr>
      </w:pPr>
      <w:r w:rsidRPr="00951793">
        <w:rPr>
          <w:bCs/>
          <w:color w:val="000000"/>
          <w:sz w:val="28"/>
        </w:rPr>
        <w:t>c)</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rPr>
        <w:t>Модуль природопользователя</w:t>
      </w:r>
      <w:r>
        <w:rPr>
          <w:bCs/>
          <w:color w:val="000000"/>
          <w:sz w:val="28"/>
        </w:rPr>
        <w:t>»</w:t>
      </w:r>
    </w:p>
    <w:p w:rsidR="00F35C8F" w:rsidRPr="00197CBE" w:rsidRDefault="00F35C8F" w:rsidP="00F35C8F">
      <w:pPr>
        <w:pStyle w:val="msonormalmailrucssattributepostfix"/>
        <w:shd w:val="clear" w:color="auto" w:fill="FFFFFF"/>
        <w:tabs>
          <w:tab w:val="left" w:pos="851"/>
        </w:tabs>
        <w:spacing w:before="0" w:beforeAutospacing="0" w:after="0" w:afterAutospacing="0"/>
        <w:ind w:firstLine="425"/>
        <w:rPr>
          <w:rFonts w:ascii="Arial" w:hAnsi="Arial" w:cs="Arial"/>
          <w:color w:val="000000"/>
          <w:szCs w:val="23"/>
        </w:rPr>
      </w:pPr>
      <w:r w:rsidRPr="00951793">
        <w:rPr>
          <w:bCs/>
          <w:color w:val="000000"/>
          <w:sz w:val="28"/>
        </w:rPr>
        <w:t>d)</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rPr>
        <w:t>Отходы</w:t>
      </w:r>
      <w:r>
        <w:rPr>
          <w:bCs/>
          <w:color w:val="000000"/>
          <w:sz w:val="28"/>
        </w:rPr>
        <w:t>»</w:t>
      </w:r>
      <w:r w:rsidRPr="00951793">
        <w:rPr>
          <w:bCs/>
          <w:color w:val="000000"/>
          <w:sz w:val="28"/>
        </w:rPr>
        <w:t xml:space="preserve"> фирмы </w:t>
      </w:r>
      <w:r>
        <w:rPr>
          <w:bCs/>
          <w:color w:val="000000"/>
          <w:sz w:val="28"/>
        </w:rPr>
        <w:t>«</w:t>
      </w:r>
      <w:r w:rsidRPr="00951793">
        <w:rPr>
          <w:bCs/>
          <w:color w:val="000000"/>
          <w:sz w:val="28"/>
        </w:rPr>
        <w:t>Интеграл</w:t>
      </w:r>
      <w:r>
        <w:rPr>
          <w:color w:val="000000"/>
          <w:sz w:val="28"/>
        </w:rPr>
        <w:t>»</w:t>
      </w:r>
    </w:p>
    <w:p w:rsidR="00F35C8F" w:rsidRPr="003125A1" w:rsidRDefault="00F35C8F" w:rsidP="00F35C8F">
      <w:pPr>
        <w:pStyle w:val="-11"/>
        <w:spacing w:before="120" w:after="240"/>
        <w:ind w:left="0" w:firstLine="426"/>
        <w:jc w:val="both"/>
        <w:rPr>
          <w:b/>
          <w:iCs/>
          <w:szCs w:val="28"/>
          <w:lang w:eastAsia="en-US"/>
        </w:rPr>
      </w:pPr>
      <w:r w:rsidRPr="003125A1">
        <w:rPr>
          <w:b/>
          <w:iCs/>
          <w:szCs w:val="28"/>
          <w:lang w:eastAsia="en-US"/>
        </w:rPr>
        <w:t>1</w:t>
      </w:r>
      <w:r>
        <w:rPr>
          <w:b/>
          <w:iCs/>
          <w:szCs w:val="28"/>
          <w:lang w:eastAsia="en-US"/>
        </w:rPr>
        <w:t>4</w:t>
      </w:r>
      <w:r w:rsidRPr="003125A1">
        <w:rPr>
          <w:b/>
          <w:iCs/>
          <w:szCs w:val="28"/>
          <w:lang w:eastAsia="en-US"/>
        </w:rPr>
        <w:t>. В помещени</w:t>
      </w:r>
      <w:r>
        <w:rPr>
          <w:b/>
          <w:iCs/>
          <w:szCs w:val="28"/>
          <w:lang w:eastAsia="en-US"/>
        </w:rPr>
        <w:t>и</w:t>
      </w:r>
      <w:r w:rsidRPr="003125A1">
        <w:rPr>
          <w:b/>
          <w:iCs/>
          <w:szCs w:val="28"/>
          <w:lang w:eastAsia="en-US"/>
        </w:rPr>
        <w:t xml:space="preserve"> лаборатории по определению морфологического с</w:t>
      </w:r>
      <w:r w:rsidRPr="003125A1">
        <w:rPr>
          <w:b/>
          <w:iCs/>
          <w:szCs w:val="28"/>
          <w:lang w:eastAsia="en-US"/>
        </w:rPr>
        <w:t>о</w:t>
      </w:r>
      <w:r w:rsidRPr="003125A1">
        <w:rPr>
          <w:b/>
          <w:iCs/>
          <w:szCs w:val="28"/>
          <w:lang w:eastAsia="en-US"/>
        </w:rPr>
        <w:t xml:space="preserve">става отходов, предназначенного для осуществления пробоподготовки (сушки) образцов, </w:t>
      </w:r>
      <w:r>
        <w:rPr>
          <w:b/>
          <w:iCs/>
          <w:szCs w:val="28"/>
          <w:lang w:eastAsia="en-US"/>
        </w:rPr>
        <w:t>вышла из строя приточно-вытяжная</w:t>
      </w:r>
      <w:r w:rsidRPr="003125A1">
        <w:rPr>
          <w:b/>
          <w:iCs/>
          <w:szCs w:val="28"/>
          <w:lang w:eastAsia="en-US"/>
        </w:rPr>
        <w:t xml:space="preserve"> вентиляция</w:t>
      </w:r>
      <w:r>
        <w:rPr>
          <w:b/>
          <w:iCs/>
          <w:szCs w:val="28"/>
          <w:lang w:eastAsia="en-US"/>
        </w:rPr>
        <w:t>.</w:t>
      </w:r>
      <w:r w:rsidRPr="003125A1">
        <w:rPr>
          <w:b/>
          <w:iCs/>
          <w:szCs w:val="28"/>
          <w:lang w:eastAsia="en-US"/>
        </w:rPr>
        <w:t xml:space="preserve"> Доп</w:t>
      </w:r>
      <w:r w:rsidRPr="003125A1">
        <w:rPr>
          <w:b/>
          <w:iCs/>
          <w:szCs w:val="28"/>
          <w:lang w:eastAsia="en-US"/>
        </w:rPr>
        <w:t>у</w:t>
      </w:r>
      <w:r w:rsidRPr="003125A1">
        <w:rPr>
          <w:b/>
          <w:iCs/>
          <w:szCs w:val="28"/>
          <w:lang w:eastAsia="en-US"/>
        </w:rPr>
        <w:t xml:space="preserve">стимо ли проводить пробоподготвку </w:t>
      </w:r>
      <w:r>
        <w:rPr>
          <w:b/>
          <w:iCs/>
          <w:szCs w:val="28"/>
          <w:lang w:eastAsia="en-US"/>
        </w:rPr>
        <w:t>в таком</w:t>
      </w:r>
      <w:r w:rsidRPr="003125A1">
        <w:rPr>
          <w:b/>
          <w:iCs/>
          <w:szCs w:val="28"/>
          <w:lang w:eastAsia="en-US"/>
        </w:rPr>
        <w:t xml:space="preserve"> помещении? Выберите пр</w:t>
      </w:r>
      <w:r w:rsidRPr="003125A1">
        <w:rPr>
          <w:b/>
          <w:iCs/>
          <w:szCs w:val="28"/>
          <w:lang w:eastAsia="en-US"/>
        </w:rPr>
        <w:t>а</w:t>
      </w:r>
      <w:r w:rsidRPr="003125A1">
        <w:rPr>
          <w:b/>
          <w:iCs/>
          <w:szCs w:val="28"/>
          <w:lang w:eastAsia="en-US"/>
        </w:rPr>
        <w:t>вильный ответ.</w:t>
      </w:r>
    </w:p>
    <w:p w:rsidR="00F35C8F" w:rsidRPr="00197CBE" w:rsidRDefault="00F35C8F" w:rsidP="00F35C8F">
      <w:pPr>
        <w:pStyle w:val="-11"/>
        <w:numPr>
          <w:ilvl w:val="0"/>
          <w:numId w:val="10"/>
        </w:numPr>
        <w:tabs>
          <w:tab w:val="left" w:pos="851"/>
        </w:tabs>
        <w:ind w:left="0" w:firstLine="360"/>
        <w:jc w:val="both"/>
        <w:rPr>
          <w:szCs w:val="28"/>
        </w:rPr>
      </w:pPr>
      <w:r w:rsidRPr="00AF7E7B">
        <w:rPr>
          <w:iCs/>
          <w:szCs w:val="28"/>
          <w:lang w:eastAsia="en-US"/>
        </w:rPr>
        <w:t>П</w:t>
      </w:r>
      <w:r>
        <w:rPr>
          <w:szCs w:val="28"/>
        </w:rPr>
        <w:t xml:space="preserve">ри отсутствии </w:t>
      </w:r>
      <w:r w:rsidRPr="00197CBE">
        <w:rPr>
          <w:szCs w:val="28"/>
        </w:rPr>
        <w:t>приточно-вытяжной вентиляции</w:t>
      </w:r>
      <w:r>
        <w:rPr>
          <w:iCs/>
          <w:szCs w:val="28"/>
          <w:lang w:eastAsia="en-US"/>
        </w:rPr>
        <w:t xml:space="preserve"> </w:t>
      </w:r>
      <w:r w:rsidRPr="00AF7E7B">
        <w:rPr>
          <w:iCs/>
          <w:szCs w:val="28"/>
          <w:lang w:eastAsia="en-US"/>
        </w:rPr>
        <w:t>в помещении</w:t>
      </w:r>
      <w:r w:rsidRPr="00197CBE">
        <w:rPr>
          <w:szCs w:val="28"/>
        </w:rPr>
        <w:t xml:space="preserve"> </w:t>
      </w:r>
      <w:r>
        <w:rPr>
          <w:iCs/>
          <w:szCs w:val="28"/>
          <w:lang w:eastAsia="en-US"/>
        </w:rPr>
        <w:t>п</w:t>
      </w:r>
      <w:r w:rsidRPr="00AF7E7B">
        <w:rPr>
          <w:iCs/>
          <w:szCs w:val="28"/>
          <w:lang w:eastAsia="en-US"/>
        </w:rPr>
        <w:t>ров</w:t>
      </w:r>
      <w:r w:rsidRPr="00AF7E7B">
        <w:rPr>
          <w:iCs/>
          <w:szCs w:val="28"/>
          <w:lang w:eastAsia="en-US"/>
        </w:rPr>
        <w:t>о</w:t>
      </w:r>
      <w:r w:rsidRPr="00AF7E7B">
        <w:rPr>
          <w:iCs/>
          <w:szCs w:val="28"/>
          <w:lang w:eastAsia="en-US"/>
        </w:rPr>
        <w:t xml:space="preserve">дить пробоподготвку образцов </w:t>
      </w:r>
      <w:r>
        <w:rPr>
          <w:szCs w:val="28"/>
        </w:rPr>
        <w:t>д</w:t>
      </w:r>
      <w:r w:rsidRPr="00197CBE">
        <w:rPr>
          <w:szCs w:val="28"/>
        </w:rPr>
        <w:t>опускается</w:t>
      </w:r>
      <w:r>
        <w:rPr>
          <w:szCs w:val="28"/>
        </w:rPr>
        <w:t xml:space="preserve"> </w:t>
      </w:r>
    </w:p>
    <w:p w:rsidR="00F35C8F" w:rsidRPr="00197CBE" w:rsidRDefault="00F35C8F" w:rsidP="00F35C8F">
      <w:pPr>
        <w:pStyle w:val="-11"/>
        <w:numPr>
          <w:ilvl w:val="0"/>
          <w:numId w:val="10"/>
        </w:numPr>
        <w:tabs>
          <w:tab w:val="left" w:pos="851"/>
        </w:tabs>
        <w:ind w:left="0" w:firstLine="360"/>
        <w:jc w:val="both"/>
        <w:rPr>
          <w:szCs w:val="28"/>
        </w:rPr>
      </w:pPr>
      <w:r w:rsidRPr="00AF7E7B">
        <w:rPr>
          <w:iCs/>
          <w:szCs w:val="28"/>
          <w:lang w:eastAsia="en-US"/>
        </w:rPr>
        <w:t>П</w:t>
      </w:r>
      <w:r>
        <w:rPr>
          <w:szCs w:val="28"/>
        </w:rPr>
        <w:t xml:space="preserve">ри отсутствии </w:t>
      </w:r>
      <w:r w:rsidRPr="00197CBE">
        <w:rPr>
          <w:szCs w:val="28"/>
        </w:rPr>
        <w:t>приточно-вытяжной вентиляции</w:t>
      </w:r>
      <w:r>
        <w:rPr>
          <w:iCs/>
          <w:szCs w:val="28"/>
          <w:lang w:eastAsia="en-US"/>
        </w:rPr>
        <w:t xml:space="preserve"> </w:t>
      </w:r>
      <w:r w:rsidRPr="00AF7E7B">
        <w:rPr>
          <w:iCs/>
          <w:szCs w:val="28"/>
          <w:lang w:eastAsia="en-US"/>
        </w:rPr>
        <w:t>в помещении</w:t>
      </w:r>
      <w:r w:rsidRPr="00197CBE">
        <w:rPr>
          <w:szCs w:val="28"/>
        </w:rPr>
        <w:t xml:space="preserve"> </w:t>
      </w:r>
      <w:r>
        <w:rPr>
          <w:iCs/>
          <w:szCs w:val="28"/>
          <w:lang w:eastAsia="en-US"/>
        </w:rPr>
        <w:t>п</w:t>
      </w:r>
      <w:r w:rsidRPr="00AF7E7B">
        <w:rPr>
          <w:iCs/>
          <w:szCs w:val="28"/>
          <w:lang w:eastAsia="en-US"/>
        </w:rPr>
        <w:t>ров</w:t>
      </w:r>
      <w:r w:rsidRPr="00AF7E7B">
        <w:rPr>
          <w:iCs/>
          <w:szCs w:val="28"/>
          <w:lang w:eastAsia="en-US"/>
        </w:rPr>
        <w:t>о</w:t>
      </w:r>
      <w:r w:rsidRPr="00AF7E7B">
        <w:rPr>
          <w:iCs/>
          <w:szCs w:val="28"/>
          <w:lang w:eastAsia="en-US"/>
        </w:rPr>
        <w:t xml:space="preserve">дить пробоподготвку образцов </w:t>
      </w:r>
      <w:r w:rsidRPr="00AF7E7B">
        <w:rPr>
          <w:iCs/>
          <w:szCs w:val="28"/>
          <w:u w:val="single"/>
          <w:lang w:eastAsia="en-US"/>
        </w:rPr>
        <w:t>НЕ</w:t>
      </w:r>
      <w:r>
        <w:rPr>
          <w:iCs/>
          <w:szCs w:val="28"/>
          <w:lang w:eastAsia="en-US"/>
        </w:rPr>
        <w:t xml:space="preserve"> </w:t>
      </w:r>
      <w:r>
        <w:rPr>
          <w:szCs w:val="28"/>
        </w:rPr>
        <w:t>д</w:t>
      </w:r>
      <w:r w:rsidRPr="00197CBE">
        <w:rPr>
          <w:szCs w:val="28"/>
        </w:rPr>
        <w:t>опускается</w:t>
      </w:r>
    </w:p>
    <w:p w:rsidR="00F35C8F" w:rsidRPr="00197CBE" w:rsidRDefault="00F35C8F" w:rsidP="00F35C8F">
      <w:pPr>
        <w:pStyle w:val="-11"/>
        <w:numPr>
          <w:ilvl w:val="0"/>
          <w:numId w:val="10"/>
        </w:numPr>
        <w:tabs>
          <w:tab w:val="left" w:pos="851"/>
        </w:tabs>
        <w:ind w:left="0" w:firstLine="360"/>
        <w:jc w:val="both"/>
        <w:rPr>
          <w:szCs w:val="28"/>
        </w:rPr>
      </w:pPr>
      <w:r w:rsidRPr="00AF7E7B">
        <w:rPr>
          <w:iCs/>
          <w:szCs w:val="28"/>
          <w:lang w:eastAsia="en-US"/>
        </w:rPr>
        <w:t>П</w:t>
      </w:r>
      <w:r>
        <w:rPr>
          <w:szCs w:val="28"/>
        </w:rPr>
        <w:t xml:space="preserve">ри отсутствии </w:t>
      </w:r>
      <w:r w:rsidRPr="00197CBE">
        <w:rPr>
          <w:szCs w:val="28"/>
        </w:rPr>
        <w:t>приточно-вытяжной вентиляции</w:t>
      </w:r>
      <w:r>
        <w:rPr>
          <w:iCs/>
          <w:szCs w:val="28"/>
          <w:lang w:eastAsia="en-US"/>
        </w:rPr>
        <w:t xml:space="preserve"> </w:t>
      </w:r>
      <w:r w:rsidRPr="00AF7E7B">
        <w:rPr>
          <w:iCs/>
          <w:szCs w:val="28"/>
          <w:lang w:eastAsia="en-US"/>
        </w:rPr>
        <w:t>в помещении</w:t>
      </w:r>
      <w:r w:rsidRPr="00197CBE">
        <w:rPr>
          <w:szCs w:val="28"/>
        </w:rPr>
        <w:t xml:space="preserve"> </w:t>
      </w:r>
      <w:r>
        <w:rPr>
          <w:iCs/>
          <w:szCs w:val="28"/>
          <w:lang w:eastAsia="en-US"/>
        </w:rPr>
        <w:t>п</w:t>
      </w:r>
      <w:r w:rsidRPr="00AF7E7B">
        <w:rPr>
          <w:iCs/>
          <w:szCs w:val="28"/>
          <w:lang w:eastAsia="en-US"/>
        </w:rPr>
        <w:t>ров</w:t>
      </w:r>
      <w:r w:rsidRPr="00AF7E7B">
        <w:rPr>
          <w:iCs/>
          <w:szCs w:val="28"/>
          <w:lang w:eastAsia="en-US"/>
        </w:rPr>
        <w:t>о</w:t>
      </w:r>
      <w:r w:rsidRPr="00AF7E7B">
        <w:rPr>
          <w:iCs/>
          <w:szCs w:val="28"/>
          <w:lang w:eastAsia="en-US"/>
        </w:rPr>
        <w:t xml:space="preserve">дить пробоподготвку образцов </w:t>
      </w:r>
      <w:r>
        <w:rPr>
          <w:szCs w:val="28"/>
        </w:rPr>
        <w:t>д</w:t>
      </w:r>
      <w:r w:rsidRPr="00197CBE">
        <w:rPr>
          <w:szCs w:val="28"/>
        </w:rPr>
        <w:t>опускается при наличии оконного проема с о</w:t>
      </w:r>
      <w:r w:rsidRPr="00197CBE">
        <w:rPr>
          <w:szCs w:val="28"/>
        </w:rPr>
        <w:t>т</w:t>
      </w:r>
      <w:r w:rsidRPr="00197CBE">
        <w:rPr>
          <w:szCs w:val="28"/>
        </w:rPr>
        <w:t>кры</w:t>
      </w:r>
      <w:r>
        <w:rPr>
          <w:szCs w:val="28"/>
        </w:rPr>
        <w:t>тыми</w:t>
      </w:r>
      <w:r w:rsidRPr="00197CBE">
        <w:rPr>
          <w:szCs w:val="28"/>
        </w:rPr>
        <w:t xml:space="preserve"> створками</w:t>
      </w:r>
    </w:p>
    <w:p w:rsidR="00F35C8F" w:rsidRPr="00226FA4" w:rsidRDefault="00F35C8F" w:rsidP="00F35C8F">
      <w:pPr>
        <w:pStyle w:val="-11"/>
        <w:numPr>
          <w:ilvl w:val="0"/>
          <w:numId w:val="10"/>
        </w:numPr>
        <w:tabs>
          <w:tab w:val="left" w:pos="851"/>
        </w:tabs>
        <w:spacing w:before="120"/>
        <w:ind w:left="0" w:firstLine="426"/>
        <w:jc w:val="both"/>
        <w:rPr>
          <w:b/>
          <w:iCs/>
          <w:szCs w:val="28"/>
          <w:lang w:eastAsia="en-US"/>
        </w:rPr>
      </w:pPr>
      <w:r w:rsidRPr="00226FA4">
        <w:rPr>
          <w:szCs w:val="28"/>
        </w:rPr>
        <w:t>При отсутствии приточно-вытяжной вентиляции в помещении пров</w:t>
      </w:r>
      <w:r w:rsidRPr="00226FA4">
        <w:rPr>
          <w:szCs w:val="28"/>
        </w:rPr>
        <w:t>о</w:t>
      </w:r>
      <w:r w:rsidRPr="00226FA4">
        <w:rPr>
          <w:szCs w:val="28"/>
        </w:rPr>
        <w:t>дить пробоподготовку образцов допускается при условии, поддержания в п</w:t>
      </w:r>
      <w:r w:rsidRPr="00226FA4">
        <w:rPr>
          <w:szCs w:val="28"/>
        </w:rPr>
        <w:t>о</w:t>
      </w:r>
      <w:r w:rsidRPr="00226FA4">
        <w:rPr>
          <w:szCs w:val="28"/>
        </w:rPr>
        <w:t>мещении лаборатории относительно влажности воздуха 82% при 25 °С</w:t>
      </w:r>
    </w:p>
    <w:p w:rsidR="00F35C8F" w:rsidRPr="00226FA4" w:rsidRDefault="00F35C8F" w:rsidP="00F35C8F">
      <w:pPr>
        <w:pStyle w:val="-11"/>
        <w:tabs>
          <w:tab w:val="left" w:pos="851"/>
        </w:tabs>
        <w:spacing w:before="120"/>
        <w:ind w:left="0" w:firstLine="426"/>
        <w:jc w:val="both"/>
        <w:rPr>
          <w:b/>
          <w:iCs/>
          <w:szCs w:val="28"/>
          <w:lang w:eastAsia="en-US"/>
        </w:rPr>
      </w:pPr>
      <w:r w:rsidRPr="00226FA4">
        <w:rPr>
          <w:b/>
          <w:iCs/>
          <w:szCs w:val="28"/>
          <w:lang w:eastAsia="en-US"/>
        </w:rPr>
        <w:t>15. В лаборатории для определения массы компонентов отхода испол</w:t>
      </w:r>
      <w:r w:rsidRPr="00226FA4">
        <w:rPr>
          <w:b/>
          <w:iCs/>
          <w:szCs w:val="28"/>
          <w:lang w:eastAsia="en-US"/>
        </w:rPr>
        <w:t>ь</w:t>
      </w:r>
      <w:r w:rsidRPr="00226FA4">
        <w:rPr>
          <w:b/>
          <w:iCs/>
          <w:szCs w:val="28"/>
          <w:lang w:eastAsia="en-US"/>
        </w:rPr>
        <w:t>зуют весы высокого класса (по ГОСТ OIML R 76-1 или по ГОСТ Р 53228). Нарушает ли лаборатория при определении морфологического состава о</w:t>
      </w:r>
      <w:r w:rsidRPr="00226FA4">
        <w:rPr>
          <w:b/>
          <w:iCs/>
          <w:szCs w:val="28"/>
          <w:lang w:eastAsia="en-US"/>
        </w:rPr>
        <w:t>т</w:t>
      </w:r>
      <w:r w:rsidRPr="00226FA4">
        <w:rPr>
          <w:b/>
          <w:iCs/>
          <w:szCs w:val="28"/>
          <w:lang w:eastAsia="en-US"/>
        </w:rPr>
        <w:t>хода требования к средствам измерений массы? Выберите правильный о</w:t>
      </w:r>
      <w:r w:rsidRPr="00226FA4">
        <w:rPr>
          <w:b/>
          <w:iCs/>
          <w:szCs w:val="28"/>
          <w:lang w:eastAsia="en-US"/>
        </w:rPr>
        <w:t>т</w:t>
      </w:r>
      <w:r w:rsidRPr="00226FA4">
        <w:rPr>
          <w:b/>
          <w:iCs/>
          <w:szCs w:val="28"/>
          <w:lang w:eastAsia="en-US"/>
        </w:rPr>
        <w:t>вет.</w:t>
      </w:r>
    </w:p>
    <w:p w:rsidR="00F35C8F" w:rsidRPr="00197CBE" w:rsidRDefault="00F35C8F" w:rsidP="00F35C8F">
      <w:pPr>
        <w:pStyle w:val="-11"/>
        <w:numPr>
          <w:ilvl w:val="0"/>
          <w:numId w:val="11"/>
        </w:numPr>
        <w:tabs>
          <w:tab w:val="left" w:pos="851"/>
        </w:tabs>
        <w:ind w:left="0" w:firstLine="425"/>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sidRPr="001C0980">
        <w:rPr>
          <w:szCs w:val="28"/>
          <w:u w:val="single"/>
        </w:rPr>
        <w:t>Не</w:t>
      </w:r>
      <w:r w:rsidRPr="00197CBE">
        <w:rPr>
          <w:szCs w:val="28"/>
        </w:rPr>
        <w:t xml:space="preserve"> нарушает</w:t>
      </w:r>
      <w:r>
        <w:rPr>
          <w:szCs w:val="28"/>
        </w:rPr>
        <w:t>.</w:t>
      </w:r>
      <w:r w:rsidRPr="00197CBE">
        <w:rPr>
          <w:szCs w:val="28"/>
        </w:rPr>
        <w:t xml:space="preserve"> </w:t>
      </w:r>
      <w:r>
        <w:rPr>
          <w:szCs w:val="28"/>
        </w:rPr>
        <w:t>Допустимо использование в</w:t>
      </w:r>
      <w:r w:rsidRPr="00197CBE">
        <w:rPr>
          <w:szCs w:val="28"/>
        </w:rPr>
        <w:t>ес</w:t>
      </w:r>
      <w:r>
        <w:rPr>
          <w:szCs w:val="28"/>
        </w:rPr>
        <w:t>ов</w:t>
      </w:r>
      <w:r w:rsidRPr="00197CBE">
        <w:rPr>
          <w:szCs w:val="28"/>
        </w:rPr>
        <w:t xml:space="preserve"> специального или высокого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F35C8F">
      <w:pPr>
        <w:pStyle w:val="-11"/>
        <w:numPr>
          <w:ilvl w:val="0"/>
          <w:numId w:val="11"/>
        </w:numPr>
        <w:tabs>
          <w:tab w:val="left" w:pos="851"/>
        </w:tabs>
        <w:ind w:left="0" w:firstLine="425"/>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Pr>
          <w:szCs w:val="28"/>
        </w:rPr>
        <w:t>н</w:t>
      </w:r>
      <w:r w:rsidRPr="00197CBE">
        <w:rPr>
          <w:szCs w:val="28"/>
        </w:rPr>
        <w:t>арушает</w:t>
      </w:r>
      <w:r>
        <w:rPr>
          <w:szCs w:val="28"/>
        </w:rPr>
        <w:t>.</w:t>
      </w:r>
      <w:r w:rsidRPr="001C0980">
        <w:rPr>
          <w:szCs w:val="28"/>
        </w:rPr>
        <w:t xml:space="preserve"> </w:t>
      </w:r>
      <w:r>
        <w:rPr>
          <w:szCs w:val="28"/>
        </w:rPr>
        <w:t>Допустимо использование в</w:t>
      </w:r>
      <w:r w:rsidRPr="00197CBE">
        <w:rPr>
          <w:szCs w:val="28"/>
        </w:rPr>
        <w:t>ес</w:t>
      </w:r>
      <w:r>
        <w:rPr>
          <w:szCs w:val="28"/>
        </w:rPr>
        <w:t>ов</w:t>
      </w:r>
      <w:r w:rsidRPr="00197CBE">
        <w:rPr>
          <w:szCs w:val="28"/>
        </w:rPr>
        <w:t xml:space="preserve"> только специального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F35C8F">
      <w:pPr>
        <w:pStyle w:val="-11"/>
        <w:numPr>
          <w:ilvl w:val="0"/>
          <w:numId w:val="11"/>
        </w:numPr>
        <w:tabs>
          <w:tab w:val="left" w:pos="851"/>
        </w:tabs>
        <w:ind w:left="0" w:firstLine="425"/>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Pr>
          <w:szCs w:val="28"/>
        </w:rPr>
        <w:t>н</w:t>
      </w:r>
      <w:r w:rsidRPr="00197CBE">
        <w:rPr>
          <w:szCs w:val="28"/>
        </w:rPr>
        <w:t>арушает</w:t>
      </w:r>
      <w:r>
        <w:rPr>
          <w:szCs w:val="28"/>
        </w:rPr>
        <w:t>.</w:t>
      </w:r>
      <w:r w:rsidRPr="00197CBE">
        <w:rPr>
          <w:szCs w:val="28"/>
        </w:rPr>
        <w:t xml:space="preserve"> </w:t>
      </w:r>
      <w:r>
        <w:rPr>
          <w:szCs w:val="28"/>
        </w:rPr>
        <w:t>Допустимо использование в</w:t>
      </w:r>
      <w:r w:rsidRPr="00197CBE">
        <w:rPr>
          <w:szCs w:val="28"/>
        </w:rPr>
        <w:t>ес</w:t>
      </w:r>
      <w:r>
        <w:rPr>
          <w:szCs w:val="28"/>
        </w:rPr>
        <w:t>ов</w:t>
      </w:r>
      <w:r w:rsidRPr="00197CBE">
        <w:rPr>
          <w:szCs w:val="28"/>
        </w:rPr>
        <w:t xml:space="preserve"> среднего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F35C8F">
      <w:pPr>
        <w:pStyle w:val="-11"/>
        <w:numPr>
          <w:ilvl w:val="0"/>
          <w:numId w:val="11"/>
        </w:numPr>
        <w:tabs>
          <w:tab w:val="left" w:pos="851"/>
        </w:tabs>
        <w:ind w:left="0" w:firstLine="425"/>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sidRPr="001C0980">
        <w:rPr>
          <w:szCs w:val="28"/>
          <w:u w:val="single"/>
        </w:rPr>
        <w:t>Не</w:t>
      </w:r>
      <w:r w:rsidRPr="00197CBE">
        <w:rPr>
          <w:szCs w:val="28"/>
        </w:rPr>
        <w:t xml:space="preserve"> нарушает</w:t>
      </w:r>
      <w:r>
        <w:rPr>
          <w:szCs w:val="28"/>
        </w:rPr>
        <w:t>.</w:t>
      </w:r>
      <w:r w:rsidRPr="00197CBE">
        <w:rPr>
          <w:szCs w:val="28"/>
        </w:rPr>
        <w:t xml:space="preserve"> </w:t>
      </w:r>
      <w:r>
        <w:rPr>
          <w:szCs w:val="28"/>
        </w:rPr>
        <w:t>Т</w:t>
      </w:r>
      <w:r w:rsidRPr="00197CBE">
        <w:rPr>
          <w:szCs w:val="28"/>
        </w:rPr>
        <w:t xml:space="preserve">ребований к классу весов не установлено </w:t>
      </w:r>
    </w:p>
    <w:p w:rsidR="00F35C8F" w:rsidRPr="003125A1" w:rsidRDefault="00F35C8F" w:rsidP="00F35C8F">
      <w:pPr>
        <w:pStyle w:val="-11"/>
        <w:spacing w:before="240" w:after="240"/>
        <w:ind w:left="0" w:firstLine="425"/>
        <w:jc w:val="both"/>
        <w:rPr>
          <w:b/>
          <w:szCs w:val="28"/>
        </w:rPr>
      </w:pPr>
      <w:r w:rsidRPr="000E3302">
        <w:rPr>
          <w:b/>
          <w:szCs w:val="28"/>
        </w:rPr>
        <w:t>1</w:t>
      </w:r>
      <w:r>
        <w:rPr>
          <w:b/>
          <w:szCs w:val="28"/>
        </w:rPr>
        <w:t>6</w:t>
      </w:r>
      <w:r w:rsidRPr="000E3302">
        <w:rPr>
          <w:b/>
          <w:szCs w:val="28"/>
        </w:rPr>
        <w:t>. При</w:t>
      </w:r>
      <w:r w:rsidRPr="003125A1">
        <w:rPr>
          <w:b/>
          <w:szCs w:val="28"/>
        </w:rPr>
        <w:t xml:space="preserve"> определении морфологического состава отхода</w:t>
      </w:r>
      <w:r>
        <w:rPr>
          <w:b/>
          <w:szCs w:val="28"/>
        </w:rPr>
        <w:t>,</w:t>
      </w:r>
      <w:r w:rsidRPr="003125A1">
        <w:rPr>
          <w:b/>
          <w:szCs w:val="28"/>
        </w:rPr>
        <w:t xml:space="preserve"> </w:t>
      </w:r>
      <w:r>
        <w:rPr>
          <w:b/>
          <w:szCs w:val="28"/>
        </w:rPr>
        <w:t>значение одн</w:t>
      </w:r>
      <w:r>
        <w:rPr>
          <w:b/>
          <w:szCs w:val="28"/>
        </w:rPr>
        <w:t>о</w:t>
      </w:r>
      <w:r>
        <w:rPr>
          <w:b/>
          <w:szCs w:val="28"/>
        </w:rPr>
        <w:t xml:space="preserve">го из его компонентов </w:t>
      </w:r>
      <w:r w:rsidRPr="003125A1">
        <w:rPr>
          <w:b/>
          <w:szCs w:val="28"/>
        </w:rPr>
        <w:t xml:space="preserve">составило 10%. </w:t>
      </w:r>
      <w:r>
        <w:rPr>
          <w:b/>
          <w:szCs w:val="28"/>
        </w:rPr>
        <w:t>Нужно ли указывать данный</w:t>
      </w:r>
      <w:r w:rsidRPr="003125A1">
        <w:rPr>
          <w:b/>
          <w:szCs w:val="28"/>
        </w:rPr>
        <w:t xml:space="preserve"> </w:t>
      </w:r>
      <w:r>
        <w:rPr>
          <w:b/>
          <w:szCs w:val="28"/>
        </w:rPr>
        <w:t>ко</w:t>
      </w:r>
      <w:r>
        <w:rPr>
          <w:b/>
          <w:szCs w:val="28"/>
        </w:rPr>
        <w:t>м</w:t>
      </w:r>
      <w:r>
        <w:rPr>
          <w:b/>
          <w:szCs w:val="28"/>
        </w:rPr>
        <w:t xml:space="preserve">понент </w:t>
      </w:r>
      <w:r w:rsidRPr="003125A1">
        <w:rPr>
          <w:b/>
          <w:szCs w:val="28"/>
        </w:rPr>
        <w:t>в составе отхода? Выберите правильный ответ.</w:t>
      </w:r>
    </w:p>
    <w:p w:rsidR="00F35C8F" w:rsidRPr="00951793" w:rsidRDefault="00F35C8F" w:rsidP="00F35C8F">
      <w:pPr>
        <w:pStyle w:val="msonormalmailrucssattributepostfixmailrucssattributepostfix"/>
        <w:numPr>
          <w:ilvl w:val="0"/>
          <w:numId w:val="12"/>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Pr>
          <w:sz w:val="28"/>
          <w:szCs w:val="28"/>
        </w:rPr>
        <w:t>Д</w:t>
      </w:r>
      <w:r w:rsidRPr="00FC1AD4">
        <w:rPr>
          <w:sz w:val="28"/>
          <w:szCs w:val="28"/>
        </w:rPr>
        <w:t>анный</w:t>
      </w:r>
      <w:r w:rsidRPr="00951793">
        <w:rPr>
          <w:sz w:val="28"/>
          <w:szCs w:val="28"/>
        </w:rPr>
        <w:t xml:space="preserve"> компонент </w:t>
      </w:r>
      <w:r>
        <w:rPr>
          <w:sz w:val="28"/>
          <w:szCs w:val="28"/>
        </w:rPr>
        <w:t xml:space="preserve">указывается </w:t>
      </w:r>
      <w:r w:rsidRPr="00951793">
        <w:rPr>
          <w:sz w:val="28"/>
          <w:szCs w:val="28"/>
        </w:rPr>
        <w:t>в составе отхода</w:t>
      </w:r>
      <w:r w:rsidRPr="00951793">
        <w:rPr>
          <w:color w:val="000000"/>
          <w:sz w:val="28"/>
          <w:szCs w:val="28"/>
        </w:rPr>
        <w:t>, так ка</w:t>
      </w:r>
      <w:r>
        <w:rPr>
          <w:color w:val="000000"/>
          <w:sz w:val="28"/>
          <w:szCs w:val="28"/>
        </w:rPr>
        <w:t>к</w:t>
      </w:r>
      <w:r w:rsidRPr="00951793">
        <w:rPr>
          <w:color w:val="000000"/>
          <w:sz w:val="28"/>
          <w:szCs w:val="28"/>
        </w:rPr>
        <w:t xml:space="preserve"> его </w:t>
      </w:r>
      <w:r>
        <w:rPr>
          <w:color w:val="000000"/>
          <w:sz w:val="28"/>
          <w:szCs w:val="28"/>
        </w:rPr>
        <w:t xml:space="preserve">процентное </w:t>
      </w:r>
      <w:r w:rsidRPr="00951793">
        <w:rPr>
          <w:color w:val="000000"/>
          <w:sz w:val="28"/>
          <w:szCs w:val="28"/>
        </w:rPr>
        <w:t>содержани</w:t>
      </w:r>
      <w:r>
        <w:rPr>
          <w:color w:val="000000"/>
          <w:sz w:val="28"/>
          <w:szCs w:val="28"/>
        </w:rPr>
        <w:t>е</w:t>
      </w:r>
      <w:r w:rsidRPr="00951793">
        <w:rPr>
          <w:color w:val="000000"/>
          <w:sz w:val="28"/>
          <w:szCs w:val="28"/>
        </w:rPr>
        <w:t xml:space="preserve"> </w:t>
      </w:r>
      <w:r>
        <w:rPr>
          <w:color w:val="000000"/>
          <w:sz w:val="28"/>
          <w:szCs w:val="28"/>
        </w:rPr>
        <w:t xml:space="preserve">находится в интервале </w:t>
      </w:r>
      <w:r w:rsidRPr="00951793">
        <w:rPr>
          <w:color w:val="000000"/>
          <w:sz w:val="28"/>
          <w:szCs w:val="28"/>
        </w:rPr>
        <w:t xml:space="preserve">от 0,025% до 100% </w:t>
      </w:r>
    </w:p>
    <w:p w:rsidR="00F35C8F" w:rsidRPr="00951793" w:rsidRDefault="00F35C8F" w:rsidP="00F35C8F">
      <w:pPr>
        <w:pStyle w:val="msonormalmailrucssattributepostfixmailrucssattributepostfix"/>
        <w:numPr>
          <w:ilvl w:val="0"/>
          <w:numId w:val="12"/>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Pr>
          <w:sz w:val="28"/>
          <w:szCs w:val="28"/>
        </w:rPr>
        <w:t>Д</w:t>
      </w:r>
      <w:r w:rsidRPr="00FC1AD4">
        <w:rPr>
          <w:sz w:val="28"/>
          <w:szCs w:val="28"/>
        </w:rPr>
        <w:t>анный</w:t>
      </w:r>
      <w:r w:rsidRPr="00951793">
        <w:rPr>
          <w:sz w:val="28"/>
          <w:szCs w:val="28"/>
        </w:rPr>
        <w:t xml:space="preserve"> компонент </w:t>
      </w:r>
      <w:r>
        <w:rPr>
          <w:sz w:val="28"/>
          <w:szCs w:val="28"/>
        </w:rPr>
        <w:t>указывается</w:t>
      </w:r>
      <w:r w:rsidRPr="00951793">
        <w:rPr>
          <w:sz w:val="28"/>
          <w:szCs w:val="28"/>
        </w:rPr>
        <w:t xml:space="preserve"> в составе отхода</w:t>
      </w:r>
      <w:r w:rsidRPr="00951793">
        <w:rPr>
          <w:color w:val="000000"/>
          <w:sz w:val="28"/>
          <w:szCs w:val="28"/>
        </w:rPr>
        <w:t xml:space="preserve">, так как его </w:t>
      </w:r>
      <w:r>
        <w:rPr>
          <w:color w:val="000000"/>
          <w:sz w:val="28"/>
          <w:szCs w:val="28"/>
        </w:rPr>
        <w:t xml:space="preserve">процентное </w:t>
      </w:r>
      <w:r w:rsidRPr="00951793">
        <w:rPr>
          <w:color w:val="000000"/>
          <w:sz w:val="28"/>
          <w:szCs w:val="28"/>
        </w:rPr>
        <w:t>содержани</w:t>
      </w:r>
      <w:r>
        <w:rPr>
          <w:color w:val="000000"/>
          <w:sz w:val="28"/>
          <w:szCs w:val="28"/>
        </w:rPr>
        <w:t>е</w:t>
      </w:r>
      <w:r w:rsidRPr="00951793">
        <w:rPr>
          <w:color w:val="000000"/>
          <w:sz w:val="28"/>
          <w:szCs w:val="28"/>
        </w:rPr>
        <w:t xml:space="preserve"> </w:t>
      </w:r>
      <w:r>
        <w:rPr>
          <w:color w:val="000000"/>
          <w:sz w:val="28"/>
          <w:szCs w:val="28"/>
        </w:rPr>
        <w:t>находится в интервале</w:t>
      </w:r>
      <w:r w:rsidRPr="00951793">
        <w:rPr>
          <w:color w:val="000000"/>
          <w:sz w:val="28"/>
          <w:szCs w:val="28"/>
        </w:rPr>
        <w:t xml:space="preserve"> от 0,030% до 100%</w:t>
      </w:r>
    </w:p>
    <w:p w:rsidR="00F35C8F" w:rsidRPr="00951793" w:rsidRDefault="00F35C8F" w:rsidP="00F35C8F">
      <w:pPr>
        <w:pStyle w:val="msonormalmailrucssattributepostfixmailrucssattributepostfix"/>
        <w:numPr>
          <w:ilvl w:val="0"/>
          <w:numId w:val="12"/>
        </w:numPr>
        <w:shd w:val="clear" w:color="auto" w:fill="FFFFFF"/>
        <w:tabs>
          <w:tab w:val="left" w:pos="851"/>
        </w:tabs>
        <w:spacing w:before="0" w:beforeAutospacing="0" w:after="0" w:afterAutospacing="0"/>
        <w:ind w:left="0" w:firstLine="425"/>
        <w:jc w:val="both"/>
        <w:rPr>
          <w:color w:val="000000"/>
          <w:sz w:val="28"/>
          <w:szCs w:val="28"/>
        </w:rPr>
      </w:pPr>
      <w:r>
        <w:rPr>
          <w:sz w:val="28"/>
          <w:szCs w:val="28"/>
        </w:rPr>
        <w:t>Д</w:t>
      </w:r>
      <w:r w:rsidRPr="00FC1AD4">
        <w:rPr>
          <w:sz w:val="28"/>
          <w:szCs w:val="28"/>
        </w:rPr>
        <w:t>анный</w:t>
      </w:r>
      <w:r w:rsidRPr="00951793">
        <w:rPr>
          <w:sz w:val="28"/>
          <w:szCs w:val="28"/>
        </w:rPr>
        <w:t xml:space="preserve"> компонент </w:t>
      </w:r>
      <w:r>
        <w:rPr>
          <w:sz w:val="28"/>
          <w:szCs w:val="28"/>
        </w:rPr>
        <w:t>указывается</w:t>
      </w:r>
      <w:r w:rsidRPr="00951793">
        <w:rPr>
          <w:color w:val="000000"/>
          <w:sz w:val="28"/>
          <w:szCs w:val="28"/>
        </w:rPr>
        <w:t xml:space="preserve">, так как его </w:t>
      </w:r>
      <w:r>
        <w:rPr>
          <w:color w:val="000000"/>
          <w:sz w:val="28"/>
          <w:szCs w:val="28"/>
        </w:rPr>
        <w:t>процентное</w:t>
      </w:r>
      <w:r w:rsidRPr="00951793">
        <w:rPr>
          <w:color w:val="000000"/>
          <w:sz w:val="28"/>
          <w:szCs w:val="28"/>
        </w:rPr>
        <w:t xml:space="preserve"> содержани</w:t>
      </w:r>
      <w:r>
        <w:rPr>
          <w:color w:val="000000"/>
          <w:sz w:val="28"/>
          <w:szCs w:val="28"/>
        </w:rPr>
        <w:t>е</w:t>
      </w:r>
      <w:r w:rsidRPr="00951793">
        <w:rPr>
          <w:color w:val="000000"/>
          <w:sz w:val="28"/>
          <w:szCs w:val="28"/>
        </w:rPr>
        <w:t xml:space="preserve"> </w:t>
      </w:r>
      <w:r>
        <w:rPr>
          <w:color w:val="000000"/>
          <w:sz w:val="28"/>
          <w:szCs w:val="28"/>
        </w:rPr>
        <w:t>находится в интервале</w:t>
      </w:r>
      <w:r w:rsidRPr="00951793">
        <w:rPr>
          <w:color w:val="000000"/>
          <w:sz w:val="28"/>
          <w:szCs w:val="28"/>
        </w:rPr>
        <w:t xml:space="preserve"> от 0,25% до 100%</w:t>
      </w:r>
    </w:p>
    <w:p w:rsidR="00F35C8F" w:rsidRPr="00951793" w:rsidRDefault="00F35C8F" w:rsidP="00F35C8F">
      <w:pPr>
        <w:pStyle w:val="msonormalmailrucssattributepostfixmailrucssattributepostfix"/>
        <w:numPr>
          <w:ilvl w:val="0"/>
          <w:numId w:val="12"/>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Pr>
          <w:sz w:val="28"/>
          <w:szCs w:val="28"/>
        </w:rPr>
        <w:t>Д</w:t>
      </w:r>
      <w:r w:rsidRPr="00FC1AD4">
        <w:rPr>
          <w:sz w:val="28"/>
          <w:szCs w:val="28"/>
        </w:rPr>
        <w:t>анный</w:t>
      </w:r>
      <w:r w:rsidRPr="00951793">
        <w:rPr>
          <w:sz w:val="28"/>
          <w:szCs w:val="28"/>
        </w:rPr>
        <w:t xml:space="preserve"> компонент </w:t>
      </w:r>
      <w:r>
        <w:rPr>
          <w:sz w:val="28"/>
          <w:szCs w:val="28"/>
        </w:rPr>
        <w:t>НЕ указывается</w:t>
      </w:r>
      <w:r w:rsidRPr="00951793">
        <w:rPr>
          <w:sz w:val="28"/>
          <w:szCs w:val="28"/>
        </w:rPr>
        <w:t xml:space="preserve"> в составе отхода</w:t>
      </w:r>
      <w:r w:rsidRPr="00951793">
        <w:rPr>
          <w:color w:val="000000"/>
          <w:sz w:val="28"/>
          <w:szCs w:val="28"/>
        </w:rPr>
        <w:t xml:space="preserve">, так как его </w:t>
      </w:r>
      <w:r>
        <w:rPr>
          <w:color w:val="000000"/>
          <w:sz w:val="28"/>
          <w:szCs w:val="28"/>
        </w:rPr>
        <w:t>пр</w:t>
      </w:r>
      <w:r>
        <w:rPr>
          <w:color w:val="000000"/>
          <w:sz w:val="28"/>
          <w:szCs w:val="28"/>
        </w:rPr>
        <w:t>о</w:t>
      </w:r>
      <w:r>
        <w:rPr>
          <w:color w:val="000000"/>
          <w:sz w:val="28"/>
          <w:szCs w:val="28"/>
        </w:rPr>
        <w:t>центное</w:t>
      </w:r>
      <w:r w:rsidRPr="00951793">
        <w:rPr>
          <w:color w:val="000000"/>
          <w:sz w:val="28"/>
          <w:szCs w:val="28"/>
        </w:rPr>
        <w:t xml:space="preserve"> содержани</w:t>
      </w:r>
      <w:r>
        <w:rPr>
          <w:color w:val="000000"/>
          <w:sz w:val="28"/>
          <w:szCs w:val="28"/>
        </w:rPr>
        <w:t>е</w:t>
      </w:r>
      <w:r w:rsidRPr="00951793">
        <w:rPr>
          <w:color w:val="000000"/>
          <w:sz w:val="28"/>
          <w:szCs w:val="28"/>
        </w:rPr>
        <w:t xml:space="preserve"> </w:t>
      </w:r>
      <w:r>
        <w:rPr>
          <w:color w:val="000000"/>
          <w:sz w:val="28"/>
          <w:szCs w:val="28"/>
        </w:rPr>
        <w:t>находится в интервале</w:t>
      </w:r>
      <w:r w:rsidRPr="00951793">
        <w:rPr>
          <w:color w:val="000000"/>
          <w:sz w:val="28"/>
          <w:szCs w:val="28"/>
        </w:rPr>
        <w:t xml:space="preserve"> от 10% до 100%</w:t>
      </w:r>
    </w:p>
    <w:p w:rsidR="00F35C8F" w:rsidRPr="003E2290" w:rsidRDefault="00F35C8F" w:rsidP="00F35C8F">
      <w:pPr>
        <w:pStyle w:val="-11"/>
        <w:spacing w:before="120" w:after="240"/>
        <w:ind w:left="34" w:firstLine="426"/>
        <w:jc w:val="both"/>
        <w:rPr>
          <w:b/>
          <w:color w:val="000000"/>
          <w:szCs w:val="28"/>
        </w:rPr>
      </w:pPr>
      <w:r w:rsidRPr="003125A1">
        <w:rPr>
          <w:b/>
          <w:color w:val="000000"/>
          <w:szCs w:val="28"/>
        </w:rPr>
        <w:t>1</w:t>
      </w:r>
      <w:r>
        <w:rPr>
          <w:b/>
          <w:color w:val="000000"/>
          <w:szCs w:val="28"/>
        </w:rPr>
        <w:t>7</w:t>
      </w:r>
      <w:r w:rsidRPr="003125A1">
        <w:rPr>
          <w:b/>
          <w:color w:val="000000"/>
          <w:szCs w:val="28"/>
        </w:rPr>
        <w:t>.</w:t>
      </w:r>
      <w:r w:rsidRPr="003E2290">
        <w:rPr>
          <w:b/>
          <w:color w:val="000000"/>
          <w:szCs w:val="28"/>
        </w:rPr>
        <w:t xml:space="preserve"> </w:t>
      </w:r>
      <w:r w:rsidRPr="003125A1">
        <w:rPr>
          <w:b/>
          <w:color w:val="000000"/>
          <w:szCs w:val="28"/>
        </w:rPr>
        <w:t>На предприятии  по утилизации радиоактивных отходов для рабо</w:t>
      </w:r>
      <w:r w:rsidRPr="003125A1">
        <w:rPr>
          <w:b/>
          <w:color w:val="000000"/>
          <w:szCs w:val="28"/>
        </w:rPr>
        <w:t>т</w:t>
      </w:r>
      <w:r w:rsidRPr="003125A1">
        <w:rPr>
          <w:b/>
          <w:color w:val="000000"/>
          <w:szCs w:val="28"/>
        </w:rPr>
        <w:t>ников индивидуальная годовая эффективная доза производственного о</w:t>
      </w:r>
      <w:r w:rsidRPr="003125A1">
        <w:rPr>
          <w:b/>
          <w:color w:val="000000"/>
          <w:szCs w:val="28"/>
        </w:rPr>
        <w:t>б</w:t>
      </w:r>
      <w:r w:rsidRPr="003125A1">
        <w:rPr>
          <w:b/>
          <w:color w:val="000000"/>
          <w:szCs w:val="28"/>
        </w:rPr>
        <w:t>лучения за счет всех природных источников излучения при обращении с производственными отходами с повышенным содержанием природных радионуклидов установлена в 7</w:t>
      </w:r>
      <w:r w:rsidRPr="003125A1">
        <w:rPr>
          <w:b/>
          <w:szCs w:val="28"/>
        </w:rPr>
        <w:t> мЗв</w:t>
      </w:r>
      <w:r w:rsidRPr="003125A1">
        <w:rPr>
          <w:b/>
          <w:color w:val="000000"/>
          <w:szCs w:val="28"/>
        </w:rPr>
        <w:t>/год. Нарушает ли предприятие ур</w:t>
      </w:r>
      <w:r w:rsidRPr="003125A1">
        <w:rPr>
          <w:b/>
          <w:color w:val="000000"/>
          <w:szCs w:val="28"/>
        </w:rPr>
        <w:t>о</w:t>
      </w:r>
      <w:r w:rsidRPr="003125A1">
        <w:rPr>
          <w:b/>
          <w:color w:val="000000"/>
          <w:szCs w:val="28"/>
        </w:rPr>
        <w:t>вень установленной индивидуальной годовой эффективной дозы прои</w:t>
      </w:r>
      <w:r w:rsidRPr="003125A1">
        <w:rPr>
          <w:b/>
          <w:color w:val="000000"/>
          <w:szCs w:val="28"/>
        </w:rPr>
        <w:t>з</w:t>
      </w:r>
      <w:r w:rsidRPr="003125A1">
        <w:rPr>
          <w:b/>
          <w:color w:val="000000"/>
          <w:szCs w:val="28"/>
        </w:rPr>
        <w:t xml:space="preserve">водственного облучения? Выберите правильный ответ. </w:t>
      </w:r>
    </w:p>
    <w:p w:rsidR="00F35C8F" w:rsidRPr="00197CBE" w:rsidRDefault="00F35C8F" w:rsidP="00F35C8F">
      <w:pPr>
        <w:pStyle w:val="-11"/>
        <w:numPr>
          <w:ilvl w:val="0"/>
          <w:numId w:val="13"/>
        </w:numPr>
        <w:tabs>
          <w:tab w:val="left" w:pos="851"/>
        </w:tabs>
        <w:ind w:left="0" w:firstLine="425"/>
        <w:jc w:val="both"/>
        <w:rPr>
          <w:color w:val="000000"/>
          <w:szCs w:val="28"/>
        </w:rPr>
      </w:pPr>
      <w:r w:rsidRPr="005D5DC3">
        <w:rPr>
          <w:color w:val="000000"/>
          <w:szCs w:val="28"/>
        </w:rPr>
        <w:t xml:space="preserve">Предприятие нарушает уровень индивидуальной годовой эффективной дозы производственного облучения </w:t>
      </w:r>
      <w:r w:rsidRPr="00197CBE">
        <w:rPr>
          <w:color w:val="000000"/>
          <w:szCs w:val="28"/>
        </w:rPr>
        <w:t>работников</w:t>
      </w:r>
      <w:r>
        <w:rPr>
          <w:color w:val="000000"/>
          <w:szCs w:val="28"/>
        </w:rPr>
        <w:t xml:space="preserve">, которая </w:t>
      </w:r>
      <w:r w:rsidRPr="00197CBE">
        <w:rPr>
          <w:color w:val="000000"/>
          <w:szCs w:val="28"/>
        </w:rPr>
        <w:t xml:space="preserve">не должна превышать </w:t>
      </w:r>
      <w:r>
        <w:rPr>
          <w:color w:val="000000"/>
          <w:szCs w:val="28"/>
        </w:rPr>
        <w:t>5</w:t>
      </w:r>
      <w:r w:rsidRPr="00197CBE">
        <w:rPr>
          <w:color w:val="000000"/>
          <w:szCs w:val="28"/>
        </w:rPr>
        <w:t xml:space="preserve"> мЗв/год</w:t>
      </w:r>
    </w:p>
    <w:p w:rsidR="00F35C8F" w:rsidRPr="00197CBE" w:rsidRDefault="00F35C8F" w:rsidP="00F35C8F">
      <w:pPr>
        <w:pStyle w:val="-11"/>
        <w:numPr>
          <w:ilvl w:val="0"/>
          <w:numId w:val="13"/>
        </w:numPr>
        <w:tabs>
          <w:tab w:val="left" w:pos="851"/>
        </w:tabs>
        <w:ind w:left="0" w:firstLine="425"/>
        <w:jc w:val="both"/>
        <w:rPr>
          <w:color w:val="000000"/>
          <w:szCs w:val="28"/>
        </w:rPr>
      </w:pPr>
      <w:r w:rsidRPr="005D5DC3">
        <w:rPr>
          <w:color w:val="000000"/>
          <w:szCs w:val="28"/>
        </w:rPr>
        <w:t>Предприятие нарушает уровень индивидуальной годовой эффективной дозы производственного облучения</w:t>
      </w:r>
      <w:r>
        <w:rPr>
          <w:b/>
          <w:color w:val="000000"/>
          <w:szCs w:val="28"/>
        </w:rPr>
        <w:t xml:space="preserve"> </w:t>
      </w:r>
      <w:r w:rsidRPr="00197CBE">
        <w:rPr>
          <w:color w:val="000000"/>
          <w:szCs w:val="28"/>
        </w:rPr>
        <w:t>работников</w:t>
      </w:r>
      <w:r>
        <w:rPr>
          <w:color w:val="000000"/>
          <w:szCs w:val="28"/>
        </w:rPr>
        <w:t>, которая</w:t>
      </w:r>
      <w:r w:rsidRPr="00197CBE">
        <w:rPr>
          <w:color w:val="000000"/>
          <w:szCs w:val="28"/>
        </w:rPr>
        <w:t xml:space="preserve"> не должна превышать </w:t>
      </w:r>
      <w:r>
        <w:rPr>
          <w:color w:val="000000"/>
          <w:szCs w:val="28"/>
        </w:rPr>
        <w:t>6</w:t>
      </w:r>
      <w:r w:rsidRPr="00197CBE">
        <w:rPr>
          <w:color w:val="000000"/>
          <w:szCs w:val="28"/>
        </w:rPr>
        <w:t xml:space="preserve"> мЗв/год</w:t>
      </w:r>
    </w:p>
    <w:p w:rsidR="00F35C8F" w:rsidRPr="00197CBE" w:rsidRDefault="00F35C8F" w:rsidP="00F35C8F">
      <w:pPr>
        <w:pStyle w:val="-11"/>
        <w:numPr>
          <w:ilvl w:val="0"/>
          <w:numId w:val="13"/>
        </w:numPr>
        <w:tabs>
          <w:tab w:val="left" w:pos="851"/>
        </w:tabs>
        <w:ind w:left="0" w:firstLine="425"/>
        <w:jc w:val="both"/>
        <w:rPr>
          <w:color w:val="000000"/>
          <w:szCs w:val="28"/>
        </w:rPr>
      </w:pPr>
      <w:r w:rsidRPr="005D5DC3">
        <w:rPr>
          <w:color w:val="000000"/>
          <w:szCs w:val="28"/>
        </w:rPr>
        <w:t xml:space="preserve">Предприятие </w:t>
      </w:r>
      <w:r w:rsidRPr="005D5DC3">
        <w:rPr>
          <w:color w:val="000000"/>
          <w:szCs w:val="28"/>
          <w:u w:val="single"/>
        </w:rPr>
        <w:t>НЕ</w:t>
      </w:r>
      <w:r>
        <w:rPr>
          <w:color w:val="000000"/>
          <w:szCs w:val="28"/>
        </w:rPr>
        <w:t xml:space="preserve"> </w:t>
      </w:r>
      <w:r w:rsidRPr="005D5DC3">
        <w:rPr>
          <w:color w:val="000000"/>
          <w:szCs w:val="28"/>
        </w:rPr>
        <w:t>нарушает уровень индивидуальной годовой эффекти</w:t>
      </w:r>
      <w:r w:rsidRPr="005D5DC3">
        <w:rPr>
          <w:color w:val="000000"/>
          <w:szCs w:val="28"/>
        </w:rPr>
        <w:t>в</w:t>
      </w:r>
      <w:r w:rsidRPr="005D5DC3">
        <w:rPr>
          <w:color w:val="000000"/>
          <w:szCs w:val="28"/>
        </w:rPr>
        <w:t>ной дозы производственного облучения</w:t>
      </w:r>
      <w:r>
        <w:rPr>
          <w:b/>
          <w:color w:val="000000"/>
          <w:szCs w:val="28"/>
        </w:rPr>
        <w:t xml:space="preserve"> </w:t>
      </w:r>
      <w:r w:rsidRPr="00197CBE">
        <w:rPr>
          <w:color w:val="000000"/>
          <w:szCs w:val="28"/>
        </w:rPr>
        <w:t>работников</w:t>
      </w:r>
      <w:r>
        <w:rPr>
          <w:color w:val="000000"/>
          <w:szCs w:val="28"/>
        </w:rPr>
        <w:t xml:space="preserve">, которая </w:t>
      </w:r>
      <w:r w:rsidRPr="00197CBE">
        <w:rPr>
          <w:color w:val="000000"/>
          <w:szCs w:val="28"/>
        </w:rPr>
        <w:t>не должна прев</w:t>
      </w:r>
      <w:r w:rsidRPr="00197CBE">
        <w:rPr>
          <w:color w:val="000000"/>
          <w:szCs w:val="28"/>
        </w:rPr>
        <w:t>ы</w:t>
      </w:r>
      <w:r w:rsidRPr="00197CBE">
        <w:rPr>
          <w:color w:val="000000"/>
          <w:szCs w:val="28"/>
        </w:rPr>
        <w:t>шать 7 мЗв/год</w:t>
      </w:r>
    </w:p>
    <w:p w:rsidR="00F35C8F" w:rsidRPr="00197CBE" w:rsidRDefault="00F35C8F" w:rsidP="00F35C8F">
      <w:pPr>
        <w:pStyle w:val="-11"/>
        <w:numPr>
          <w:ilvl w:val="0"/>
          <w:numId w:val="13"/>
        </w:numPr>
        <w:tabs>
          <w:tab w:val="left" w:pos="851"/>
        </w:tabs>
        <w:ind w:left="0" w:firstLine="425"/>
        <w:jc w:val="both"/>
        <w:rPr>
          <w:color w:val="000000"/>
          <w:szCs w:val="28"/>
        </w:rPr>
      </w:pPr>
      <w:r w:rsidRPr="005D5DC3">
        <w:rPr>
          <w:color w:val="000000"/>
          <w:szCs w:val="28"/>
        </w:rPr>
        <w:t xml:space="preserve">Предприятие </w:t>
      </w:r>
      <w:r w:rsidRPr="005D5DC3">
        <w:rPr>
          <w:color w:val="000000"/>
          <w:szCs w:val="28"/>
          <w:u w:val="single"/>
        </w:rPr>
        <w:t>НЕ</w:t>
      </w:r>
      <w:r>
        <w:rPr>
          <w:color w:val="000000"/>
          <w:szCs w:val="28"/>
        </w:rPr>
        <w:t xml:space="preserve"> </w:t>
      </w:r>
      <w:r w:rsidRPr="005D5DC3">
        <w:rPr>
          <w:color w:val="000000"/>
          <w:szCs w:val="28"/>
        </w:rPr>
        <w:t>нарушает уровень индивидуальной годовой эффекти</w:t>
      </w:r>
      <w:r w:rsidRPr="005D5DC3">
        <w:rPr>
          <w:color w:val="000000"/>
          <w:szCs w:val="28"/>
        </w:rPr>
        <w:t>в</w:t>
      </w:r>
      <w:r w:rsidRPr="005D5DC3">
        <w:rPr>
          <w:color w:val="000000"/>
          <w:szCs w:val="28"/>
        </w:rPr>
        <w:t>ной дозы производственного облучения</w:t>
      </w:r>
      <w:r>
        <w:rPr>
          <w:b/>
          <w:color w:val="000000"/>
          <w:szCs w:val="28"/>
        </w:rPr>
        <w:t xml:space="preserve"> </w:t>
      </w:r>
      <w:r w:rsidRPr="00197CBE">
        <w:rPr>
          <w:color w:val="000000"/>
          <w:szCs w:val="28"/>
        </w:rPr>
        <w:t>работников</w:t>
      </w:r>
      <w:r>
        <w:rPr>
          <w:color w:val="000000"/>
          <w:szCs w:val="28"/>
        </w:rPr>
        <w:t xml:space="preserve">, которая </w:t>
      </w:r>
      <w:r w:rsidRPr="00197CBE">
        <w:rPr>
          <w:color w:val="000000"/>
          <w:szCs w:val="28"/>
        </w:rPr>
        <w:t>не должна прев</w:t>
      </w:r>
      <w:r w:rsidRPr="00197CBE">
        <w:rPr>
          <w:color w:val="000000"/>
          <w:szCs w:val="28"/>
        </w:rPr>
        <w:t>ы</w:t>
      </w:r>
      <w:r w:rsidRPr="00197CBE">
        <w:rPr>
          <w:color w:val="000000"/>
          <w:szCs w:val="28"/>
        </w:rPr>
        <w:t>шать 8 мЗв/год</w:t>
      </w:r>
    </w:p>
    <w:p w:rsidR="00F35C8F" w:rsidRPr="00226FA4" w:rsidRDefault="00F35C8F" w:rsidP="00F35C8F">
      <w:pPr>
        <w:pStyle w:val="-11"/>
        <w:spacing w:before="120" w:after="240"/>
        <w:ind w:left="0" w:firstLine="426"/>
        <w:jc w:val="both"/>
        <w:rPr>
          <w:b/>
          <w:szCs w:val="28"/>
        </w:rPr>
      </w:pPr>
      <w:r w:rsidRPr="00226FA4">
        <w:rPr>
          <w:b/>
          <w:szCs w:val="28"/>
        </w:rPr>
        <w:t>18. Завод за одни сутки образует жидкие радиоактивные отходы объ</w:t>
      </w:r>
      <w:r w:rsidRPr="00226FA4">
        <w:rPr>
          <w:b/>
          <w:szCs w:val="28"/>
        </w:rPr>
        <w:t>е</w:t>
      </w:r>
      <w:r w:rsidRPr="00226FA4">
        <w:rPr>
          <w:b/>
          <w:szCs w:val="28"/>
        </w:rPr>
        <w:t>мом 0,05 куб. м и сбрасывает их на специально отведенной территории на почву.  Нарушает ли завод установленные правила обращения с радиоа</w:t>
      </w:r>
      <w:r w:rsidRPr="00226FA4">
        <w:rPr>
          <w:b/>
          <w:szCs w:val="28"/>
        </w:rPr>
        <w:t>к</w:t>
      </w:r>
      <w:r w:rsidRPr="00226FA4">
        <w:rPr>
          <w:b/>
          <w:szCs w:val="28"/>
        </w:rPr>
        <w:t xml:space="preserve">тивными отходами? Выберите правильный ответ. </w:t>
      </w:r>
    </w:p>
    <w:p w:rsidR="00F35C8F" w:rsidRPr="00197CBE" w:rsidRDefault="00F35C8F" w:rsidP="00F35C8F">
      <w:pPr>
        <w:pStyle w:val="-11"/>
        <w:numPr>
          <w:ilvl w:val="0"/>
          <w:numId w:val="36"/>
        </w:numPr>
        <w:tabs>
          <w:tab w:val="left" w:pos="851"/>
        </w:tabs>
        <w:ind w:left="0" w:firstLine="426"/>
        <w:jc w:val="both"/>
      </w:pPr>
      <w:r>
        <w:rPr>
          <w:color w:val="000000"/>
          <w:szCs w:val="28"/>
        </w:rPr>
        <w:t>З</w:t>
      </w:r>
      <w:r w:rsidRPr="00ED5102">
        <w:rPr>
          <w:color w:val="000000"/>
          <w:szCs w:val="28"/>
        </w:rPr>
        <w:t>авод</w:t>
      </w:r>
      <w:r w:rsidRPr="003125A1">
        <w:rPr>
          <w:b/>
          <w:color w:val="000000"/>
          <w:szCs w:val="28"/>
        </w:rPr>
        <w:t xml:space="preserve"> </w:t>
      </w:r>
      <w:r w:rsidRPr="00ED5102">
        <w:rPr>
          <w:u w:val="single"/>
        </w:rPr>
        <w:t>Не</w:t>
      </w:r>
      <w:r w:rsidRPr="00197CBE">
        <w:t xml:space="preserve"> нарушает</w:t>
      </w:r>
      <w:r w:rsidRPr="00ED5102">
        <w:rPr>
          <w:b/>
          <w:color w:val="000000"/>
          <w:szCs w:val="28"/>
        </w:rPr>
        <w:t xml:space="preserve"> </w:t>
      </w:r>
      <w:r w:rsidRPr="00ED5102">
        <w:rPr>
          <w:color w:val="000000"/>
          <w:szCs w:val="28"/>
        </w:rPr>
        <w:t>установленные правила обращения с радиоактивн</w:t>
      </w:r>
      <w:r w:rsidRPr="00ED5102">
        <w:rPr>
          <w:color w:val="000000"/>
          <w:szCs w:val="28"/>
        </w:rPr>
        <w:t>ы</w:t>
      </w:r>
      <w:r w:rsidRPr="00ED5102">
        <w:rPr>
          <w:color w:val="000000"/>
          <w:szCs w:val="28"/>
        </w:rPr>
        <w:t>ми отходами</w:t>
      </w:r>
      <w:r w:rsidRPr="00197CBE">
        <w:t xml:space="preserve">, </w:t>
      </w:r>
      <w:r>
        <w:t>которые</w:t>
      </w:r>
      <w:r w:rsidRPr="00197CBE">
        <w:t xml:space="preserve"> допустимо сбрасывать объемом до 0,1 куб.</w:t>
      </w:r>
      <w:r>
        <w:t xml:space="preserve"> </w:t>
      </w:r>
      <w:r w:rsidRPr="00197CBE">
        <w:t>м на почву</w:t>
      </w:r>
    </w:p>
    <w:p w:rsidR="00F35C8F" w:rsidRPr="00197CBE" w:rsidRDefault="00F35C8F" w:rsidP="00F35C8F">
      <w:pPr>
        <w:pStyle w:val="-11"/>
        <w:numPr>
          <w:ilvl w:val="0"/>
          <w:numId w:val="36"/>
        </w:numPr>
        <w:tabs>
          <w:tab w:val="left" w:pos="851"/>
        </w:tabs>
        <w:ind w:left="0" w:firstLine="426"/>
      </w:pPr>
      <w:r>
        <w:rPr>
          <w:color w:val="000000"/>
          <w:szCs w:val="28"/>
        </w:rPr>
        <w:t>З</w:t>
      </w:r>
      <w:r w:rsidRPr="00ED5102">
        <w:rPr>
          <w:color w:val="000000"/>
          <w:szCs w:val="28"/>
        </w:rPr>
        <w:t>авод</w:t>
      </w:r>
      <w:r w:rsidRPr="003125A1">
        <w:rPr>
          <w:b/>
          <w:color w:val="000000"/>
          <w:szCs w:val="28"/>
        </w:rPr>
        <w:t xml:space="preserve"> </w:t>
      </w:r>
      <w:r w:rsidRPr="00ED5102">
        <w:rPr>
          <w:u w:val="single"/>
        </w:rPr>
        <w:t>Не</w:t>
      </w:r>
      <w:r w:rsidRPr="00197CBE">
        <w:t xml:space="preserve"> нарушает</w:t>
      </w:r>
      <w:r w:rsidRPr="00ED5102">
        <w:rPr>
          <w:b/>
          <w:color w:val="000000"/>
          <w:szCs w:val="28"/>
        </w:rPr>
        <w:t xml:space="preserve"> </w:t>
      </w:r>
      <w:r w:rsidRPr="00ED5102">
        <w:rPr>
          <w:color w:val="000000"/>
          <w:szCs w:val="28"/>
        </w:rPr>
        <w:t>установленные правила обращения с радиоактивн</w:t>
      </w:r>
      <w:r w:rsidRPr="00ED5102">
        <w:rPr>
          <w:color w:val="000000"/>
          <w:szCs w:val="28"/>
        </w:rPr>
        <w:t>ы</w:t>
      </w:r>
      <w:r w:rsidRPr="00ED5102">
        <w:rPr>
          <w:color w:val="000000"/>
          <w:szCs w:val="28"/>
        </w:rPr>
        <w:t>ми отходами</w:t>
      </w:r>
      <w:r w:rsidRPr="00197CBE">
        <w:t xml:space="preserve">, </w:t>
      </w:r>
      <w:r>
        <w:t>которые</w:t>
      </w:r>
      <w:r w:rsidRPr="00197CBE">
        <w:t xml:space="preserve"> допустимо сбрасывать объемом</w:t>
      </w:r>
      <w:r>
        <w:t xml:space="preserve"> до</w:t>
      </w:r>
      <w:r w:rsidRPr="00197CBE">
        <w:t xml:space="preserve"> 0,5</w:t>
      </w:r>
      <w:r>
        <w:t xml:space="preserve"> </w:t>
      </w:r>
      <w:r w:rsidRPr="00197CBE">
        <w:t>куб.</w:t>
      </w:r>
      <w:r>
        <w:t xml:space="preserve"> </w:t>
      </w:r>
      <w:r w:rsidRPr="00197CBE">
        <w:t>м на почву</w:t>
      </w:r>
    </w:p>
    <w:p w:rsidR="00F35C8F" w:rsidRPr="00197CBE" w:rsidRDefault="00F35C8F" w:rsidP="00F35C8F">
      <w:pPr>
        <w:pStyle w:val="-11"/>
        <w:numPr>
          <w:ilvl w:val="0"/>
          <w:numId w:val="36"/>
        </w:numPr>
        <w:tabs>
          <w:tab w:val="left" w:pos="851"/>
        </w:tabs>
        <w:ind w:left="0" w:firstLine="426"/>
        <w:jc w:val="both"/>
      </w:pPr>
      <w:r>
        <w:rPr>
          <w:color w:val="000000"/>
          <w:szCs w:val="28"/>
        </w:rPr>
        <w:t>З</w:t>
      </w:r>
      <w:r w:rsidRPr="00ED5102">
        <w:rPr>
          <w:color w:val="000000"/>
          <w:szCs w:val="28"/>
        </w:rPr>
        <w:t>авод</w:t>
      </w:r>
      <w:r w:rsidRPr="003125A1">
        <w:rPr>
          <w:b/>
          <w:color w:val="000000"/>
          <w:szCs w:val="28"/>
        </w:rPr>
        <w:t xml:space="preserve"> </w:t>
      </w:r>
      <w:r w:rsidRPr="00197CBE">
        <w:t>нарушает</w:t>
      </w:r>
      <w:r w:rsidRPr="00ED5102">
        <w:rPr>
          <w:b/>
          <w:color w:val="000000"/>
          <w:szCs w:val="28"/>
        </w:rPr>
        <w:t xml:space="preserve"> </w:t>
      </w:r>
      <w:r w:rsidRPr="00ED5102">
        <w:rPr>
          <w:color w:val="000000"/>
          <w:szCs w:val="28"/>
        </w:rPr>
        <w:t>установленные правила обращения с радиоактивными отходами</w:t>
      </w:r>
      <w:r w:rsidRPr="00197CBE">
        <w:t xml:space="preserve">, </w:t>
      </w:r>
      <w:r>
        <w:t>которые</w:t>
      </w:r>
      <w:r w:rsidRPr="00197CBE">
        <w:t xml:space="preserve"> допустимо сбрасывать на почву объемом не более </w:t>
      </w:r>
      <w:r>
        <w:br/>
      </w:r>
      <w:r w:rsidRPr="00197CBE">
        <w:t>0,01 куб.</w:t>
      </w:r>
      <w:r>
        <w:t xml:space="preserve"> </w:t>
      </w:r>
      <w:r w:rsidRPr="00197CBE">
        <w:t>м</w:t>
      </w:r>
    </w:p>
    <w:p w:rsidR="00F35C8F" w:rsidRPr="00400D4A" w:rsidRDefault="00F35C8F" w:rsidP="00F35C8F">
      <w:pPr>
        <w:pStyle w:val="-11"/>
        <w:numPr>
          <w:ilvl w:val="0"/>
          <w:numId w:val="36"/>
        </w:numPr>
        <w:tabs>
          <w:tab w:val="left" w:pos="851"/>
        </w:tabs>
        <w:spacing w:before="120" w:after="240"/>
        <w:ind w:left="34" w:firstLine="426"/>
        <w:jc w:val="both"/>
        <w:rPr>
          <w:b/>
          <w:color w:val="000000"/>
          <w:szCs w:val="28"/>
        </w:rPr>
      </w:pPr>
      <w:r w:rsidRPr="00400D4A">
        <w:rPr>
          <w:color w:val="000000"/>
          <w:szCs w:val="28"/>
        </w:rPr>
        <w:t>Завод</w:t>
      </w:r>
      <w:r w:rsidRPr="00400D4A">
        <w:rPr>
          <w:b/>
          <w:color w:val="000000"/>
          <w:szCs w:val="28"/>
        </w:rPr>
        <w:t xml:space="preserve"> </w:t>
      </w:r>
      <w:r w:rsidRPr="00197CBE">
        <w:t>нарушает</w:t>
      </w:r>
      <w:r w:rsidRPr="00400D4A">
        <w:rPr>
          <w:b/>
          <w:color w:val="000000"/>
          <w:szCs w:val="28"/>
        </w:rPr>
        <w:t xml:space="preserve"> </w:t>
      </w:r>
      <w:r w:rsidRPr="00400D4A">
        <w:rPr>
          <w:color w:val="000000"/>
          <w:szCs w:val="28"/>
        </w:rPr>
        <w:t>установленные правила обращения с радиоактивными отходами</w:t>
      </w:r>
      <w:r w:rsidRPr="00197CBE">
        <w:t xml:space="preserve">, </w:t>
      </w:r>
      <w:r>
        <w:t>которые</w:t>
      </w:r>
      <w:r w:rsidRPr="00197CBE">
        <w:t xml:space="preserve"> сбрасывать на почву</w:t>
      </w:r>
      <w:r>
        <w:t xml:space="preserve"> не</w:t>
      </w:r>
      <w:r w:rsidRPr="00197CBE">
        <w:t xml:space="preserve"> допустимо</w:t>
      </w:r>
      <w:r>
        <w:t>.</w:t>
      </w:r>
    </w:p>
    <w:p w:rsidR="00F35C8F" w:rsidRPr="00400D4A" w:rsidRDefault="00F35C8F" w:rsidP="00F35C8F">
      <w:pPr>
        <w:pStyle w:val="-11"/>
        <w:tabs>
          <w:tab w:val="left" w:pos="851"/>
        </w:tabs>
        <w:spacing w:before="120" w:after="240"/>
        <w:ind w:left="0" w:firstLine="460"/>
        <w:jc w:val="both"/>
        <w:rPr>
          <w:b/>
          <w:color w:val="000000"/>
          <w:szCs w:val="28"/>
        </w:rPr>
      </w:pPr>
      <w:r w:rsidRPr="00400D4A">
        <w:rPr>
          <w:b/>
          <w:color w:val="000000"/>
          <w:szCs w:val="28"/>
        </w:rPr>
        <w:t>19. При проектировании полигона ТКО (твердо-коммунальных отх</w:t>
      </w:r>
      <w:r w:rsidRPr="00400D4A">
        <w:rPr>
          <w:b/>
          <w:color w:val="000000"/>
          <w:szCs w:val="28"/>
        </w:rPr>
        <w:t>о</w:t>
      </w:r>
      <w:r w:rsidRPr="00400D4A">
        <w:rPr>
          <w:b/>
          <w:color w:val="000000"/>
          <w:szCs w:val="28"/>
        </w:rPr>
        <w:t>дов) для осуществления контроля состояния грунтовых вод запроектир</w:t>
      </w:r>
      <w:r w:rsidRPr="00400D4A">
        <w:rPr>
          <w:b/>
          <w:color w:val="000000"/>
          <w:szCs w:val="28"/>
        </w:rPr>
        <w:t>о</w:t>
      </w:r>
      <w:r w:rsidRPr="00400D4A">
        <w:rPr>
          <w:b/>
          <w:color w:val="000000"/>
          <w:szCs w:val="28"/>
        </w:rPr>
        <w:t>вано три скважины заложенных ниже полигона по потоку грунтовых вод. При проведении государственной экспертизы проектной документации, эксперт выдал отрицательное экспертное заключение. Что послужило причиной выдачи отрицательного заключения? Выберите правильный ответ.</w:t>
      </w:r>
    </w:p>
    <w:p w:rsidR="00F35C8F" w:rsidRPr="00197CBE" w:rsidRDefault="00F35C8F" w:rsidP="00F35C8F">
      <w:pPr>
        <w:pStyle w:val="-11"/>
        <w:numPr>
          <w:ilvl w:val="0"/>
          <w:numId w:val="16"/>
        </w:numPr>
        <w:tabs>
          <w:tab w:val="left" w:pos="851"/>
        </w:tabs>
        <w:ind w:left="34" w:firstLine="425"/>
        <w:jc w:val="both"/>
        <w:rPr>
          <w:color w:val="000000"/>
          <w:szCs w:val="28"/>
        </w:rPr>
      </w:pPr>
      <w:r w:rsidRPr="00463836">
        <w:rPr>
          <w:color w:val="000000"/>
          <w:szCs w:val="28"/>
        </w:rPr>
        <w:t>Причиной выдачи отрицательного заключения</w:t>
      </w:r>
      <w:r w:rsidRPr="00197CBE">
        <w:rPr>
          <w:color w:val="000000"/>
          <w:szCs w:val="28"/>
        </w:rPr>
        <w:t xml:space="preserve"> </w:t>
      </w:r>
      <w:r>
        <w:rPr>
          <w:color w:val="000000"/>
          <w:szCs w:val="28"/>
        </w:rPr>
        <w:t xml:space="preserve">по проекту послужило </w:t>
      </w:r>
      <w:r w:rsidRPr="00197CBE">
        <w:rPr>
          <w:color w:val="000000"/>
          <w:szCs w:val="28"/>
        </w:rPr>
        <w:t>недостаточное количество скважин заложенных ниже полигона по потоку грунтовых вод</w:t>
      </w:r>
    </w:p>
    <w:p w:rsidR="00F35C8F" w:rsidRPr="00197CBE" w:rsidRDefault="00F35C8F" w:rsidP="00F35C8F">
      <w:pPr>
        <w:pStyle w:val="-11"/>
        <w:numPr>
          <w:ilvl w:val="0"/>
          <w:numId w:val="16"/>
        </w:numPr>
        <w:tabs>
          <w:tab w:val="left" w:pos="851"/>
        </w:tabs>
        <w:ind w:left="34" w:firstLine="425"/>
        <w:jc w:val="both"/>
        <w:rPr>
          <w:color w:val="000000"/>
          <w:szCs w:val="28"/>
        </w:rPr>
      </w:pPr>
      <w:r w:rsidRPr="00463836">
        <w:rPr>
          <w:color w:val="000000"/>
          <w:szCs w:val="28"/>
        </w:rPr>
        <w:t>Причиной выдачи отрицательного заключения</w:t>
      </w:r>
      <w:r w:rsidRPr="00197CBE">
        <w:rPr>
          <w:color w:val="000000"/>
          <w:szCs w:val="28"/>
        </w:rPr>
        <w:t xml:space="preserve"> </w:t>
      </w:r>
      <w:r>
        <w:rPr>
          <w:color w:val="000000"/>
          <w:szCs w:val="28"/>
        </w:rPr>
        <w:t>по проекту послужило</w:t>
      </w:r>
      <w:r w:rsidRPr="00197CBE">
        <w:rPr>
          <w:color w:val="000000"/>
          <w:szCs w:val="28"/>
        </w:rPr>
        <w:t xml:space="preserve"> избыточное количество скважин заложенных ниже полигона по потоку грунт</w:t>
      </w:r>
      <w:r w:rsidRPr="00197CBE">
        <w:rPr>
          <w:color w:val="000000"/>
          <w:szCs w:val="28"/>
        </w:rPr>
        <w:t>о</w:t>
      </w:r>
      <w:r w:rsidRPr="00197CBE">
        <w:rPr>
          <w:color w:val="000000"/>
          <w:szCs w:val="28"/>
        </w:rPr>
        <w:t>вых вод</w:t>
      </w:r>
    </w:p>
    <w:p w:rsidR="00F35C8F" w:rsidRPr="00197CBE" w:rsidRDefault="00F35C8F" w:rsidP="00F35C8F">
      <w:pPr>
        <w:pStyle w:val="-11"/>
        <w:numPr>
          <w:ilvl w:val="0"/>
          <w:numId w:val="16"/>
        </w:numPr>
        <w:tabs>
          <w:tab w:val="left" w:pos="851"/>
        </w:tabs>
        <w:ind w:left="34" w:firstLine="425"/>
        <w:jc w:val="both"/>
        <w:rPr>
          <w:color w:val="000000"/>
          <w:szCs w:val="28"/>
        </w:rPr>
      </w:pPr>
      <w:r w:rsidRPr="00463836">
        <w:rPr>
          <w:color w:val="000000"/>
          <w:szCs w:val="28"/>
        </w:rPr>
        <w:t>Причиной выдачи отрицательного заключения</w:t>
      </w:r>
      <w:r w:rsidRPr="00197CBE">
        <w:rPr>
          <w:color w:val="000000"/>
          <w:szCs w:val="28"/>
        </w:rPr>
        <w:t xml:space="preserve"> </w:t>
      </w:r>
      <w:r>
        <w:rPr>
          <w:color w:val="000000"/>
          <w:szCs w:val="28"/>
        </w:rPr>
        <w:t>по проекту послужила</w:t>
      </w:r>
      <w:r w:rsidRPr="00197CBE">
        <w:rPr>
          <w:color w:val="000000"/>
          <w:szCs w:val="28"/>
        </w:rPr>
        <w:t xml:space="preserve"> недопустимо</w:t>
      </w:r>
      <w:r>
        <w:rPr>
          <w:color w:val="000000"/>
          <w:szCs w:val="28"/>
        </w:rPr>
        <w:t>сть у</w:t>
      </w:r>
      <w:r w:rsidRPr="00197CBE">
        <w:rPr>
          <w:color w:val="000000"/>
          <w:szCs w:val="28"/>
        </w:rPr>
        <w:t>стройств</w:t>
      </w:r>
      <w:r>
        <w:rPr>
          <w:color w:val="000000"/>
          <w:szCs w:val="28"/>
        </w:rPr>
        <w:t>а</w:t>
      </w:r>
      <w:r w:rsidRPr="00197CBE">
        <w:rPr>
          <w:color w:val="000000"/>
          <w:szCs w:val="28"/>
        </w:rPr>
        <w:t xml:space="preserve"> скважин грунтовых вод ниже полигона по потоку грунтовых вод </w:t>
      </w:r>
    </w:p>
    <w:p w:rsidR="00F35C8F" w:rsidRPr="00197CBE" w:rsidRDefault="00F35C8F" w:rsidP="00F35C8F">
      <w:pPr>
        <w:pStyle w:val="-11"/>
        <w:numPr>
          <w:ilvl w:val="0"/>
          <w:numId w:val="16"/>
        </w:numPr>
        <w:tabs>
          <w:tab w:val="left" w:pos="851"/>
        </w:tabs>
        <w:ind w:left="34" w:firstLine="425"/>
        <w:jc w:val="both"/>
        <w:rPr>
          <w:color w:val="000000"/>
          <w:szCs w:val="28"/>
        </w:rPr>
      </w:pPr>
      <w:r w:rsidRPr="00463836">
        <w:rPr>
          <w:color w:val="000000"/>
          <w:szCs w:val="28"/>
        </w:rPr>
        <w:t>Причиной выдачи отрицательного заключения</w:t>
      </w:r>
      <w:r w:rsidRPr="00197CBE">
        <w:rPr>
          <w:color w:val="000000"/>
          <w:szCs w:val="28"/>
        </w:rPr>
        <w:t xml:space="preserve"> </w:t>
      </w:r>
      <w:r>
        <w:rPr>
          <w:color w:val="000000"/>
          <w:szCs w:val="28"/>
        </w:rPr>
        <w:t>по проекту послужил</w:t>
      </w:r>
      <w:r w:rsidRPr="00197CBE">
        <w:rPr>
          <w:color w:val="000000"/>
          <w:szCs w:val="28"/>
        </w:rPr>
        <w:t xml:space="preserve"> </w:t>
      </w:r>
      <w:r>
        <w:rPr>
          <w:color w:val="000000"/>
          <w:szCs w:val="28"/>
        </w:rPr>
        <w:t xml:space="preserve">факт того, что </w:t>
      </w:r>
      <w:r w:rsidRPr="003125A1">
        <w:rPr>
          <w:color w:val="000000"/>
          <w:szCs w:val="28"/>
        </w:rPr>
        <w:t>не</w:t>
      </w:r>
      <w:r w:rsidRPr="00197CBE">
        <w:rPr>
          <w:color w:val="000000"/>
          <w:szCs w:val="28"/>
        </w:rPr>
        <w:t xml:space="preserve"> предусмотрено устройство контрольных скважин распол</w:t>
      </w:r>
      <w:r w:rsidRPr="00197CBE">
        <w:rPr>
          <w:color w:val="000000"/>
          <w:szCs w:val="28"/>
        </w:rPr>
        <w:t>о</w:t>
      </w:r>
      <w:r w:rsidRPr="00197CBE">
        <w:rPr>
          <w:color w:val="000000"/>
          <w:szCs w:val="28"/>
        </w:rPr>
        <w:t xml:space="preserve">женных выше полигона по потоку грунтовых вод </w:t>
      </w:r>
    </w:p>
    <w:p w:rsidR="00F35C8F" w:rsidRPr="003125A1" w:rsidRDefault="00F35C8F" w:rsidP="00F35C8F">
      <w:pPr>
        <w:pStyle w:val="-11"/>
        <w:spacing w:before="120" w:after="240"/>
        <w:ind w:left="0" w:firstLine="426"/>
        <w:jc w:val="both"/>
        <w:rPr>
          <w:b/>
          <w:color w:val="000000"/>
          <w:szCs w:val="28"/>
        </w:rPr>
      </w:pPr>
      <w:r w:rsidRPr="003125A1">
        <w:rPr>
          <w:b/>
          <w:color w:val="000000"/>
          <w:szCs w:val="28"/>
        </w:rPr>
        <w:t>2</w:t>
      </w:r>
      <w:r>
        <w:rPr>
          <w:b/>
          <w:color w:val="000000"/>
          <w:szCs w:val="28"/>
        </w:rPr>
        <w:t>0</w:t>
      </w:r>
      <w:r w:rsidRPr="003125A1">
        <w:rPr>
          <w:b/>
          <w:color w:val="000000"/>
          <w:szCs w:val="28"/>
        </w:rPr>
        <w:t xml:space="preserve">. </w:t>
      </w:r>
      <w:r w:rsidRPr="00317AA9">
        <w:rPr>
          <w:b/>
          <w:color w:val="000000"/>
          <w:szCs w:val="28"/>
        </w:rPr>
        <w:t>О</w:t>
      </w:r>
      <w:r w:rsidRPr="003125A1">
        <w:rPr>
          <w:b/>
          <w:color w:val="000000"/>
          <w:szCs w:val="28"/>
        </w:rPr>
        <w:t>рганизация, эксплуатирующая полигон твердо-бытовых отходов</w:t>
      </w:r>
      <w:r>
        <w:rPr>
          <w:b/>
          <w:color w:val="000000"/>
          <w:szCs w:val="28"/>
        </w:rPr>
        <w:t>,</w:t>
      </w:r>
      <w:r w:rsidRPr="003125A1">
        <w:rPr>
          <w:b/>
          <w:color w:val="000000"/>
          <w:szCs w:val="28"/>
        </w:rPr>
        <w:t xml:space="preserve"> установила освещение рабочей карты первой очереди с уровнем 3 люкса. Нарушает ли эксплуатирующая организация требования к уровню осв</w:t>
      </w:r>
      <w:r w:rsidRPr="003125A1">
        <w:rPr>
          <w:b/>
          <w:color w:val="000000"/>
          <w:szCs w:val="28"/>
        </w:rPr>
        <w:t>е</w:t>
      </w:r>
      <w:r w:rsidRPr="003125A1">
        <w:rPr>
          <w:b/>
          <w:color w:val="000000"/>
          <w:szCs w:val="28"/>
        </w:rPr>
        <w:t>щенности? Выберите правильный ответ.</w:t>
      </w:r>
    </w:p>
    <w:p w:rsidR="00F35C8F" w:rsidRPr="004D0F34" w:rsidRDefault="00F35C8F" w:rsidP="00F35C8F">
      <w:pPr>
        <w:pStyle w:val="msonormalmailrucssattributepostfixmailrucssattributepostfix"/>
        <w:numPr>
          <w:ilvl w:val="0"/>
          <w:numId w:val="17"/>
        </w:numPr>
        <w:shd w:val="clear" w:color="auto" w:fill="FFFFFF"/>
        <w:tabs>
          <w:tab w:val="left" w:pos="851"/>
        </w:tabs>
        <w:spacing w:after="0" w:afterAutospacing="0"/>
        <w:ind w:left="0" w:firstLine="425"/>
        <w:jc w:val="both"/>
        <w:rPr>
          <w:color w:val="000000"/>
          <w:sz w:val="28"/>
          <w:szCs w:val="28"/>
        </w:rPr>
      </w:pPr>
      <w:r w:rsidRPr="004D0F34">
        <w:rPr>
          <w:color w:val="000000"/>
          <w:sz w:val="28"/>
          <w:szCs w:val="28"/>
        </w:rPr>
        <w:t xml:space="preserve">Организация </w:t>
      </w:r>
      <w:r w:rsidRPr="004D0F34">
        <w:rPr>
          <w:color w:val="000000"/>
          <w:sz w:val="28"/>
          <w:szCs w:val="28"/>
          <w:u w:val="single"/>
        </w:rPr>
        <w:t>Не</w:t>
      </w:r>
      <w:r w:rsidRPr="004D0F34">
        <w:rPr>
          <w:color w:val="000000"/>
          <w:sz w:val="28"/>
          <w:szCs w:val="28"/>
        </w:rPr>
        <w:t xml:space="preserve">  нарушает</w:t>
      </w:r>
      <w:r w:rsidRPr="004D0F34">
        <w:rPr>
          <w:sz w:val="28"/>
          <w:szCs w:val="28"/>
        </w:rPr>
        <w:t xml:space="preserve"> </w:t>
      </w:r>
      <w:r w:rsidRPr="004D0F34">
        <w:rPr>
          <w:color w:val="000000"/>
          <w:sz w:val="28"/>
          <w:szCs w:val="28"/>
        </w:rPr>
        <w:t>требования к уровню освещенности рабочей карты первой очереди, так как ее минимальная освещенность должна иметь уровень 2 люкса</w:t>
      </w:r>
    </w:p>
    <w:p w:rsidR="00F35C8F" w:rsidRPr="004D0F34" w:rsidRDefault="00F35C8F" w:rsidP="00F35C8F">
      <w:pPr>
        <w:pStyle w:val="msonormalmailrucssattributepostfixmailrucssattributepostfix"/>
        <w:numPr>
          <w:ilvl w:val="0"/>
          <w:numId w:val="17"/>
        </w:numPr>
        <w:shd w:val="clear" w:color="auto" w:fill="FFFFFF"/>
        <w:tabs>
          <w:tab w:val="left" w:pos="851"/>
        </w:tabs>
        <w:spacing w:after="0" w:afterAutospacing="0"/>
        <w:ind w:left="0" w:firstLine="425"/>
        <w:jc w:val="both"/>
        <w:rPr>
          <w:color w:val="000000"/>
          <w:sz w:val="28"/>
          <w:szCs w:val="28"/>
        </w:rPr>
      </w:pPr>
      <w:r w:rsidRPr="004D0F34">
        <w:rPr>
          <w:color w:val="000000"/>
          <w:sz w:val="28"/>
          <w:szCs w:val="28"/>
        </w:rPr>
        <w:t xml:space="preserve">Организация </w:t>
      </w:r>
      <w:r w:rsidRPr="004D0F34">
        <w:rPr>
          <w:color w:val="000000"/>
          <w:sz w:val="28"/>
          <w:szCs w:val="28"/>
          <w:u w:val="single"/>
        </w:rPr>
        <w:t>Не</w:t>
      </w:r>
      <w:r w:rsidRPr="004D0F34">
        <w:rPr>
          <w:color w:val="000000"/>
          <w:sz w:val="28"/>
          <w:szCs w:val="28"/>
        </w:rPr>
        <w:t xml:space="preserve">  нарушает</w:t>
      </w:r>
      <w:r w:rsidRPr="004D0F34">
        <w:rPr>
          <w:sz w:val="28"/>
          <w:szCs w:val="28"/>
        </w:rPr>
        <w:t xml:space="preserve"> </w:t>
      </w:r>
      <w:r w:rsidRPr="004D0F34">
        <w:rPr>
          <w:color w:val="000000"/>
          <w:sz w:val="28"/>
          <w:szCs w:val="28"/>
        </w:rPr>
        <w:t>требования к уровню освещенности рабочей карты первой очереди, так как минимальная освещенность рабочих карт первой очереди должна иметь уровень 3 люкса</w:t>
      </w:r>
    </w:p>
    <w:p w:rsidR="00F35C8F" w:rsidRPr="004D0F34" w:rsidRDefault="00F35C8F" w:rsidP="00F35C8F">
      <w:pPr>
        <w:pStyle w:val="msonormalmailrucssattributepostfixmailrucssattributepostfix"/>
        <w:numPr>
          <w:ilvl w:val="0"/>
          <w:numId w:val="17"/>
        </w:numPr>
        <w:shd w:val="clear" w:color="auto" w:fill="FFFFFF"/>
        <w:tabs>
          <w:tab w:val="left" w:pos="851"/>
        </w:tabs>
        <w:ind w:left="0" w:firstLine="425"/>
        <w:rPr>
          <w:color w:val="000000"/>
          <w:sz w:val="28"/>
          <w:szCs w:val="28"/>
        </w:rPr>
      </w:pPr>
      <w:r w:rsidRPr="004D0F34">
        <w:rPr>
          <w:color w:val="000000"/>
          <w:sz w:val="28"/>
          <w:szCs w:val="28"/>
        </w:rPr>
        <w:t>Организация нарушает</w:t>
      </w:r>
      <w:r w:rsidRPr="004D0F34">
        <w:rPr>
          <w:sz w:val="28"/>
          <w:szCs w:val="28"/>
        </w:rPr>
        <w:t xml:space="preserve"> </w:t>
      </w:r>
      <w:r w:rsidRPr="004D0F34">
        <w:rPr>
          <w:color w:val="000000"/>
          <w:sz w:val="28"/>
          <w:szCs w:val="28"/>
        </w:rPr>
        <w:t>требования к уровню освещенности рабочей ка</w:t>
      </w:r>
      <w:r w:rsidRPr="004D0F34">
        <w:rPr>
          <w:color w:val="000000"/>
          <w:sz w:val="28"/>
          <w:szCs w:val="28"/>
        </w:rPr>
        <w:t>р</w:t>
      </w:r>
      <w:r w:rsidRPr="004D0F34">
        <w:rPr>
          <w:color w:val="000000"/>
          <w:sz w:val="28"/>
          <w:szCs w:val="28"/>
        </w:rPr>
        <w:t>ты первой очереди, так как минимальная освещенность рабочих карт первой очереди должна иметь уровень 5 люксов</w:t>
      </w:r>
    </w:p>
    <w:p w:rsidR="00F35C8F" w:rsidRPr="004D0F34" w:rsidRDefault="00F35C8F" w:rsidP="00F35C8F">
      <w:pPr>
        <w:pStyle w:val="msonormalmailrucssattributepostfixmailrucssattributepostfix"/>
        <w:numPr>
          <w:ilvl w:val="0"/>
          <w:numId w:val="17"/>
        </w:numPr>
        <w:shd w:val="clear" w:color="auto" w:fill="FFFFFF"/>
        <w:tabs>
          <w:tab w:val="left" w:pos="851"/>
        </w:tabs>
        <w:spacing w:after="0" w:afterAutospacing="0"/>
        <w:ind w:left="0" w:firstLine="425"/>
        <w:jc w:val="both"/>
        <w:rPr>
          <w:color w:val="000000"/>
          <w:sz w:val="28"/>
          <w:szCs w:val="28"/>
        </w:rPr>
      </w:pPr>
      <w:r w:rsidRPr="004D0F34">
        <w:rPr>
          <w:color w:val="000000"/>
          <w:sz w:val="28"/>
          <w:szCs w:val="28"/>
        </w:rPr>
        <w:t>Организация нарушает</w:t>
      </w:r>
      <w:r w:rsidRPr="004D0F34">
        <w:rPr>
          <w:sz w:val="28"/>
          <w:szCs w:val="28"/>
        </w:rPr>
        <w:t xml:space="preserve"> </w:t>
      </w:r>
      <w:r w:rsidRPr="004D0F34">
        <w:rPr>
          <w:color w:val="000000"/>
          <w:sz w:val="28"/>
          <w:szCs w:val="28"/>
        </w:rPr>
        <w:t>требования к уровню освещенности рабочей ка</w:t>
      </w:r>
      <w:r w:rsidRPr="004D0F34">
        <w:rPr>
          <w:color w:val="000000"/>
          <w:sz w:val="28"/>
          <w:szCs w:val="28"/>
        </w:rPr>
        <w:t>р</w:t>
      </w:r>
      <w:r w:rsidRPr="004D0F34">
        <w:rPr>
          <w:color w:val="000000"/>
          <w:sz w:val="28"/>
          <w:szCs w:val="28"/>
        </w:rPr>
        <w:t>ты первой очереди, так как минимальная освещенность рабочих карт первой очереди должна иметь уровень 8 люксов</w:t>
      </w:r>
    </w:p>
    <w:p w:rsidR="00F35C8F" w:rsidRPr="003125A1" w:rsidRDefault="00F35C8F" w:rsidP="00F35C8F">
      <w:pPr>
        <w:pStyle w:val="a3"/>
        <w:spacing w:before="240" w:line="240" w:lineRule="auto"/>
        <w:ind w:left="0" w:firstLine="425"/>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1</w:t>
      </w:r>
      <w:r w:rsidRPr="003125A1">
        <w:rPr>
          <w:rFonts w:ascii="Times New Roman" w:hAnsi="Times New Roman"/>
          <w:b/>
          <w:color w:val="000000"/>
          <w:sz w:val="28"/>
          <w:szCs w:val="28"/>
          <w:lang w:eastAsia="ru-RU"/>
        </w:rPr>
        <w:t xml:space="preserve">. Организация, эксплуатирующая полигон твердо-бытовых отходов </w:t>
      </w:r>
      <w:r w:rsidRPr="003125A1">
        <w:rPr>
          <w:rFonts w:ascii="Times New Roman" w:hAnsi="Times New Roman"/>
          <w:b/>
          <w:color w:val="000000"/>
          <w:sz w:val="28"/>
          <w:szCs w:val="28"/>
          <w:lang w:eastAsia="ru-RU"/>
        </w:rPr>
        <w:br/>
        <w:t>провела осмотр территории санитарно-защитной зоны и прилегающих з</w:t>
      </w:r>
      <w:r w:rsidRPr="003125A1">
        <w:rPr>
          <w:rFonts w:ascii="Times New Roman" w:hAnsi="Times New Roman"/>
          <w:b/>
          <w:color w:val="000000"/>
          <w:sz w:val="28"/>
          <w:szCs w:val="28"/>
          <w:lang w:eastAsia="ru-RU"/>
        </w:rPr>
        <w:t>е</w:t>
      </w:r>
      <w:r w:rsidRPr="003125A1">
        <w:rPr>
          <w:rFonts w:ascii="Times New Roman" w:hAnsi="Times New Roman"/>
          <w:b/>
          <w:color w:val="000000"/>
          <w:sz w:val="28"/>
          <w:szCs w:val="28"/>
          <w:lang w:eastAsia="ru-RU"/>
        </w:rPr>
        <w:t xml:space="preserve">мель к подъездной дороге 5 марта, следующий осмотр был проведен </w:t>
      </w:r>
      <w:r>
        <w:rPr>
          <w:rFonts w:ascii="Times New Roman" w:hAnsi="Times New Roman"/>
          <w:b/>
          <w:color w:val="000000"/>
          <w:sz w:val="28"/>
          <w:szCs w:val="28"/>
          <w:lang w:eastAsia="ru-RU"/>
        </w:rPr>
        <w:br/>
      </w:r>
      <w:r w:rsidRPr="003125A1">
        <w:rPr>
          <w:rFonts w:ascii="Times New Roman" w:hAnsi="Times New Roman"/>
          <w:b/>
          <w:color w:val="000000"/>
          <w:sz w:val="28"/>
          <w:szCs w:val="28"/>
          <w:lang w:eastAsia="ru-RU"/>
        </w:rPr>
        <w:t>25 марта. Наруш</w:t>
      </w:r>
      <w:r>
        <w:rPr>
          <w:rFonts w:ascii="Times New Roman" w:hAnsi="Times New Roman"/>
          <w:b/>
          <w:color w:val="000000"/>
          <w:sz w:val="28"/>
          <w:szCs w:val="28"/>
          <w:lang w:eastAsia="ru-RU"/>
        </w:rPr>
        <w:t>ила</w:t>
      </w:r>
      <w:r w:rsidRPr="003125A1">
        <w:rPr>
          <w:rFonts w:ascii="Times New Roman" w:hAnsi="Times New Roman"/>
          <w:b/>
          <w:color w:val="000000"/>
          <w:sz w:val="28"/>
          <w:szCs w:val="28"/>
          <w:lang w:eastAsia="ru-RU"/>
        </w:rPr>
        <w:t xml:space="preserve"> ли в этом случае эксплуатирующая организация п</w:t>
      </w:r>
      <w:r w:rsidRPr="003125A1">
        <w:rPr>
          <w:rFonts w:ascii="Times New Roman" w:hAnsi="Times New Roman"/>
          <w:b/>
          <w:color w:val="000000"/>
          <w:sz w:val="28"/>
          <w:szCs w:val="28"/>
          <w:lang w:eastAsia="ru-RU"/>
        </w:rPr>
        <w:t>е</w:t>
      </w:r>
      <w:r w:rsidRPr="003125A1">
        <w:rPr>
          <w:rFonts w:ascii="Times New Roman" w:hAnsi="Times New Roman"/>
          <w:b/>
          <w:color w:val="000000"/>
          <w:sz w:val="28"/>
          <w:szCs w:val="28"/>
          <w:lang w:eastAsia="ru-RU"/>
        </w:rPr>
        <w:t>риодичность осмотров? Выберите правильный ответ.</w:t>
      </w:r>
    </w:p>
    <w:p w:rsidR="00F35C8F" w:rsidRPr="006B09B1" w:rsidRDefault="00F35C8F" w:rsidP="00F35C8F">
      <w:pPr>
        <w:pStyle w:val="msonormalmailrucssattributepostfixmailrucssattributepostfix"/>
        <w:numPr>
          <w:ilvl w:val="0"/>
          <w:numId w:val="18"/>
        </w:numPr>
        <w:shd w:val="clear" w:color="auto" w:fill="FFFFFF"/>
        <w:tabs>
          <w:tab w:val="left" w:pos="851"/>
        </w:tabs>
        <w:spacing w:before="0" w:beforeAutospacing="0" w:after="0" w:afterAutospacing="0"/>
        <w:ind w:left="0" w:firstLine="425"/>
        <w:jc w:val="both"/>
        <w:rPr>
          <w:color w:val="000000"/>
          <w:sz w:val="28"/>
          <w:szCs w:val="28"/>
        </w:rPr>
      </w:pPr>
      <w:r w:rsidRPr="006B09B1">
        <w:rPr>
          <w:color w:val="000000"/>
          <w:sz w:val="28"/>
          <w:szCs w:val="28"/>
        </w:rPr>
        <w:t>Эксплуатирующая организация наруш</w:t>
      </w:r>
      <w:r>
        <w:rPr>
          <w:color w:val="000000"/>
          <w:sz w:val="28"/>
          <w:szCs w:val="28"/>
        </w:rPr>
        <w:t>ила</w:t>
      </w:r>
      <w:r w:rsidRPr="006B09B1">
        <w:rPr>
          <w:color w:val="000000"/>
          <w:sz w:val="28"/>
          <w:szCs w:val="28"/>
        </w:rPr>
        <w:t xml:space="preserve"> периодичность осмотра сан</w:t>
      </w:r>
      <w:r w:rsidRPr="006B09B1">
        <w:rPr>
          <w:color w:val="000000"/>
          <w:sz w:val="28"/>
          <w:szCs w:val="28"/>
        </w:rPr>
        <w:t>и</w:t>
      </w:r>
      <w:r w:rsidRPr="006B09B1">
        <w:rPr>
          <w:color w:val="000000"/>
          <w:sz w:val="28"/>
          <w:szCs w:val="28"/>
        </w:rPr>
        <w:t>тарно-защитной зоны и прилегающих земель к подъездной дороге</w:t>
      </w:r>
      <w:r>
        <w:rPr>
          <w:color w:val="000000"/>
          <w:sz w:val="28"/>
          <w:szCs w:val="28"/>
        </w:rPr>
        <w:t xml:space="preserve">, так как </w:t>
      </w:r>
      <w:r w:rsidRPr="006B09B1">
        <w:rPr>
          <w:color w:val="000000"/>
          <w:sz w:val="28"/>
          <w:szCs w:val="28"/>
        </w:rPr>
        <w:t>осмотры должны проводиться каждые 7 календарных дней</w:t>
      </w:r>
    </w:p>
    <w:p w:rsidR="00F35C8F" w:rsidRPr="006B09B1" w:rsidRDefault="00F35C8F" w:rsidP="00F35C8F">
      <w:pPr>
        <w:pStyle w:val="msonormalmailrucssattributepostfixmailrucssattributepostfix"/>
        <w:numPr>
          <w:ilvl w:val="0"/>
          <w:numId w:val="18"/>
        </w:numPr>
        <w:shd w:val="clear" w:color="auto" w:fill="FFFFFF"/>
        <w:tabs>
          <w:tab w:val="left" w:pos="851"/>
        </w:tabs>
        <w:spacing w:before="0" w:beforeAutospacing="0" w:after="0" w:afterAutospacing="0"/>
        <w:ind w:left="0" w:firstLine="425"/>
        <w:jc w:val="both"/>
        <w:rPr>
          <w:color w:val="000000"/>
          <w:sz w:val="28"/>
          <w:szCs w:val="28"/>
        </w:rPr>
      </w:pPr>
      <w:r w:rsidRPr="006B09B1">
        <w:rPr>
          <w:color w:val="000000"/>
          <w:sz w:val="28"/>
          <w:szCs w:val="28"/>
        </w:rPr>
        <w:t>Эксплуатирующая организация наруш</w:t>
      </w:r>
      <w:r>
        <w:rPr>
          <w:color w:val="000000"/>
          <w:sz w:val="28"/>
          <w:szCs w:val="28"/>
        </w:rPr>
        <w:t>ила</w:t>
      </w:r>
      <w:r w:rsidRPr="006B09B1">
        <w:rPr>
          <w:color w:val="000000"/>
          <w:sz w:val="28"/>
          <w:szCs w:val="28"/>
        </w:rPr>
        <w:t xml:space="preserve"> периодичность осмотра сан</w:t>
      </w:r>
      <w:r w:rsidRPr="006B09B1">
        <w:rPr>
          <w:color w:val="000000"/>
          <w:sz w:val="28"/>
          <w:szCs w:val="28"/>
        </w:rPr>
        <w:t>и</w:t>
      </w:r>
      <w:r w:rsidRPr="006B09B1">
        <w:rPr>
          <w:color w:val="000000"/>
          <w:sz w:val="28"/>
          <w:szCs w:val="28"/>
        </w:rPr>
        <w:t>тарно-защитной зоны и прилегающих земель к подъездной дороге, так как осмотры должны проводиться каждые 10 календарных дней</w:t>
      </w:r>
    </w:p>
    <w:p w:rsidR="00F35C8F" w:rsidRPr="006B09B1" w:rsidRDefault="00F35C8F" w:rsidP="00F35C8F">
      <w:pPr>
        <w:pStyle w:val="msonormalmailrucssattributepostfixmailrucssattributepostfix"/>
        <w:numPr>
          <w:ilvl w:val="0"/>
          <w:numId w:val="18"/>
        </w:numPr>
        <w:shd w:val="clear" w:color="auto" w:fill="FFFFFF"/>
        <w:tabs>
          <w:tab w:val="left" w:pos="851"/>
        </w:tabs>
        <w:spacing w:after="0" w:afterAutospacing="0"/>
        <w:ind w:left="0" w:firstLine="426"/>
        <w:jc w:val="both"/>
        <w:rPr>
          <w:color w:val="000000"/>
          <w:sz w:val="28"/>
          <w:szCs w:val="28"/>
        </w:rPr>
      </w:pPr>
      <w:r w:rsidRPr="006B09B1">
        <w:rPr>
          <w:color w:val="000000"/>
          <w:sz w:val="28"/>
          <w:szCs w:val="28"/>
        </w:rPr>
        <w:t xml:space="preserve">Эксплуатирующая организация </w:t>
      </w:r>
      <w:r w:rsidRPr="006B09B1">
        <w:rPr>
          <w:color w:val="000000"/>
          <w:sz w:val="28"/>
          <w:szCs w:val="28"/>
          <w:u w:val="single"/>
        </w:rPr>
        <w:t>НЕ</w:t>
      </w:r>
      <w:r>
        <w:rPr>
          <w:color w:val="000000"/>
          <w:sz w:val="28"/>
          <w:szCs w:val="28"/>
        </w:rPr>
        <w:t xml:space="preserve"> </w:t>
      </w:r>
      <w:r w:rsidRPr="006B09B1">
        <w:rPr>
          <w:color w:val="000000"/>
          <w:sz w:val="28"/>
          <w:szCs w:val="28"/>
        </w:rPr>
        <w:t>наруш</w:t>
      </w:r>
      <w:r>
        <w:rPr>
          <w:color w:val="000000"/>
          <w:sz w:val="28"/>
          <w:szCs w:val="28"/>
        </w:rPr>
        <w:t>ила</w:t>
      </w:r>
      <w:r w:rsidRPr="006B09B1">
        <w:rPr>
          <w:color w:val="000000"/>
          <w:sz w:val="28"/>
          <w:szCs w:val="28"/>
        </w:rPr>
        <w:t xml:space="preserve"> периодичность осмотра санитарно-защитной зоны и прилегающих земель к подъездной дороге, так как осмотры должны проводиться каждые 20 календарных дней</w:t>
      </w:r>
    </w:p>
    <w:p w:rsidR="00F35C8F" w:rsidRPr="006B09B1" w:rsidRDefault="00F35C8F" w:rsidP="00F35C8F">
      <w:pPr>
        <w:pStyle w:val="msonormalmailrucssattributepostfixmailrucssattributepostfix"/>
        <w:numPr>
          <w:ilvl w:val="0"/>
          <w:numId w:val="18"/>
        </w:numPr>
        <w:shd w:val="clear" w:color="auto" w:fill="FFFFFF"/>
        <w:tabs>
          <w:tab w:val="left" w:pos="851"/>
        </w:tabs>
        <w:spacing w:after="0" w:afterAutospacing="0"/>
        <w:ind w:left="0" w:firstLine="426"/>
        <w:jc w:val="both"/>
        <w:rPr>
          <w:color w:val="000000"/>
          <w:sz w:val="28"/>
          <w:szCs w:val="28"/>
        </w:rPr>
      </w:pPr>
      <w:r w:rsidRPr="006B09B1">
        <w:rPr>
          <w:color w:val="000000"/>
          <w:sz w:val="28"/>
          <w:szCs w:val="28"/>
        </w:rPr>
        <w:t xml:space="preserve">Эксплуатирующая организация </w:t>
      </w:r>
      <w:r w:rsidRPr="006B09B1">
        <w:rPr>
          <w:color w:val="000000"/>
          <w:sz w:val="28"/>
          <w:szCs w:val="28"/>
          <w:u w:val="single"/>
        </w:rPr>
        <w:t>НЕ</w:t>
      </w:r>
      <w:r>
        <w:rPr>
          <w:color w:val="000000"/>
          <w:sz w:val="28"/>
          <w:szCs w:val="28"/>
        </w:rPr>
        <w:t xml:space="preserve"> </w:t>
      </w:r>
      <w:r w:rsidRPr="006B09B1">
        <w:rPr>
          <w:color w:val="000000"/>
          <w:sz w:val="28"/>
          <w:szCs w:val="28"/>
        </w:rPr>
        <w:t>наруш</w:t>
      </w:r>
      <w:r>
        <w:rPr>
          <w:color w:val="000000"/>
          <w:sz w:val="28"/>
          <w:szCs w:val="28"/>
        </w:rPr>
        <w:t>ила</w:t>
      </w:r>
      <w:r w:rsidRPr="006B09B1">
        <w:rPr>
          <w:color w:val="000000"/>
          <w:sz w:val="28"/>
          <w:szCs w:val="28"/>
        </w:rPr>
        <w:t xml:space="preserve"> периодичность осмотра санитарно-защитной зоны и прилегающих земель к подъездной дороге, так как осмотры должны проводиться каждые 30 календарных дней</w:t>
      </w:r>
    </w:p>
    <w:p w:rsidR="00F35C8F" w:rsidRPr="00197CBE" w:rsidRDefault="00F35C8F" w:rsidP="00F35C8F">
      <w:pPr>
        <w:spacing w:before="240" w:line="240" w:lineRule="auto"/>
        <w:ind w:firstLine="425"/>
        <w:jc w:val="both"/>
        <w:rPr>
          <w:rFonts w:ascii="Times New Roman" w:hAnsi="Times New Roman"/>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2</w:t>
      </w:r>
      <w:r w:rsidRPr="003125A1">
        <w:rPr>
          <w:rFonts w:ascii="Times New Roman" w:hAnsi="Times New Roman"/>
          <w:b/>
          <w:color w:val="000000"/>
          <w:sz w:val="28"/>
          <w:szCs w:val="28"/>
          <w:lang w:eastAsia="ru-RU"/>
        </w:rPr>
        <w:t>. При закрытии полигона твердо-коммунальных отходов был отс</w:t>
      </w:r>
      <w:r w:rsidRPr="003125A1">
        <w:rPr>
          <w:rFonts w:ascii="Times New Roman" w:hAnsi="Times New Roman"/>
          <w:b/>
          <w:color w:val="000000"/>
          <w:sz w:val="28"/>
          <w:szCs w:val="28"/>
          <w:lang w:eastAsia="ru-RU"/>
        </w:rPr>
        <w:t>ы</w:t>
      </w:r>
      <w:r w:rsidRPr="003125A1">
        <w:rPr>
          <w:rFonts w:ascii="Times New Roman" w:hAnsi="Times New Roman"/>
          <w:b/>
          <w:color w:val="000000"/>
          <w:sz w:val="28"/>
          <w:szCs w:val="28"/>
          <w:lang w:eastAsia="ru-RU"/>
        </w:rPr>
        <w:t>пан изолирующий верхний слой грунт</w:t>
      </w:r>
      <w:r>
        <w:rPr>
          <w:rFonts w:ascii="Times New Roman" w:hAnsi="Times New Roman"/>
          <w:b/>
          <w:color w:val="000000"/>
          <w:sz w:val="28"/>
          <w:szCs w:val="28"/>
          <w:lang w:eastAsia="ru-RU"/>
        </w:rPr>
        <w:t>а</w:t>
      </w:r>
      <w:r w:rsidRPr="003125A1">
        <w:rPr>
          <w:rFonts w:ascii="Times New Roman" w:hAnsi="Times New Roman"/>
          <w:b/>
          <w:color w:val="000000"/>
          <w:sz w:val="28"/>
          <w:szCs w:val="28"/>
          <w:lang w:eastAsia="ru-RU"/>
        </w:rPr>
        <w:t xml:space="preserve"> толщиной в 2,5 метра. На месте полигона планируется строительство жилого многоквартирного дома. Д</w:t>
      </w:r>
      <w:r w:rsidRPr="003125A1">
        <w:rPr>
          <w:rFonts w:ascii="Times New Roman" w:hAnsi="Times New Roman"/>
          <w:b/>
          <w:color w:val="000000"/>
          <w:sz w:val="28"/>
          <w:szCs w:val="28"/>
          <w:lang w:eastAsia="ru-RU"/>
        </w:rPr>
        <w:t>о</w:t>
      </w:r>
      <w:r w:rsidRPr="003125A1">
        <w:rPr>
          <w:rFonts w:ascii="Times New Roman" w:hAnsi="Times New Roman"/>
          <w:b/>
          <w:color w:val="000000"/>
          <w:sz w:val="28"/>
          <w:szCs w:val="28"/>
          <w:lang w:eastAsia="ru-RU"/>
        </w:rPr>
        <w:t>пустимо ли в данном случае использование рекультивируемого полигона под строительство? Выберите правильный ответ</w:t>
      </w:r>
      <w:r>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w:t>
      </w:r>
    </w:p>
    <w:p w:rsidR="00F35C8F" w:rsidRPr="00197CBE" w:rsidRDefault="00F35C8F" w:rsidP="00F35C8F">
      <w:pPr>
        <w:pStyle w:val="msonormalmailrucssattributepostfixmailrucssattributepostfix"/>
        <w:numPr>
          <w:ilvl w:val="0"/>
          <w:numId w:val="19"/>
        </w:numPr>
        <w:shd w:val="clear" w:color="auto" w:fill="FFFFFF"/>
        <w:tabs>
          <w:tab w:val="left" w:pos="851"/>
        </w:tabs>
        <w:spacing w:before="0" w:beforeAutospacing="0" w:after="0" w:afterAutospacing="0"/>
        <w:ind w:left="0" w:firstLine="425"/>
        <w:jc w:val="both"/>
        <w:rPr>
          <w:color w:val="000000"/>
          <w:sz w:val="28"/>
          <w:szCs w:val="28"/>
        </w:rPr>
      </w:pPr>
      <w:r w:rsidRPr="006B09B1">
        <w:rPr>
          <w:color w:val="000000"/>
          <w:sz w:val="28"/>
          <w:szCs w:val="28"/>
        </w:rPr>
        <w:t>Использование рекультивируемого полигона под строительство</w:t>
      </w:r>
      <w:r>
        <w:rPr>
          <w:color w:val="000000"/>
          <w:sz w:val="28"/>
          <w:szCs w:val="28"/>
        </w:rPr>
        <w:t xml:space="preserve"> </w:t>
      </w:r>
      <w:r w:rsidRPr="006D76B5">
        <w:rPr>
          <w:color w:val="000000"/>
          <w:sz w:val="28"/>
          <w:szCs w:val="28"/>
        </w:rPr>
        <w:t>жилого многоквартирного дома</w:t>
      </w:r>
      <w:r w:rsidRPr="006D76B5">
        <w:rPr>
          <w:color w:val="000000"/>
          <w:sz w:val="28"/>
          <w:szCs w:val="28"/>
          <w:u w:val="single"/>
        </w:rPr>
        <w:t xml:space="preserve"> </w:t>
      </w:r>
      <w:r w:rsidRPr="006B09B1">
        <w:rPr>
          <w:color w:val="000000"/>
          <w:sz w:val="28"/>
          <w:szCs w:val="28"/>
          <w:u w:val="single"/>
        </w:rPr>
        <w:t xml:space="preserve">Не </w:t>
      </w:r>
      <w:r w:rsidRPr="00197CBE">
        <w:rPr>
          <w:color w:val="000000"/>
          <w:sz w:val="28"/>
          <w:szCs w:val="28"/>
        </w:rPr>
        <w:t xml:space="preserve">допускается, </w:t>
      </w:r>
      <w:r>
        <w:rPr>
          <w:color w:val="000000"/>
          <w:sz w:val="28"/>
          <w:szCs w:val="28"/>
        </w:rPr>
        <w:t>так как</w:t>
      </w:r>
      <w:r w:rsidRPr="00197CBE">
        <w:rPr>
          <w:color w:val="000000"/>
          <w:sz w:val="28"/>
          <w:szCs w:val="28"/>
        </w:rPr>
        <w:t xml:space="preserve"> толщина изолирующего вер</w:t>
      </w:r>
      <w:r w:rsidRPr="00197CBE">
        <w:rPr>
          <w:color w:val="000000"/>
          <w:sz w:val="28"/>
          <w:szCs w:val="28"/>
        </w:rPr>
        <w:t>х</w:t>
      </w:r>
      <w:r w:rsidRPr="00197CBE">
        <w:rPr>
          <w:color w:val="000000"/>
          <w:sz w:val="28"/>
          <w:szCs w:val="28"/>
        </w:rPr>
        <w:t xml:space="preserve">него слоя </w:t>
      </w:r>
      <w:r>
        <w:rPr>
          <w:color w:val="000000"/>
          <w:sz w:val="28"/>
          <w:szCs w:val="28"/>
        </w:rPr>
        <w:t xml:space="preserve">грунта </w:t>
      </w:r>
      <w:r w:rsidRPr="00197CBE">
        <w:rPr>
          <w:color w:val="000000"/>
          <w:sz w:val="28"/>
          <w:szCs w:val="28"/>
        </w:rPr>
        <w:t>составляет  менее 3</w:t>
      </w:r>
      <w:r>
        <w:rPr>
          <w:color w:val="000000"/>
          <w:sz w:val="28"/>
          <w:szCs w:val="28"/>
        </w:rPr>
        <w:t>-х</w:t>
      </w:r>
      <w:r w:rsidRPr="00197CBE">
        <w:rPr>
          <w:color w:val="000000"/>
          <w:sz w:val="28"/>
          <w:szCs w:val="28"/>
        </w:rPr>
        <w:t xml:space="preserve"> метр</w:t>
      </w:r>
      <w:r>
        <w:rPr>
          <w:color w:val="000000"/>
          <w:sz w:val="28"/>
          <w:szCs w:val="28"/>
        </w:rPr>
        <w:t>ов</w:t>
      </w:r>
    </w:p>
    <w:p w:rsidR="00F35C8F" w:rsidRPr="00197CBE" w:rsidRDefault="00F35C8F" w:rsidP="00F35C8F">
      <w:pPr>
        <w:pStyle w:val="msonormalmailrucssattributepostfixmailrucssattributepostfix"/>
        <w:numPr>
          <w:ilvl w:val="0"/>
          <w:numId w:val="19"/>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sidRPr="00197CBE">
        <w:rPr>
          <w:color w:val="000000"/>
          <w:sz w:val="28"/>
          <w:szCs w:val="28"/>
        </w:rPr>
        <w:t xml:space="preserve"> </w:t>
      </w:r>
      <w:r w:rsidRPr="006B09B1">
        <w:rPr>
          <w:color w:val="000000"/>
          <w:sz w:val="28"/>
          <w:szCs w:val="28"/>
        </w:rPr>
        <w:t>Использование рекультивируемого полигона под строительство</w:t>
      </w:r>
      <w:r>
        <w:rPr>
          <w:color w:val="000000"/>
          <w:sz w:val="28"/>
          <w:szCs w:val="28"/>
        </w:rPr>
        <w:t xml:space="preserve"> </w:t>
      </w:r>
      <w:r w:rsidRPr="006D76B5">
        <w:rPr>
          <w:color w:val="000000"/>
          <w:sz w:val="28"/>
          <w:szCs w:val="28"/>
        </w:rPr>
        <w:t>жилого многоквартирного дома</w:t>
      </w:r>
      <w:r w:rsidRPr="006B09B1">
        <w:rPr>
          <w:color w:val="000000"/>
          <w:sz w:val="28"/>
          <w:szCs w:val="28"/>
          <w:u w:val="single"/>
        </w:rPr>
        <w:t xml:space="preserve"> Не </w:t>
      </w:r>
      <w:r w:rsidRPr="00197CBE">
        <w:rPr>
          <w:color w:val="000000"/>
          <w:sz w:val="28"/>
          <w:szCs w:val="28"/>
        </w:rPr>
        <w:t>допускается</w:t>
      </w:r>
      <w:r>
        <w:rPr>
          <w:color w:val="000000"/>
          <w:sz w:val="28"/>
          <w:szCs w:val="28"/>
        </w:rPr>
        <w:t xml:space="preserve"> не зависимо от</w:t>
      </w:r>
      <w:r w:rsidRPr="00197CBE">
        <w:rPr>
          <w:color w:val="000000"/>
          <w:sz w:val="28"/>
          <w:szCs w:val="28"/>
        </w:rPr>
        <w:t xml:space="preserve"> толщин</w:t>
      </w:r>
      <w:r>
        <w:rPr>
          <w:color w:val="000000"/>
          <w:sz w:val="28"/>
          <w:szCs w:val="28"/>
        </w:rPr>
        <w:t>ы</w:t>
      </w:r>
      <w:r w:rsidRPr="00197CBE">
        <w:rPr>
          <w:color w:val="000000"/>
          <w:sz w:val="28"/>
          <w:szCs w:val="28"/>
        </w:rPr>
        <w:t xml:space="preserve"> изолирующ</w:t>
      </w:r>
      <w:r w:rsidRPr="00197CBE">
        <w:rPr>
          <w:color w:val="000000"/>
          <w:sz w:val="28"/>
          <w:szCs w:val="28"/>
        </w:rPr>
        <w:t>е</w:t>
      </w:r>
      <w:r w:rsidRPr="00197CBE">
        <w:rPr>
          <w:color w:val="000000"/>
          <w:sz w:val="28"/>
          <w:szCs w:val="28"/>
        </w:rPr>
        <w:t>го слоя</w:t>
      </w:r>
      <w:r>
        <w:rPr>
          <w:color w:val="000000"/>
          <w:sz w:val="28"/>
          <w:szCs w:val="28"/>
        </w:rPr>
        <w:t xml:space="preserve"> грунта</w:t>
      </w:r>
    </w:p>
    <w:p w:rsidR="00F35C8F" w:rsidRPr="00197CBE" w:rsidRDefault="00F35C8F" w:rsidP="00F35C8F">
      <w:pPr>
        <w:pStyle w:val="msonormalmailrucssattributepostfixmailrucssattributepostfix"/>
        <w:numPr>
          <w:ilvl w:val="0"/>
          <w:numId w:val="19"/>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sidRPr="006B09B1">
        <w:rPr>
          <w:color w:val="000000"/>
          <w:sz w:val="28"/>
          <w:szCs w:val="28"/>
        </w:rPr>
        <w:t>Использование рекультивируемого полигона под строительство</w:t>
      </w:r>
      <w:r>
        <w:rPr>
          <w:color w:val="000000"/>
          <w:sz w:val="28"/>
          <w:szCs w:val="28"/>
        </w:rPr>
        <w:t xml:space="preserve"> </w:t>
      </w:r>
      <w:r w:rsidRPr="006D76B5">
        <w:rPr>
          <w:color w:val="000000"/>
          <w:sz w:val="28"/>
          <w:szCs w:val="28"/>
        </w:rPr>
        <w:t>жилого многоквартирного дома</w:t>
      </w:r>
      <w:r w:rsidRPr="00197CBE">
        <w:rPr>
          <w:color w:val="000000"/>
          <w:sz w:val="28"/>
          <w:szCs w:val="28"/>
        </w:rPr>
        <w:t xml:space="preserve"> допускается, </w:t>
      </w:r>
      <w:r>
        <w:rPr>
          <w:color w:val="000000"/>
          <w:sz w:val="28"/>
          <w:szCs w:val="28"/>
        </w:rPr>
        <w:t>так как</w:t>
      </w:r>
      <w:r w:rsidRPr="00197CBE">
        <w:rPr>
          <w:color w:val="000000"/>
          <w:sz w:val="28"/>
          <w:szCs w:val="28"/>
        </w:rPr>
        <w:t xml:space="preserve"> толщина изолирующего верхнего слоя </w:t>
      </w:r>
      <w:r>
        <w:rPr>
          <w:color w:val="000000"/>
          <w:sz w:val="28"/>
          <w:szCs w:val="28"/>
        </w:rPr>
        <w:t xml:space="preserve">грунта </w:t>
      </w:r>
      <w:r w:rsidRPr="00197CBE">
        <w:rPr>
          <w:color w:val="000000"/>
          <w:sz w:val="28"/>
          <w:szCs w:val="28"/>
        </w:rPr>
        <w:t xml:space="preserve">составляет  </w:t>
      </w:r>
      <w:r>
        <w:rPr>
          <w:color w:val="000000"/>
          <w:sz w:val="28"/>
          <w:szCs w:val="28"/>
        </w:rPr>
        <w:t>более</w:t>
      </w:r>
      <w:r w:rsidRPr="00197CBE">
        <w:rPr>
          <w:color w:val="000000"/>
          <w:sz w:val="28"/>
          <w:szCs w:val="28"/>
        </w:rPr>
        <w:t xml:space="preserve"> </w:t>
      </w:r>
      <w:r>
        <w:rPr>
          <w:color w:val="000000"/>
          <w:sz w:val="28"/>
          <w:szCs w:val="28"/>
        </w:rPr>
        <w:t xml:space="preserve"> 0,6</w:t>
      </w:r>
      <w:r w:rsidRPr="00197CBE">
        <w:rPr>
          <w:color w:val="000000"/>
          <w:sz w:val="28"/>
          <w:szCs w:val="28"/>
        </w:rPr>
        <w:t xml:space="preserve"> метра</w:t>
      </w:r>
    </w:p>
    <w:p w:rsidR="00F35C8F" w:rsidRPr="00197CBE" w:rsidRDefault="00F35C8F" w:rsidP="00F35C8F">
      <w:pPr>
        <w:pStyle w:val="msonormalmailrucssattributepostfixmailrucssattributepostfix"/>
        <w:numPr>
          <w:ilvl w:val="0"/>
          <w:numId w:val="19"/>
        </w:numPr>
        <w:shd w:val="clear" w:color="auto" w:fill="FFFFFF"/>
        <w:tabs>
          <w:tab w:val="left" w:pos="851"/>
        </w:tabs>
        <w:spacing w:before="0" w:beforeAutospacing="0" w:after="0" w:afterAutospacing="0"/>
        <w:ind w:left="0" w:firstLine="425"/>
        <w:jc w:val="both"/>
        <w:rPr>
          <w:rFonts w:ascii="Arial" w:hAnsi="Arial" w:cs="Arial"/>
          <w:color w:val="000000"/>
          <w:sz w:val="23"/>
          <w:szCs w:val="23"/>
        </w:rPr>
      </w:pPr>
      <w:r w:rsidRPr="006B09B1">
        <w:rPr>
          <w:color w:val="000000"/>
          <w:sz w:val="28"/>
          <w:szCs w:val="28"/>
        </w:rPr>
        <w:t>Использование рекультивируемого полигона под строительство</w:t>
      </w:r>
      <w:r>
        <w:rPr>
          <w:color w:val="000000"/>
          <w:sz w:val="28"/>
          <w:szCs w:val="28"/>
        </w:rPr>
        <w:t xml:space="preserve"> </w:t>
      </w:r>
      <w:r w:rsidRPr="006D76B5">
        <w:rPr>
          <w:color w:val="000000"/>
          <w:sz w:val="28"/>
          <w:szCs w:val="28"/>
        </w:rPr>
        <w:t>жилого многоквартирного дома</w:t>
      </w:r>
      <w:r w:rsidRPr="00197CBE">
        <w:rPr>
          <w:color w:val="000000"/>
          <w:sz w:val="28"/>
          <w:szCs w:val="28"/>
        </w:rPr>
        <w:t xml:space="preserve"> допускается, </w:t>
      </w:r>
      <w:r>
        <w:rPr>
          <w:color w:val="000000"/>
          <w:sz w:val="28"/>
          <w:szCs w:val="28"/>
        </w:rPr>
        <w:t>так как</w:t>
      </w:r>
      <w:r w:rsidRPr="00197CBE">
        <w:rPr>
          <w:color w:val="000000"/>
          <w:sz w:val="28"/>
          <w:szCs w:val="28"/>
        </w:rPr>
        <w:t xml:space="preserve"> толщина изолирующего верхнего слоя </w:t>
      </w:r>
      <w:r>
        <w:rPr>
          <w:color w:val="000000"/>
          <w:sz w:val="28"/>
          <w:szCs w:val="28"/>
        </w:rPr>
        <w:t xml:space="preserve">грунта </w:t>
      </w:r>
      <w:r w:rsidRPr="00197CBE">
        <w:rPr>
          <w:color w:val="000000"/>
          <w:sz w:val="28"/>
          <w:szCs w:val="28"/>
        </w:rPr>
        <w:t xml:space="preserve">составляет  </w:t>
      </w:r>
      <w:r>
        <w:rPr>
          <w:color w:val="000000"/>
          <w:sz w:val="28"/>
          <w:szCs w:val="28"/>
        </w:rPr>
        <w:t>более</w:t>
      </w:r>
      <w:r w:rsidRPr="00197CBE">
        <w:rPr>
          <w:color w:val="000000"/>
          <w:sz w:val="28"/>
          <w:szCs w:val="28"/>
        </w:rPr>
        <w:t xml:space="preserve"> </w:t>
      </w:r>
      <w:r>
        <w:rPr>
          <w:color w:val="000000"/>
          <w:sz w:val="28"/>
          <w:szCs w:val="28"/>
        </w:rPr>
        <w:t xml:space="preserve"> 1,5</w:t>
      </w:r>
      <w:r w:rsidRPr="00197CBE">
        <w:rPr>
          <w:color w:val="000000"/>
          <w:sz w:val="28"/>
          <w:szCs w:val="28"/>
        </w:rPr>
        <w:t xml:space="preserve"> метр</w:t>
      </w:r>
      <w:r>
        <w:rPr>
          <w:color w:val="000000"/>
          <w:sz w:val="28"/>
          <w:szCs w:val="28"/>
        </w:rPr>
        <w:t>а</w:t>
      </w:r>
    </w:p>
    <w:p w:rsidR="00F35C8F" w:rsidRPr="003125A1" w:rsidRDefault="00F35C8F" w:rsidP="00F35C8F">
      <w:pPr>
        <w:spacing w:before="240" w:line="240" w:lineRule="auto"/>
        <w:ind w:firstLine="425"/>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3</w:t>
      </w:r>
      <w:r w:rsidRPr="003125A1">
        <w:rPr>
          <w:rFonts w:ascii="Times New Roman" w:hAnsi="Times New Roman"/>
          <w:b/>
          <w:color w:val="000000"/>
          <w:sz w:val="28"/>
          <w:szCs w:val="28"/>
          <w:lang w:eastAsia="ru-RU"/>
        </w:rPr>
        <w:t xml:space="preserve">. На полигоне твердо-коммунальных отходов покрытие территории хозяйственной зоны выполнено из щебня </w:t>
      </w:r>
      <w:r>
        <w:rPr>
          <w:rFonts w:ascii="Times New Roman" w:hAnsi="Times New Roman"/>
          <w:b/>
          <w:color w:val="000000"/>
          <w:sz w:val="28"/>
          <w:szCs w:val="28"/>
          <w:lang w:eastAsia="ru-RU"/>
        </w:rPr>
        <w:t>с</w:t>
      </w:r>
      <w:r w:rsidRPr="003125A1">
        <w:rPr>
          <w:rFonts w:ascii="Times New Roman" w:hAnsi="Times New Roman"/>
          <w:b/>
          <w:color w:val="000000"/>
          <w:sz w:val="28"/>
          <w:szCs w:val="28"/>
          <w:lang w:eastAsia="ru-RU"/>
        </w:rPr>
        <w:t xml:space="preserve"> фракцией 20-40 мм с раскли</w:t>
      </w:r>
      <w:r w:rsidRPr="003125A1">
        <w:rPr>
          <w:rFonts w:ascii="Times New Roman" w:hAnsi="Times New Roman"/>
          <w:b/>
          <w:color w:val="000000"/>
          <w:sz w:val="28"/>
          <w:szCs w:val="28"/>
          <w:lang w:eastAsia="ru-RU"/>
        </w:rPr>
        <w:t>н</w:t>
      </w:r>
      <w:r w:rsidRPr="003125A1">
        <w:rPr>
          <w:rFonts w:ascii="Times New Roman" w:hAnsi="Times New Roman"/>
          <w:b/>
          <w:color w:val="000000"/>
          <w:sz w:val="28"/>
          <w:szCs w:val="28"/>
          <w:lang w:eastAsia="ru-RU"/>
        </w:rPr>
        <w:t>цовкой щебня до 10 мм.  Допустима ли эксплуатация полигона при данном устройстве покрытия территории хозяйственной зоны? Выберите пр</w:t>
      </w:r>
      <w:r w:rsidRPr="003125A1">
        <w:rPr>
          <w:rFonts w:ascii="Times New Roman" w:hAnsi="Times New Roman"/>
          <w:b/>
          <w:color w:val="000000"/>
          <w:sz w:val="28"/>
          <w:szCs w:val="28"/>
          <w:lang w:eastAsia="ru-RU"/>
        </w:rPr>
        <w:t>а</w:t>
      </w:r>
      <w:r w:rsidRPr="003125A1">
        <w:rPr>
          <w:rFonts w:ascii="Times New Roman" w:hAnsi="Times New Roman"/>
          <w:b/>
          <w:color w:val="000000"/>
          <w:sz w:val="28"/>
          <w:szCs w:val="28"/>
          <w:lang w:eastAsia="ru-RU"/>
        </w:rPr>
        <w:t>вильный ответ.</w:t>
      </w:r>
    </w:p>
    <w:p w:rsidR="00F35C8F" w:rsidRPr="00197CBE" w:rsidRDefault="00F35C8F" w:rsidP="00F35C8F">
      <w:pPr>
        <w:tabs>
          <w:tab w:val="left" w:pos="851"/>
        </w:tabs>
        <w:spacing w:after="0" w:line="240" w:lineRule="auto"/>
        <w:ind w:firstLine="425"/>
        <w:jc w:val="both"/>
        <w:rPr>
          <w:rFonts w:ascii="Times New Roman" w:hAnsi="Times New Roman"/>
          <w:bCs/>
          <w:sz w:val="28"/>
          <w:szCs w:val="28"/>
        </w:rPr>
      </w:pPr>
      <w:r w:rsidRPr="00197CBE">
        <w:rPr>
          <w:rFonts w:ascii="Times New Roman" w:hAnsi="Times New Roman"/>
          <w:bCs/>
          <w:sz w:val="28"/>
          <w:szCs w:val="28"/>
          <w:lang w:val="en-US"/>
        </w:rPr>
        <w:t>a</w:t>
      </w:r>
      <w:r w:rsidRPr="00197CBE">
        <w:rPr>
          <w:rFonts w:ascii="Times New Roman" w:hAnsi="Times New Roman"/>
          <w:bCs/>
          <w:sz w:val="28"/>
          <w:szCs w:val="28"/>
        </w:rPr>
        <w:t xml:space="preserve">) </w:t>
      </w:r>
      <w:r w:rsidRPr="006D76B5">
        <w:rPr>
          <w:rFonts w:ascii="Times New Roman" w:hAnsi="Times New Roman"/>
          <w:color w:val="000000"/>
          <w:sz w:val="28"/>
          <w:szCs w:val="28"/>
          <w:lang w:eastAsia="ru-RU"/>
        </w:rPr>
        <w:t>Эксплуатация полигона твердо-коммунальных отходов</w:t>
      </w:r>
      <w:r w:rsidRPr="003125A1">
        <w:rPr>
          <w:rFonts w:ascii="Times New Roman" w:hAnsi="Times New Roman"/>
          <w:b/>
          <w:color w:val="000000"/>
          <w:sz w:val="28"/>
          <w:szCs w:val="28"/>
          <w:lang w:eastAsia="ru-RU"/>
        </w:rPr>
        <w:t xml:space="preserve"> </w:t>
      </w:r>
      <w:r w:rsidRPr="006D76B5">
        <w:rPr>
          <w:rFonts w:ascii="Times New Roman" w:hAnsi="Times New Roman"/>
          <w:bCs/>
          <w:sz w:val="28"/>
          <w:szCs w:val="28"/>
          <w:u w:val="single"/>
        </w:rPr>
        <w:t>Не</w:t>
      </w:r>
      <w:r>
        <w:rPr>
          <w:rFonts w:ascii="Times New Roman" w:hAnsi="Times New Roman"/>
          <w:bCs/>
          <w:sz w:val="28"/>
          <w:szCs w:val="28"/>
        </w:rPr>
        <w:t xml:space="preserve"> </w:t>
      </w:r>
      <w:r w:rsidRPr="00197CBE">
        <w:rPr>
          <w:rFonts w:ascii="Times New Roman" w:hAnsi="Times New Roman"/>
          <w:bCs/>
          <w:sz w:val="28"/>
          <w:szCs w:val="28"/>
        </w:rPr>
        <w:t xml:space="preserve">допустимо, </w:t>
      </w:r>
      <w:r>
        <w:rPr>
          <w:rFonts w:ascii="Times New Roman" w:hAnsi="Times New Roman"/>
          <w:bCs/>
          <w:sz w:val="28"/>
          <w:szCs w:val="28"/>
        </w:rPr>
        <w:t xml:space="preserve">так как </w:t>
      </w:r>
      <w:r w:rsidRPr="00197CBE">
        <w:rPr>
          <w:rFonts w:ascii="Times New Roman" w:hAnsi="Times New Roman"/>
          <w:bCs/>
          <w:sz w:val="28"/>
          <w:szCs w:val="28"/>
        </w:rPr>
        <w:t>устройство покрытия территории хозяйственной зоны должно быть выпо</w:t>
      </w:r>
      <w:r w:rsidRPr="00197CBE">
        <w:rPr>
          <w:rFonts w:ascii="Times New Roman" w:hAnsi="Times New Roman"/>
          <w:bCs/>
          <w:sz w:val="28"/>
          <w:szCs w:val="28"/>
        </w:rPr>
        <w:t>л</w:t>
      </w:r>
      <w:r w:rsidRPr="00197CBE">
        <w:rPr>
          <w:rFonts w:ascii="Times New Roman" w:hAnsi="Times New Roman"/>
          <w:bCs/>
          <w:sz w:val="28"/>
          <w:szCs w:val="28"/>
        </w:rPr>
        <w:t>нено из бетон</w:t>
      </w:r>
      <w:r>
        <w:rPr>
          <w:rFonts w:ascii="Times New Roman" w:hAnsi="Times New Roman"/>
          <w:bCs/>
          <w:sz w:val="28"/>
          <w:szCs w:val="28"/>
        </w:rPr>
        <w:t>а</w:t>
      </w:r>
      <w:r w:rsidRPr="00197CBE">
        <w:rPr>
          <w:rFonts w:ascii="Times New Roman" w:hAnsi="Times New Roman"/>
          <w:bCs/>
          <w:sz w:val="28"/>
          <w:szCs w:val="28"/>
        </w:rPr>
        <w:t xml:space="preserve"> или асфальт</w:t>
      </w:r>
      <w:r>
        <w:rPr>
          <w:rFonts w:ascii="Times New Roman" w:hAnsi="Times New Roman"/>
          <w:bCs/>
          <w:sz w:val="28"/>
          <w:szCs w:val="28"/>
        </w:rPr>
        <w:t>а</w:t>
      </w:r>
    </w:p>
    <w:p w:rsidR="00F35C8F" w:rsidRPr="00197CBE" w:rsidRDefault="00F35C8F" w:rsidP="00F35C8F">
      <w:pPr>
        <w:tabs>
          <w:tab w:val="left" w:pos="851"/>
        </w:tabs>
        <w:spacing w:after="0" w:line="240" w:lineRule="auto"/>
        <w:ind w:firstLine="425"/>
        <w:rPr>
          <w:rFonts w:ascii="Times New Roman" w:hAnsi="Times New Roman"/>
          <w:bCs/>
          <w:sz w:val="28"/>
          <w:szCs w:val="28"/>
        </w:rPr>
      </w:pPr>
      <w:r w:rsidRPr="00197CBE">
        <w:rPr>
          <w:rFonts w:ascii="Times New Roman" w:hAnsi="Times New Roman"/>
          <w:bCs/>
          <w:sz w:val="28"/>
          <w:szCs w:val="28"/>
          <w:lang w:val="en-US"/>
        </w:rPr>
        <w:t>b</w:t>
      </w:r>
      <w:r w:rsidRPr="00197CBE">
        <w:rPr>
          <w:rFonts w:ascii="Times New Roman" w:hAnsi="Times New Roman"/>
          <w:bCs/>
          <w:sz w:val="28"/>
          <w:szCs w:val="28"/>
        </w:rPr>
        <w:t xml:space="preserve">) </w:t>
      </w:r>
      <w:r w:rsidRPr="006D76B5">
        <w:rPr>
          <w:rFonts w:ascii="Times New Roman" w:hAnsi="Times New Roman"/>
          <w:color w:val="000000"/>
          <w:sz w:val="28"/>
          <w:szCs w:val="28"/>
          <w:lang w:eastAsia="ru-RU"/>
        </w:rPr>
        <w:t>Эксплуатация полигона твердо-коммунальных отходов</w:t>
      </w:r>
      <w:r w:rsidRPr="003125A1">
        <w:rPr>
          <w:rFonts w:ascii="Times New Roman" w:hAnsi="Times New Roman"/>
          <w:b/>
          <w:color w:val="000000"/>
          <w:sz w:val="28"/>
          <w:szCs w:val="28"/>
          <w:lang w:eastAsia="ru-RU"/>
        </w:rPr>
        <w:t xml:space="preserve"> </w:t>
      </w:r>
      <w:r w:rsidRPr="006D76B5">
        <w:rPr>
          <w:rFonts w:ascii="Times New Roman" w:hAnsi="Times New Roman"/>
          <w:bCs/>
          <w:sz w:val="28"/>
          <w:szCs w:val="28"/>
          <w:u w:val="single"/>
        </w:rPr>
        <w:t>Не</w:t>
      </w:r>
      <w:r>
        <w:rPr>
          <w:rFonts w:ascii="Times New Roman" w:hAnsi="Times New Roman"/>
          <w:bCs/>
          <w:sz w:val="28"/>
          <w:szCs w:val="28"/>
        </w:rPr>
        <w:t xml:space="preserve"> </w:t>
      </w:r>
      <w:r w:rsidRPr="00197CBE">
        <w:rPr>
          <w:rFonts w:ascii="Times New Roman" w:hAnsi="Times New Roman"/>
          <w:bCs/>
          <w:sz w:val="28"/>
          <w:szCs w:val="28"/>
        </w:rPr>
        <w:t xml:space="preserve">допустимо, </w:t>
      </w:r>
      <w:r>
        <w:rPr>
          <w:rFonts w:ascii="Times New Roman" w:hAnsi="Times New Roman"/>
          <w:bCs/>
          <w:sz w:val="28"/>
          <w:szCs w:val="28"/>
        </w:rPr>
        <w:t xml:space="preserve">так как </w:t>
      </w:r>
      <w:r w:rsidRPr="00197CBE">
        <w:rPr>
          <w:rFonts w:ascii="Times New Roman" w:hAnsi="Times New Roman"/>
          <w:bCs/>
          <w:sz w:val="28"/>
          <w:szCs w:val="28"/>
        </w:rPr>
        <w:t>устройство покрытия территории хозяйственной зоны должно быть в</w:t>
      </w:r>
      <w:r w:rsidRPr="00197CBE">
        <w:rPr>
          <w:rFonts w:ascii="Times New Roman" w:hAnsi="Times New Roman"/>
          <w:bCs/>
          <w:sz w:val="28"/>
          <w:szCs w:val="28"/>
        </w:rPr>
        <w:t>ы</w:t>
      </w:r>
      <w:r w:rsidRPr="00197CBE">
        <w:rPr>
          <w:rFonts w:ascii="Times New Roman" w:hAnsi="Times New Roman"/>
          <w:bCs/>
          <w:sz w:val="28"/>
          <w:szCs w:val="28"/>
        </w:rPr>
        <w:t xml:space="preserve">полнено из щебня </w:t>
      </w:r>
      <w:r>
        <w:rPr>
          <w:rFonts w:ascii="Times New Roman" w:hAnsi="Times New Roman"/>
          <w:bCs/>
          <w:sz w:val="28"/>
          <w:szCs w:val="28"/>
        </w:rPr>
        <w:t xml:space="preserve">с </w:t>
      </w:r>
      <w:r w:rsidRPr="00197CBE">
        <w:rPr>
          <w:rFonts w:ascii="Times New Roman" w:hAnsi="Times New Roman"/>
          <w:bCs/>
          <w:sz w:val="28"/>
          <w:szCs w:val="28"/>
        </w:rPr>
        <w:t>фракцией до 10 мм</w:t>
      </w:r>
    </w:p>
    <w:p w:rsidR="00F35C8F" w:rsidRPr="00197CBE" w:rsidRDefault="00F35C8F" w:rsidP="00F35C8F">
      <w:pPr>
        <w:tabs>
          <w:tab w:val="left" w:pos="851"/>
        </w:tabs>
        <w:spacing w:after="0" w:line="240" w:lineRule="auto"/>
        <w:ind w:firstLine="425"/>
        <w:rPr>
          <w:rFonts w:ascii="Times New Roman" w:hAnsi="Times New Roman"/>
          <w:bCs/>
          <w:sz w:val="28"/>
          <w:szCs w:val="28"/>
        </w:rPr>
      </w:pPr>
      <w:r w:rsidRPr="00197CBE">
        <w:rPr>
          <w:rFonts w:ascii="Times New Roman" w:hAnsi="Times New Roman"/>
          <w:bCs/>
          <w:sz w:val="28"/>
          <w:szCs w:val="28"/>
          <w:lang w:val="en-US"/>
        </w:rPr>
        <w:t>c</w:t>
      </w:r>
      <w:r w:rsidRPr="00197CBE">
        <w:rPr>
          <w:rFonts w:ascii="Times New Roman" w:hAnsi="Times New Roman"/>
          <w:bCs/>
          <w:sz w:val="28"/>
          <w:szCs w:val="28"/>
        </w:rPr>
        <w:t xml:space="preserve">) </w:t>
      </w:r>
      <w:r w:rsidRPr="006D76B5">
        <w:rPr>
          <w:rFonts w:ascii="Times New Roman" w:hAnsi="Times New Roman"/>
          <w:color w:val="000000"/>
          <w:sz w:val="28"/>
          <w:szCs w:val="28"/>
          <w:lang w:eastAsia="ru-RU"/>
        </w:rPr>
        <w:t>Эксплуатация полигона твердо-коммунальных отходов</w:t>
      </w:r>
      <w:r w:rsidRPr="003125A1">
        <w:rPr>
          <w:rFonts w:ascii="Times New Roman" w:hAnsi="Times New Roman"/>
          <w:b/>
          <w:color w:val="000000"/>
          <w:sz w:val="28"/>
          <w:szCs w:val="28"/>
          <w:lang w:eastAsia="ru-RU"/>
        </w:rPr>
        <w:t xml:space="preserve"> </w:t>
      </w:r>
      <w:r w:rsidRPr="00197CBE">
        <w:rPr>
          <w:rFonts w:ascii="Times New Roman" w:hAnsi="Times New Roman"/>
          <w:bCs/>
          <w:sz w:val="28"/>
          <w:szCs w:val="28"/>
        </w:rPr>
        <w:t xml:space="preserve">допустимо, </w:t>
      </w:r>
      <w:r>
        <w:rPr>
          <w:rFonts w:ascii="Times New Roman" w:hAnsi="Times New Roman"/>
          <w:bCs/>
          <w:sz w:val="28"/>
          <w:szCs w:val="28"/>
        </w:rPr>
        <w:t xml:space="preserve">так как </w:t>
      </w:r>
      <w:r w:rsidRPr="00197CBE">
        <w:rPr>
          <w:rFonts w:ascii="Times New Roman" w:hAnsi="Times New Roman"/>
          <w:bCs/>
          <w:sz w:val="28"/>
          <w:szCs w:val="28"/>
        </w:rPr>
        <w:t>устройство покрытия территории хозяйственной зоны должно быть выпо</w:t>
      </w:r>
      <w:r w:rsidRPr="00197CBE">
        <w:rPr>
          <w:rFonts w:ascii="Times New Roman" w:hAnsi="Times New Roman"/>
          <w:bCs/>
          <w:sz w:val="28"/>
          <w:szCs w:val="28"/>
        </w:rPr>
        <w:t>л</w:t>
      </w:r>
      <w:r w:rsidRPr="00197CBE">
        <w:rPr>
          <w:rFonts w:ascii="Times New Roman" w:hAnsi="Times New Roman"/>
          <w:bCs/>
          <w:sz w:val="28"/>
          <w:szCs w:val="28"/>
        </w:rPr>
        <w:t xml:space="preserve">нено из щебня </w:t>
      </w:r>
      <w:r>
        <w:rPr>
          <w:rFonts w:ascii="Times New Roman" w:hAnsi="Times New Roman"/>
          <w:bCs/>
          <w:sz w:val="28"/>
          <w:szCs w:val="28"/>
        </w:rPr>
        <w:t xml:space="preserve">с </w:t>
      </w:r>
      <w:r w:rsidRPr="00197CBE">
        <w:rPr>
          <w:rFonts w:ascii="Times New Roman" w:hAnsi="Times New Roman"/>
          <w:bCs/>
          <w:sz w:val="28"/>
          <w:szCs w:val="28"/>
        </w:rPr>
        <w:t>фракцией 20-40 мм</w:t>
      </w:r>
      <w:r>
        <w:rPr>
          <w:rFonts w:ascii="Times New Roman" w:hAnsi="Times New Roman"/>
          <w:bCs/>
          <w:sz w:val="28"/>
          <w:szCs w:val="28"/>
        </w:rPr>
        <w:t xml:space="preserve"> с расклинцовкой щебня до 10 мм</w:t>
      </w:r>
    </w:p>
    <w:p w:rsidR="00F35C8F" w:rsidRPr="00197CBE" w:rsidRDefault="00F35C8F" w:rsidP="00F35C8F">
      <w:pPr>
        <w:tabs>
          <w:tab w:val="left" w:pos="851"/>
        </w:tabs>
        <w:spacing w:after="0" w:line="240" w:lineRule="auto"/>
        <w:ind w:firstLine="425"/>
        <w:rPr>
          <w:rFonts w:ascii="Times New Roman" w:hAnsi="Times New Roman"/>
          <w:bCs/>
          <w:sz w:val="28"/>
          <w:szCs w:val="28"/>
        </w:rPr>
      </w:pPr>
      <w:r w:rsidRPr="00197CBE">
        <w:rPr>
          <w:rFonts w:ascii="Times New Roman" w:hAnsi="Times New Roman"/>
          <w:bCs/>
          <w:sz w:val="28"/>
          <w:szCs w:val="28"/>
          <w:lang w:val="en-US"/>
        </w:rPr>
        <w:t>d</w:t>
      </w:r>
      <w:r w:rsidRPr="00197CBE">
        <w:rPr>
          <w:rFonts w:ascii="Times New Roman" w:hAnsi="Times New Roman"/>
          <w:bCs/>
          <w:sz w:val="28"/>
          <w:szCs w:val="28"/>
        </w:rPr>
        <w:t xml:space="preserve">) </w:t>
      </w:r>
      <w:r w:rsidRPr="006D76B5">
        <w:rPr>
          <w:rFonts w:ascii="Times New Roman" w:hAnsi="Times New Roman"/>
          <w:color w:val="000000"/>
          <w:sz w:val="28"/>
          <w:szCs w:val="28"/>
          <w:lang w:eastAsia="ru-RU"/>
        </w:rPr>
        <w:t>Эксплуатация полигона твердо-коммунальных отходов</w:t>
      </w:r>
      <w:r w:rsidRPr="003125A1">
        <w:rPr>
          <w:rFonts w:ascii="Times New Roman" w:hAnsi="Times New Roman"/>
          <w:b/>
          <w:color w:val="000000"/>
          <w:sz w:val="28"/>
          <w:szCs w:val="28"/>
          <w:lang w:eastAsia="ru-RU"/>
        </w:rPr>
        <w:t xml:space="preserve"> </w:t>
      </w:r>
      <w:r w:rsidRPr="006D76B5">
        <w:rPr>
          <w:rFonts w:ascii="Times New Roman" w:hAnsi="Times New Roman"/>
          <w:bCs/>
          <w:sz w:val="28"/>
          <w:szCs w:val="28"/>
          <w:u w:val="single"/>
        </w:rPr>
        <w:t>Не</w:t>
      </w:r>
      <w:r>
        <w:rPr>
          <w:rFonts w:ascii="Times New Roman" w:hAnsi="Times New Roman"/>
          <w:bCs/>
          <w:sz w:val="28"/>
          <w:szCs w:val="28"/>
        </w:rPr>
        <w:t xml:space="preserve"> </w:t>
      </w:r>
      <w:r w:rsidRPr="00197CBE">
        <w:rPr>
          <w:rFonts w:ascii="Times New Roman" w:hAnsi="Times New Roman"/>
          <w:bCs/>
          <w:sz w:val="28"/>
          <w:szCs w:val="28"/>
        </w:rPr>
        <w:t xml:space="preserve">допустимо, </w:t>
      </w:r>
      <w:r>
        <w:rPr>
          <w:rFonts w:ascii="Times New Roman" w:hAnsi="Times New Roman"/>
          <w:bCs/>
          <w:sz w:val="28"/>
          <w:szCs w:val="28"/>
        </w:rPr>
        <w:t xml:space="preserve">так как </w:t>
      </w:r>
      <w:r w:rsidRPr="00197CBE">
        <w:rPr>
          <w:rFonts w:ascii="Times New Roman" w:hAnsi="Times New Roman"/>
          <w:bCs/>
          <w:sz w:val="28"/>
          <w:szCs w:val="28"/>
        </w:rPr>
        <w:t>устройство покрытия территории хозяйственной зоны должно быть в</w:t>
      </w:r>
      <w:r w:rsidRPr="00197CBE">
        <w:rPr>
          <w:rFonts w:ascii="Times New Roman" w:hAnsi="Times New Roman"/>
          <w:bCs/>
          <w:sz w:val="28"/>
          <w:szCs w:val="28"/>
        </w:rPr>
        <w:t>ы</w:t>
      </w:r>
      <w:r w:rsidRPr="00197CBE">
        <w:rPr>
          <w:rFonts w:ascii="Times New Roman" w:hAnsi="Times New Roman"/>
          <w:bCs/>
          <w:sz w:val="28"/>
          <w:szCs w:val="28"/>
        </w:rPr>
        <w:t>полнено из уплотненного грунта</w:t>
      </w:r>
      <w:r>
        <w:rPr>
          <w:rFonts w:ascii="Times New Roman" w:hAnsi="Times New Roman"/>
          <w:bCs/>
          <w:sz w:val="28"/>
          <w:szCs w:val="28"/>
        </w:rPr>
        <w:t xml:space="preserve"> </w:t>
      </w:r>
    </w:p>
    <w:p w:rsidR="00F35C8F" w:rsidRPr="003125A1" w:rsidRDefault="00F35C8F" w:rsidP="00F35C8F">
      <w:pPr>
        <w:spacing w:before="240" w:line="240" w:lineRule="auto"/>
        <w:ind w:firstLine="426"/>
        <w:jc w:val="both"/>
        <w:rPr>
          <w:rFonts w:ascii="Times New Roman" w:hAnsi="Times New Roman"/>
          <w:b/>
          <w:bCs/>
          <w:sz w:val="28"/>
          <w:szCs w:val="28"/>
        </w:rPr>
      </w:pPr>
      <w:r w:rsidRPr="003125A1">
        <w:rPr>
          <w:rFonts w:ascii="Times New Roman" w:hAnsi="Times New Roman"/>
          <w:b/>
          <w:bCs/>
          <w:sz w:val="28"/>
          <w:szCs w:val="28"/>
        </w:rPr>
        <w:t>2</w:t>
      </w:r>
      <w:r>
        <w:rPr>
          <w:rFonts w:ascii="Times New Roman" w:hAnsi="Times New Roman"/>
          <w:b/>
          <w:bCs/>
          <w:sz w:val="28"/>
          <w:szCs w:val="28"/>
        </w:rPr>
        <w:t>4</w:t>
      </w:r>
      <w:r w:rsidRPr="003125A1">
        <w:rPr>
          <w:rFonts w:ascii="Times New Roman" w:hAnsi="Times New Roman"/>
          <w:b/>
          <w:bCs/>
          <w:sz w:val="28"/>
          <w:szCs w:val="28"/>
        </w:rPr>
        <w:t>. При проектировании полигона твердо-коммунальных отходов определен земельный участок для его расположения, имеющий гидролог</w:t>
      </w:r>
      <w:r w:rsidRPr="003125A1">
        <w:rPr>
          <w:rFonts w:ascii="Times New Roman" w:hAnsi="Times New Roman"/>
          <w:b/>
          <w:bCs/>
          <w:sz w:val="28"/>
          <w:szCs w:val="28"/>
        </w:rPr>
        <w:t>и</w:t>
      </w:r>
      <w:r w:rsidRPr="003125A1">
        <w:rPr>
          <w:rFonts w:ascii="Times New Roman" w:hAnsi="Times New Roman"/>
          <w:b/>
          <w:bCs/>
          <w:sz w:val="28"/>
          <w:szCs w:val="28"/>
        </w:rPr>
        <w:t>ческие условия характеризующиеся залеганием водоносных слоев на гл</w:t>
      </w:r>
      <w:r w:rsidRPr="003125A1">
        <w:rPr>
          <w:rFonts w:ascii="Times New Roman" w:hAnsi="Times New Roman"/>
          <w:b/>
          <w:bCs/>
          <w:sz w:val="28"/>
          <w:szCs w:val="28"/>
        </w:rPr>
        <w:t>у</w:t>
      </w:r>
      <w:r w:rsidRPr="003125A1">
        <w:rPr>
          <w:rFonts w:ascii="Times New Roman" w:hAnsi="Times New Roman"/>
          <w:b/>
          <w:bCs/>
          <w:sz w:val="28"/>
          <w:szCs w:val="28"/>
        </w:rPr>
        <w:t xml:space="preserve">бине 7 метров. Допустимо ли расположение полигона ТКО на выбранном земельном участке? Выберите правильный ответ.      </w:t>
      </w:r>
    </w:p>
    <w:p w:rsidR="00F35C8F" w:rsidRPr="00197CBE" w:rsidRDefault="00F35C8F" w:rsidP="00F35C8F">
      <w:pPr>
        <w:numPr>
          <w:ilvl w:val="0"/>
          <w:numId w:val="24"/>
        </w:numPr>
        <w:tabs>
          <w:tab w:val="left" w:pos="851"/>
        </w:tabs>
        <w:spacing w:after="0" w:line="240" w:lineRule="auto"/>
        <w:ind w:left="0" w:firstLine="425"/>
        <w:jc w:val="both"/>
        <w:rPr>
          <w:rFonts w:ascii="Times New Roman" w:hAnsi="Times New Roman"/>
          <w:color w:val="000000"/>
          <w:sz w:val="28"/>
          <w:szCs w:val="28"/>
          <w:lang w:eastAsia="ru-RU"/>
        </w:rPr>
      </w:pPr>
      <w:r w:rsidRPr="00391309">
        <w:rPr>
          <w:rFonts w:ascii="Times New Roman" w:hAnsi="Times New Roman"/>
          <w:bCs/>
          <w:sz w:val="28"/>
          <w:szCs w:val="28"/>
        </w:rPr>
        <w:t>Расположение полигона ТКО на выбранном земельном участке</w:t>
      </w:r>
      <w:r>
        <w:rPr>
          <w:rFonts w:ascii="Times New Roman" w:hAnsi="Times New Roman"/>
          <w:color w:val="000000"/>
          <w:sz w:val="28"/>
          <w:szCs w:val="28"/>
          <w:lang w:eastAsia="ru-RU"/>
        </w:rPr>
        <w:t xml:space="preserve"> д</w:t>
      </w:r>
      <w:r w:rsidRPr="00197CBE">
        <w:rPr>
          <w:rFonts w:ascii="Times New Roman" w:hAnsi="Times New Roman"/>
          <w:color w:val="000000"/>
          <w:sz w:val="28"/>
          <w:szCs w:val="28"/>
          <w:lang w:eastAsia="ru-RU"/>
        </w:rPr>
        <w:t>оп</w:t>
      </w:r>
      <w:r w:rsidRPr="00197CBE">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стимо, </w:t>
      </w:r>
      <w:r>
        <w:rPr>
          <w:rFonts w:ascii="Times New Roman" w:hAnsi="Times New Roman"/>
          <w:color w:val="000000"/>
          <w:sz w:val="28"/>
          <w:szCs w:val="28"/>
          <w:lang w:eastAsia="ru-RU"/>
        </w:rPr>
        <w:t xml:space="preserve">так как </w:t>
      </w:r>
      <w:r w:rsidRPr="00197CBE">
        <w:rPr>
          <w:rFonts w:ascii="Times New Roman" w:hAnsi="Times New Roman"/>
          <w:bCs/>
          <w:sz w:val="28"/>
          <w:szCs w:val="28"/>
        </w:rPr>
        <w:t>водоносны</w:t>
      </w:r>
      <w:r>
        <w:rPr>
          <w:rFonts w:ascii="Times New Roman" w:hAnsi="Times New Roman"/>
          <w:bCs/>
          <w:sz w:val="28"/>
          <w:szCs w:val="28"/>
        </w:rPr>
        <w:t>е</w:t>
      </w:r>
      <w:r w:rsidRPr="00197CBE">
        <w:rPr>
          <w:rFonts w:ascii="Times New Roman" w:hAnsi="Times New Roman"/>
          <w:bCs/>
          <w:sz w:val="28"/>
          <w:szCs w:val="28"/>
        </w:rPr>
        <w:t xml:space="preserve"> сло</w:t>
      </w:r>
      <w:r>
        <w:rPr>
          <w:rFonts w:ascii="Times New Roman" w:hAnsi="Times New Roman"/>
          <w:bCs/>
          <w:sz w:val="28"/>
          <w:szCs w:val="28"/>
        </w:rPr>
        <w:t>и</w:t>
      </w:r>
      <w:r w:rsidRPr="00197CBE">
        <w:rPr>
          <w:rFonts w:ascii="Times New Roman" w:hAnsi="Times New Roman"/>
          <w:bCs/>
          <w:sz w:val="28"/>
          <w:szCs w:val="28"/>
        </w:rPr>
        <w:t xml:space="preserve"> </w:t>
      </w:r>
      <w:r>
        <w:rPr>
          <w:rFonts w:ascii="Times New Roman" w:hAnsi="Times New Roman"/>
          <w:bCs/>
          <w:sz w:val="28"/>
          <w:szCs w:val="28"/>
        </w:rPr>
        <w:t xml:space="preserve">залегают </w:t>
      </w:r>
      <w:r w:rsidRPr="00197CBE">
        <w:rPr>
          <w:rFonts w:ascii="Times New Roman" w:hAnsi="Times New Roman"/>
          <w:bCs/>
          <w:sz w:val="28"/>
          <w:szCs w:val="28"/>
        </w:rPr>
        <w:t xml:space="preserve">на глубине </w:t>
      </w:r>
      <w:r>
        <w:rPr>
          <w:rFonts w:ascii="Times New Roman" w:hAnsi="Times New Roman"/>
          <w:bCs/>
          <w:sz w:val="28"/>
          <w:szCs w:val="28"/>
        </w:rPr>
        <w:t xml:space="preserve">более </w:t>
      </w:r>
      <w:r w:rsidRPr="00197CBE">
        <w:rPr>
          <w:rFonts w:ascii="Times New Roman" w:hAnsi="Times New Roman"/>
          <w:bCs/>
          <w:sz w:val="28"/>
          <w:szCs w:val="28"/>
        </w:rPr>
        <w:t>5 метров</w:t>
      </w:r>
    </w:p>
    <w:p w:rsidR="00F35C8F" w:rsidRPr="00197CBE" w:rsidRDefault="00F35C8F" w:rsidP="00F35C8F">
      <w:pPr>
        <w:numPr>
          <w:ilvl w:val="0"/>
          <w:numId w:val="24"/>
        </w:numPr>
        <w:tabs>
          <w:tab w:val="left" w:pos="851"/>
        </w:tabs>
        <w:spacing w:after="0" w:line="240" w:lineRule="auto"/>
        <w:ind w:left="0" w:firstLine="425"/>
        <w:jc w:val="both"/>
        <w:rPr>
          <w:rFonts w:ascii="Times New Roman" w:hAnsi="Times New Roman"/>
          <w:color w:val="000000"/>
          <w:sz w:val="28"/>
          <w:szCs w:val="28"/>
          <w:lang w:eastAsia="ru-RU"/>
        </w:rPr>
      </w:pPr>
      <w:r w:rsidRPr="00391309">
        <w:rPr>
          <w:rFonts w:ascii="Times New Roman" w:hAnsi="Times New Roman"/>
          <w:bCs/>
          <w:sz w:val="28"/>
          <w:szCs w:val="28"/>
        </w:rPr>
        <w:t>Расположение полигона ТКО на выбранном земельном участке</w:t>
      </w:r>
      <w:r>
        <w:rPr>
          <w:rFonts w:ascii="Times New Roman" w:hAnsi="Times New Roman"/>
          <w:color w:val="000000"/>
          <w:sz w:val="28"/>
          <w:szCs w:val="28"/>
          <w:lang w:eastAsia="ru-RU"/>
        </w:rPr>
        <w:t xml:space="preserve"> д</w:t>
      </w:r>
      <w:r w:rsidRPr="00197CBE">
        <w:rPr>
          <w:rFonts w:ascii="Times New Roman" w:hAnsi="Times New Roman"/>
          <w:color w:val="000000"/>
          <w:sz w:val="28"/>
          <w:szCs w:val="28"/>
          <w:lang w:eastAsia="ru-RU"/>
        </w:rPr>
        <w:t>оп</w:t>
      </w:r>
      <w:r w:rsidRPr="00197CBE">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стимо, </w:t>
      </w:r>
      <w:r>
        <w:rPr>
          <w:rFonts w:ascii="Times New Roman" w:hAnsi="Times New Roman"/>
          <w:color w:val="000000"/>
          <w:sz w:val="28"/>
          <w:szCs w:val="28"/>
          <w:lang w:eastAsia="ru-RU"/>
        </w:rPr>
        <w:t>так как</w:t>
      </w:r>
      <w:r w:rsidRPr="00197CBE">
        <w:rPr>
          <w:rFonts w:ascii="Times New Roman" w:hAnsi="Times New Roman"/>
          <w:bCs/>
          <w:sz w:val="28"/>
          <w:szCs w:val="28"/>
        </w:rPr>
        <w:t xml:space="preserve"> менее 8 метров</w:t>
      </w:r>
    </w:p>
    <w:p w:rsidR="00F35C8F" w:rsidRPr="00197CBE" w:rsidRDefault="00F35C8F" w:rsidP="00F35C8F">
      <w:pPr>
        <w:numPr>
          <w:ilvl w:val="0"/>
          <w:numId w:val="24"/>
        </w:numPr>
        <w:tabs>
          <w:tab w:val="left" w:pos="851"/>
        </w:tabs>
        <w:spacing w:after="0" w:line="240" w:lineRule="auto"/>
        <w:ind w:left="0" w:firstLine="425"/>
        <w:jc w:val="both"/>
        <w:rPr>
          <w:rFonts w:ascii="Times New Roman" w:hAnsi="Times New Roman"/>
          <w:color w:val="000000"/>
          <w:sz w:val="28"/>
          <w:szCs w:val="28"/>
          <w:lang w:eastAsia="ru-RU"/>
        </w:rPr>
      </w:pPr>
      <w:r w:rsidRPr="00391309">
        <w:rPr>
          <w:rFonts w:ascii="Times New Roman" w:hAnsi="Times New Roman"/>
          <w:bCs/>
          <w:sz w:val="28"/>
          <w:szCs w:val="28"/>
        </w:rPr>
        <w:t>Расположение полигона ТКО на выбранном земельном участке</w:t>
      </w:r>
      <w:r>
        <w:rPr>
          <w:rFonts w:ascii="Times New Roman" w:hAnsi="Times New Roman"/>
          <w:color w:val="000000"/>
          <w:sz w:val="28"/>
          <w:szCs w:val="28"/>
          <w:lang w:eastAsia="ru-RU"/>
        </w:rPr>
        <w:t xml:space="preserve"> </w:t>
      </w:r>
      <w:r>
        <w:rPr>
          <w:rFonts w:ascii="Times New Roman" w:hAnsi="Times New Roman"/>
          <w:color w:val="000000"/>
          <w:sz w:val="28"/>
          <w:szCs w:val="28"/>
          <w:u w:val="single"/>
          <w:lang w:eastAsia="ru-RU"/>
        </w:rPr>
        <w:t>Н</w:t>
      </w:r>
      <w:r w:rsidRPr="00197CBE">
        <w:rPr>
          <w:rFonts w:ascii="Times New Roman" w:hAnsi="Times New Roman"/>
          <w:color w:val="000000"/>
          <w:sz w:val="28"/>
          <w:szCs w:val="28"/>
          <w:u w:val="single"/>
          <w:lang w:eastAsia="ru-RU"/>
        </w:rPr>
        <w:t>е</w:t>
      </w:r>
      <w:r w:rsidRPr="00197CBE">
        <w:rPr>
          <w:rFonts w:ascii="Times New Roman" w:hAnsi="Times New Roman"/>
          <w:color w:val="000000"/>
          <w:sz w:val="28"/>
          <w:szCs w:val="28"/>
          <w:lang w:eastAsia="ru-RU"/>
        </w:rPr>
        <w:t xml:space="preserve"> доп</w:t>
      </w:r>
      <w:r w:rsidRPr="00197CBE">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стимо, </w:t>
      </w:r>
      <w:r>
        <w:rPr>
          <w:rFonts w:ascii="Times New Roman" w:hAnsi="Times New Roman"/>
          <w:color w:val="000000"/>
          <w:sz w:val="28"/>
          <w:szCs w:val="28"/>
          <w:lang w:eastAsia="ru-RU"/>
        </w:rPr>
        <w:t>так как</w:t>
      </w:r>
      <w:r w:rsidRPr="00197CBE">
        <w:rPr>
          <w:rFonts w:ascii="Times New Roman" w:hAnsi="Times New Roman"/>
          <w:color w:val="000000"/>
          <w:sz w:val="28"/>
          <w:szCs w:val="28"/>
          <w:lang w:eastAsia="ru-RU"/>
        </w:rPr>
        <w:t xml:space="preserve"> </w:t>
      </w:r>
      <w:r w:rsidRPr="00197CBE">
        <w:rPr>
          <w:rFonts w:ascii="Times New Roman" w:hAnsi="Times New Roman"/>
          <w:bCs/>
          <w:sz w:val="28"/>
          <w:szCs w:val="28"/>
        </w:rPr>
        <w:t>водоносны</w:t>
      </w:r>
      <w:r>
        <w:rPr>
          <w:rFonts w:ascii="Times New Roman" w:hAnsi="Times New Roman"/>
          <w:bCs/>
          <w:sz w:val="28"/>
          <w:szCs w:val="28"/>
        </w:rPr>
        <w:t>е</w:t>
      </w:r>
      <w:r w:rsidRPr="00197CBE">
        <w:rPr>
          <w:rFonts w:ascii="Times New Roman" w:hAnsi="Times New Roman"/>
          <w:bCs/>
          <w:sz w:val="28"/>
          <w:szCs w:val="28"/>
        </w:rPr>
        <w:t xml:space="preserve"> сло</w:t>
      </w:r>
      <w:r>
        <w:rPr>
          <w:rFonts w:ascii="Times New Roman" w:hAnsi="Times New Roman"/>
          <w:bCs/>
          <w:sz w:val="28"/>
          <w:szCs w:val="28"/>
        </w:rPr>
        <w:t>и</w:t>
      </w:r>
      <w:r w:rsidRPr="00197CBE">
        <w:rPr>
          <w:rFonts w:ascii="Times New Roman" w:hAnsi="Times New Roman"/>
          <w:bCs/>
          <w:sz w:val="28"/>
          <w:szCs w:val="28"/>
        </w:rPr>
        <w:t xml:space="preserve"> </w:t>
      </w:r>
      <w:r>
        <w:rPr>
          <w:rFonts w:ascii="Times New Roman" w:hAnsi="Times New Roman"/>
          <w:bCs/>
          <w:sz w:val="28"/>
          <w:szCs w:val="28"/>
        </w:rPr>
        <w:t xml:space="preserve">залегают </w:t>
      </w:r>
      <w:r w:rsidRPr="00197CBE">
        <w:rPr>
          <w:rFonts w:ascii="Times New Roman" w:hAnsi="Times New Roman"/>
          <w:bCs/>
          <w:sz w:val="28"/>
          <w:szCs w:val="28"/>
        </w:rPr>
        <w:t xml:space="preserve">на глубине </w:t>
      </w:r>
      <w:r w:rsidRPr="003125A1">
        <w:rPr>
          <w:rFonts w:ascii="Times New Roman" w:hAnsi="Times New Roman"/>
          <w:bCs/>
          <w:sz w:val="28"/>
          <w:szCs w:val="28"/>
        </w:rPr>
        <w:t>менее</w:t>
      </w:r>
      <w:r w:rsidRPr="00391309">
        <w:rPr>
          <w:rFonts w:ascii="Times New Roman" w:hAnsi="Times New Roman"/>
          <w:bCs/>
          <w:sz w:val="28"/>
          <w:szCs w:val="28"/>
        </w:rPr>
        <w:t xml:space="preserve"> </w:t>
      </w:r>
      <w:r w:rsidRPr="00197CBE">
        <w:rPr>
          <w:rFonts w:ascii="Times New Roman" w:hAnsi="Times New Roman"/>
          <w:bCs/>
          <w:sz w:val="28"/>
          <w:szCs w:val="28"/>
        </w:rPr>
        <w:t>9 метров</w:t>
      </w:r>
    </w:p>
    <w:p w:rsidR="00F35C8F" w:rsidRDefault="00F35C8F" w:rsidP="00F35C8F">
      <w:pPr>
        <w:numPr>
          <w:ilvl w:val="0"/>
          <w:numId w:val="24"/>
        </w:numPr>
        <w:tabs>
          <w:tab w:val="left" w:pos="851"/>
        </w:tabs>
        <w:spacing w:after="0" w:line="240" w:lineRule="auto"/>
        <w:ind w:left="0" w:firstLine="425"/>
        <w:jc w:val="both"/>
        <w:rPr>
          <w:rFonts w:ascii="Times New Roman" w:hAnsi="Times New Roman"/>
          <w:color w:val="000000"/>
          <w:sz w:val="28"/>
          <w:szCs w:val="28"/>
          <w:lang w:eastAsia="ru-RU"/>
        </w:rPr>
      </w:pPr>
      <w:r w:rsidRPr="00391309">
        <w:rPr>
          <w:rFonts w:ascii="Times New Roman" w:hAnsi="Times New Roman"/>
          <w:bCs/>
          <w:sz w:val="28"/>
          <w:szCs w:val="28"/>
        </w:rPr>
        <w:t>Расположение полигона ТКО на выбранном земельном участке</w:t>
      </w:r>
      <w:r>
        <w:rPr>
          <w:rFonts w:ascii="Times New Roman" w:hAnsi="Times New Roman"/>
          <w:color w:val="000000"/>
          <w:sz w:val="28"/>
          <w:szCs w:val="28"/>
          <w:lang w:eastAsia="ru-RU"/>
        </w:rPr>
        <w:t xml:space="preserve"> </w:t>
      </w:r>
      <w:r>
        <w:rPr>
          <w:rFonts w:ascii="Times New Roman" w:hAnsi="Times New Roman"/>
          <w:color w:val="000000"/>
          <w:sz w:val="28"/>
          <w:szCs w:val="28"/>
          <w:u w:val="single"/>
          <w:lang w:eastAsia="ru-RU"/>
        </w:rPr>
        <w:t>Н</w:t>
      </w:r>
      <w:r w:rsidRPr="00197CBE">
        <w:rPr>
          <w:rFonts w:ascii="Times New Roman" w:hAnsi="Times New Roman"/>
          <w:color w:val="000000"/>
          <w:sz w:val="28"/>
          <w:szCs w:val="28"/>
          <w:u w:val="single"/>
          <w:lang w:eastAsia="ru-RU"/>
        </w:rPr>
        <w:t>е</w:t>
      </w:r>
      <w:r w:rsidRPr="00197CBE">
        <w:rPr>
          <w:rFonts w:ascii="Times New Roman" w:hAnsi="Times New Roman"/>
          <w:color w:val="000000"/>
          <w:sz w:val="28"/>
          <w:szCs w:val="28"/>
          <w:lang w:eastAsia="ru-RU"/>
        </w:rPr>
        <w:t xml:space="preserve"> доп</w:t>
      </w:r>
      <w:r w:rsidRPr="00197CBE">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стимо, </w:t>
      </w:r>
      <w:r>
        <w:rPr>
          <w:rFonts w:ascii="Times New Roman" w:hAnsi="Times New Roman"/>
          <w:color w:val="000000"/>
          <w:sz w:val="28"/>
          <w:szCs w:val="28"/>
          <w:lang w:eastAsia="ru-RU"/>
        </w:rPr>
        <w:t>так как</w:t>
      </w:r>
      <w:r w:rsidRPr="00197CBE">
        <w:rPr>
          <w:rFonts w:ascii="Times New Roman" w:hAnsi="Times New Roman"/>
          <w:color w:val="000000"/>
          <w:sz w:val="28"/>
          <w:szCs w:val="28"/>
          <w:lang w:eastAsia="ru-RU"/>
        </w:rPr>
        <w:t xml:space="preserve"> </w:t>
      </w:r>
      <w:r w:rsidRPr="00197CBE">
        <w:rPr>
          <w:rFonts w:ascii="Times New Roman" w:hAnsi="Times New Roman"/>
          <w:bCs/>
          <w:sz w:val="28"/>
          <w:szCs w:val="28"/>
        </w:rPr>
        <w:t>водоносны</w:t>
      </w:r>
      <w:r>
        <w:rPr>
          <w:rFonts w:ascii="Times New Roman" w:hAnsi="Times New Roman"/>
          <w:bCs/>
          <w:sz w:val="28"/>
          <w:szCs w:val="28"/>
        </w:rPr>
        <w:t>е</w:t>
      </w:r>
      <w:r w:rsidRPr="00197CBE">
        <w:rPr>
          <w:rFonts w:ascii="Times New Roman" w:hAnsi="Times New Roman"/>
          <w:bCs/>
          <w:sz w:val="28"/>
          <w:szCs w:val="28"/>
        </w:rPr>
        <w:t xml:space="preserve"> сло</w:t>
      </w:r>
      <w:r>
        <w:rPr>
          <w:rFonts w:ascii="Times New Roman" w:hAnsi="Times New Roman"/>
          <w:bCs/>
          <w:sz w:val="28"/>
          <w:szCs w:val="28"/>
        </w:rPr>
        <w:t>и</w:t>
      </w:r>
      <w:r w:rsidRPr="00197CBE">
        <w:rPr>
          <w:rFonts w:ascii="Times New Roman" w:hAnsi="Times New Roman"/>
          <w:bCs/>
          <w:sz w:val="28"/>
          <w:szCs w:val="28"/>
        </w:rPr>
        <w:t xml:space="preserve"> </w:t>
      </w:r>
      <w:r>
        <w:rPr>
          <w:rFonts w:ascii="Times New Roman" w:hAnsi="Times New Roman"/>
          <w:bCs/>
          <w:sz w:val="28"/>
          <w:szCs w:val="28"/>
        </w:rPr>
        <w:t xml:space="preserve">залегают </w:t>
      </w:r>
      <w:r w:rsidRPr="00197CBE">
        <w:rPr>
          <w:rFonts w:ascii="Times New Roman" w:hAnsi="Times New Roman"/>
          <w:bCs/>
          <w:sz w:val="28"/>
          <w:szCs w:val="28"/>
        </w:rPr>
        <w:t xml:space="preserve">на глубине </w:t>
      </w:r>
      <w:r w:rsidRPr="003125A1">
        <w:rPr>
          <w:rFonts w:ascii="Times New Roman" w:hAnsi="Times New Roman"/>
          <w:bCs/>
          <w:sz w:val="28"/>
          <w:szCs w:val="28"/>
        </w:rPr>
        <w:t>менее</w:t>
      </w:r>
      <w:r w:rsidRPr="00197CBE">
        <w:rPr>
          <w:rFonts w:ascii="Times New Roman" w:hAnsi="Times New Roman"/>
          <w:bCs/>
          <w:sz w:val="28"/>
          <w:szCs w:val="28"/>
        </w:rPr>
        <w:t xml:space="preserve"> 10 метров</w:t>
      </w:r>
    </w:p>
    <w:p w:rsidR="00F35C8F" w:rsidRPr="003125A1" w:rsidRDefault="00F35C8F" w:rsidP="00F35C8F">
      <w:pPr>
        <w:spacing w:before="240" w:line="240" w:lineRule="auto"/>
        <w:ind w:firstLine="425"/>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5</w:t>
      </w:r>
      <w:r w:rsidRPr="003125A1">
        <w:rPr>
          <w:rFonts w:ascii="Times New Roman" w:hAnsi="Times New Roman"/>
          <w:b/>
          <w:color w:val="000000"/>
          <w:sz w:val="28"/>
          <w:szCs w:val="28"/>
          <w:lang w:eastAsia="ru-RU"/>
        </w:rPr>
        <w:t>. На полигоне для твердо-коммунальных отходов размещены две р</w:t>
      </w:r>
      <w:r w:rsidRPr="003125A1">
        <w:rPr>
          <w:rFonts w:ascii="Times New Roman" w:hAnsi="Times New Roman"/>
          <w:b/>
          <w:color w:val="000000"/>
          <w:sz w:val="28"/>
          <w:szCs w:val="28"/>
          <w:lang w:eastAsia="ru-RU"/>
        </w:rPr>
        <w:t>а</w:t>
      </w:r>
      <w:r w:rsidRPr="003125A1">
        <w:rPr>
          <w:rFonts w:ascii="Times New Roman" w:hAnsi="Times New Roman"/>
          <w:b/>
          <w:color w:val="000000"/>
          <w:sz w:val="28"/>
          <w:szCs w:val="28"/>
          <w:lang w:eastAsia="ru-RU"/>
        </w:rPr>
        <w:t>бочие карты для захоронения отходов. Расстояние между картами соста</w:t>
      </w:r>
      <w:r w:rsidRPr="003125A1">
        <w:rPr>
          <w:rFonts w:ascii="Times New Roman" w:hAnsi="Times New Roman"/>
          <w:b/>
          <w:color w:val="000000"/>
          <w:sz w:val="28"/>
          <w:szCs w:val="28"/>
          <w:lang w:eastAsia="ru-RU"/>
        </w:rPr>
        <w:t>в</w:t>
      </w:r>
      <w:r w:rsidRPr="003125A1">
        <w:rPr>
          <w:rFonts w:ascii="Times New Roman" w:hAnsi="Times New Roman"/>
          <w:b/>
          <w:color w:val="000000"/>
          <w:sz w:val="28"/>
          <w:szCs w:val="28"/>
          <w:lang w:eastAsia="ru-RU"/>
        </w:rPr>
        <w:t>ляет 15 метров. Нарушено ли требование к минимальному расстоянию между картами? Выберите правильный ответ.</w:t>
      </w:r>
    </w:p>
    <w:p w:rsidR="00F35C8F" w:rsidRPr="00197CBE" w:rsidRDefault="00F35C8F" w:rsidP="00F35C8F">
      <w:pPr>
        <w:numPr>
          <w:ilvl w:val="0"/>
          <w:numId w:val="33"/>
        </w:numPr>
        <w:tabs>
          <w:tab w:val="left" w:pos="851"/>
        </w:tabs>
        <w:spacing w:after="0" w:line="240" w:lineRule="auto"/>
        <w:ind w:left="0" w:firstLine="425"/>
        <w:jc w:val="both"/>
        <w:rPr>
          <w:rFonts w:ascii="Times New Roman" w:hAnsi="Times New Roman"/>
          <w:color w:val="000000"/>
          <w:sz w:val="28"/>
          <w:szCs w:val="28"/>
          <w:lang w:eastAsia="ru-RU"/>
        </w:rPr>
      </w:pPr>
      <w:r w:rsidRPr="00CF5787">
        <w:rPr>
          <w:rFonts w:ascii="Times New Roman" w:hAnsi="Times New Roman"/>
          <w:color w:val="000000"/>
          <w:sz w:val="28"/>
          <w:szCs w:val="28"/>
          <w:lang w:eastAsia="ru-RU"/>
        </w:rPr>
        <w:t>Требование к минимальному расстоянию между картами</w:t>
      </w:r>
      <w:r w:rsidRPr="00197CBE">
        <w:rPr>
          <w:rFonts w:ascii="Times New Roman" w:hAnsi="Times New Roman"/>
          <w:color w:val="000000"/>
          <w:sz w:val="28"/>
          <w:szCs w:val="28"/>
          <w:lang w:eastAsia="ru-RU"/>
        </w:rPr>
        <w:t xml:space="preserve"> </w:t>
      </w:r>
      <w:r w:rsidRPr="00CF5787">
        <w:rPr>
          <w:rFonts w:ascii="Times New Roman" w:hAnsi="Times New Roman"/>
          <w:color w:val="000000"/>
          <w:sz w:val="28"/>
          <w:szCs w:val="28"/>
          <w:u w:val="single"/>
          <w:lang w:eastAsia="ru-RU"/>
        </w:rPr>
        <w:t>Не</w:t>
      </w:r>
      <w:r w:rsidRPr="00197CBE">
        <w:rPr>
          <w:rFonts w:ascii="Times New Roman" w:hAnsi="Times New Roman"/>
          <w:color w:val="000000"/>
          <w:sz w:val="28"/>
          <w:szCs w:val="28"/>
          <w:lang w:eastAsia="ru-RU"/>
        </w:rPr>
        <w:t xml:space="preserve"> нарушено, </w:t>
      </w:r>
      <w:r>
        <w:rPr>
          <w:rFonts w:ascii="Times New Roman" w:hAnsi="Times New Roman"/>
          <w:color w:val="000000"/>
          <w:sz w:val="28"/>
          <w:szCs w:val="28"/>
          <w:lang w:eastAsia="ru-RU"/>
        </w:rPr>
        <w:t xml:space="preserve">поскольку </w:t>
      </w:r>
      <w:r w:rsidRPr="00197CBE">
        <w:rPr>
          <w:rFonts w:ascii="Times New Roman" w:hAnsi="Times New Roman"/>
          <w:color w:val="000000"/>
          <w:sz w:val="28"/>
          <w:szCs w:val="28"/>
          <w:lang w:eastAsia="ru-RU"/>
        </w:rPr>
        <w:t>минимальное расстояние между рабочими картами должно соста</w:t>
      </w:r>
      <w:r w:rsidRPr="00197CBE">
        <w:rPr>
          <w:rFonts w:ascii="Times New Roman" w:hAnsi="Times New Roman"/>
          <w:color w:val="000000"/>
          <w:sz w:val="28"/>
          <w:szCs w:val="28"/>
          <w:lang w:eastAsia="ru-RU"/>
        </w:rPr>
        <w:t>в</w:t>
      </w:r>
      <w:r w:rsidRPr="00197CBE">
        <w:rPr>
          <w:rFonts w:ascii="Times New Roman" w:hAnsi="Times New Roman"/>
          <w:color w:val="000000"/>
          <w:sz w:val="28"/>
          <w:szCs w:val="28"/>
          <w:lang w:eastAsia="ru-RU"/>
        </w:rPr>
        <w:t>лять 5 метров</w:t>
      </w:r>
    </w:p>
    <w:p w:rsidR="00F35C8F" w:rsidRPr="00197CBE" w:rsidRDefault="00F35C8F" w:rsidP="00F35C8F">
      <w:pPr>
        <w:numPr>
          <w:ilvl w:val="0"/>
          <w:numId w:val="33"/>
        </w:numPr>
        <w:tabs>
          <w:tab w:val="left" w:pos="851"/>
        </w:tabs>
        <w:spacing w:after="0" w:line="240" w:lineRule="auto"/>
        <w:ind w:left="0" w:firstLine="425"/>
        <w:jc w:val="both"/>
        <w:rPr>
          <w:rFonts w:ascii="Times New Roman" w:hAnsi="Times New Roman"/>
          <w:color w:val="000000"/>
          <w:sz w:val="28"/>
          <w:szCs w:val="28"/>
          <w:lang w:eastAsia="ru-RU"/>
        </w:rPr>
      </w:pPr>
      <w:r w:rsidRPr="00CF5787">
        <w:rPr>
          <w:rFonts w:ascii="Times New Roman" w:hAnsi="Times New Roman"/>
          <w:color w:val="000000"/>
          <w:sz w:val="28"/>
          <w:szCs w:val="28"/>
          <w:lang w:eastAsia="ru-RU"/>
        </w:rPr>
        <w:t>Требование к минимальному расстоянию между картами</w:t>
      </w:r>
      <w:r w:rsidRPr="00197CBE">
        <w:rPr>
          <w:rFonts w:ascii="Times New Roman" w:hAnsi="Times New Roman"/>
          <w:color w:val="000000"/>
          <w:sz w:val="28"/>
          <w:szCs w:val="28"/>
          <w:lang w:eastAsia="ru-RU"/>
        </w:rPr>
        <w:t xml:space="preserve"> </w:t>
      </w:r>
      <w:r w:rsidRPr="00CF5787">
        <w:rPr>
          <w:rFonts w:ascii="Times New Roman" w:hAnsi="Times New Roman"/>
          <w:color w:val="000000"/>
          <w:sz w:val="28"/>
          <w:szCs w:val="28"/>
          <w:u w:val="single"/>
          <w:lang w:eastAsia="ru-RU"/>
        </w:rPr>
        <w:t>Не</w:t>
      </w:r>
      <w:r w:rsidRPr="00197CBE">
        <w:rPr>
          <w:rFonts w:ascii="Times New Roman" w:hAnsi="Times New Roman"/>
          <w:color w:val="000000"/>
          <w:sz w:val="28"/>
          <w:szCs w:val="28"/>
          <w:lang w:eastAsia="ru-RU"/>
        </w:rPr>
        <w:t xml:space="preserve"> нарушено, </w:t>
      </w:r>
      <w:r>
        <w:rPr>
          <w:rFonts w:ascii="Times New Roman" w:hAnsi="Times New Roman"/>
          <w:color w:val="000000"/>
          <w:sz w:val="28"/>
          <w:szCs w:val="28"/>
          <w:lang w:eastAsia="ru-RU"/>
        </w:rPr>
        <w:t xml:space="preserve">поскольку </w:t>
      </w:r>
      <w:r w:rsidRPr="00197CBE">
        <w:rPr>
          <w:rFonts w:ascii="Times New Roman" w:hAnsi="Times New Roman"/>
          <w:color w:val="000000"/>
          <w:sz w:val="28"/>
          <w:szCs w:val="28"/>
          <w:lang w:eastAsia="ru-RU"/>
        </w:rPr>
        <w:t>минимальное расстояние между рабочими картами должно соста</w:t>
      </w:r>
      <w:r w:rsidRPr="00197CBE">
        <w:rPr>
          <w:rFonts w:ascii="Times New Roman" w:hAnsi="Times New Roman"/>
          <w:color w:val="000000"/>
          <w:sz w:val="28"/>
          <w:szCs w:val="28"/>
          <w:lang w:eastAsia="ru-RU"/>
        </w:rPr>
        <w:t>в</w:t>
      </w:r>
      <w:r w:rsidRPr="00197CBE">
        <w:rPr>
          <w:rFonts w:ascii="Times New Roman" w:hAnsi="Times New Roman"/>
          <w:color w:val="000000"/>
          <w:sz w:val="28"/>
          <w:szCs w:val="28"/>
          <w:lang w:eastAsia="ru-RU"/>
        </w:rPr>
        <w:t>лять 10 метров</w:t>
      </w:r>
    </w:p>
    <w:p w:rsidR="00F35C8F" w:rsidRPr="00197CBE" w:rsidRDefault="00F35C8F" w:rsidP="00F35C8F">
      <w:pPr>
        <w:numPr>
          <w:ilvl w:val="0"/>
          <w:numId w:val="33"/>
        </w:numPr>
        <w:tabs>
          <w:tab w:val="left" w:pos="851"/>
        </w:tabs>
        <w:spacing w:after="0" w:line="240" w:lineRule="auto"/>
        <w:ind w:left="0" w:firstLine="425"/>
        <w:jc w:val="both"/>
        <w:rPr>
          <w:rFonts w:ascii="Times New Roman" w:hAnsi="Times New Roman"/>
          <w:color w:val="000000"/>
          <w:sz w:val="28"/>
          <w:szCs w:val="28"/>
          <w:lang w:eastAsia="ru-RU"/>
        </w:rPr>
      </w:pPr>
      <w:r w:rsidRPr="00CF5787">
        <w:rPr>
          <w:rFonts w:ascii="Times New Roman" w:hAnsi="Times New Roman"/>
          <w:color w:val="000000"/>
          <w:sz w:val="28"/>
          <w:szCs w:val="28"/>
          <w:lang w:eastAsia="ru-RU"/>
        </w:rPr>
        <w:t>Требование к минимальному расстоянию между картами</w:t>
      </w:r>
      <w:r w:rsidRPr="00197CBE">
        <w:rPr>
          <w:rFonts w:ascii="Times New Roman" w:hAnsi="Times New Roman"/>
          <w:color w:val="000000"/>
          <w:sz w:val="28"/>
          <w:szCs w:val="28"/>
          <w:lang w:eastAsia="ru-RU"/>
        </w:rPr>
        <w:t xml:space="preserve"> нарушено, </w:t>
      </w:r>
      <w:r>
        <w:rPr>
          <w:rFonts w:ascii="Times New Roman" w:hAnsi="Times New Roman"/>
          <w:color w:val="000000"/>
          <w:sz w:val="28"/>
          <w:szCs w:val="28"/>
          <w:lang w:eastAsia="ru-RU"/>
        </w:rPr>
        <w:t>п</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скольку </w:t>
      </w:r>
      <w:r w:rsidRPr="00197CBE">
        <w:rPr>
          <w:rFonts w:ascii="Times New Roman" w:hAnsi="Times New Roman"/>
          <w:color w:val="000000"/>
          <w:sz w:val="28"/>
          <w:szCs w:val="28"/>
          <w:lang w:eastAsia="ru-RU"/>
        </w:rPr>
        <w:t>минимальное расстояние между рабочими картами должно составлять 20 метров</w:t>
      </w:r>
    </w:p>
    <w:p w:rsidR="00F35C8F" w:rsidRPr="00197CBE" w:rsidRDefault="00F35C8F" w:rsidP="00F35C8F">
      <w:pPr>
        <w:numPr>
          <w:ilvl w:val="0"/>
          <w:numId w:val="33"/>
        </w:numPr>
        <w:tabs>
          <w:tab w:val="left" w:pos="851"/>
        </w:tabs>
        <w:spacing w:after="0" w:line="240" w:lineRule="auto"/>
        <w:ind w:left="0" w:firstLine="425"/>
        <w:jc w:val="both"/>
        <w:rPr>
          <w:rFonts w:ascii="Times New Roman" w:hAnsi="Times New Roman"/>
          <w:color w:val="000000"/>
          <w:sz w:val="28"/>
          <w:szCs w:val="28"/>
          <w:lang w:eastAsia="ru-RU"/>
        </w:rPr>
      </w:pPr>
      <w:r w:rsidRPr="00CF5787">
        <w:rPr>
          <w:rFonts w:ascii="Times New Roman" w:hAnsi="Times New Roman"/>
          <w:color w:val="000000"/>
          <w:sz w:val="28"/>
          <w:szCs w:val="28"/>
          <w:lang w:eastAsia="ru-RU"/>
        </w:rPr>
        <w:t>Требование к минимальному расстоянию между картами</w:t>
      </w:r>
      <w:r w:rsidRPr="00197CBE">
        <w:rPr>
          <w:rFonts w:ascii="Times New Roman" w:hAnsi="Times New Roman"/>
          <w:color w:val="000000"/>
          <w:sz w:val="28"/>
          <w:szCs w:val="28"/>
          <w:lang w:eastAsia="ru-RU"/>
        </w:rPr>
        <w:t xml:space="preserve"> нарушено, </w:t>
      </w:r>
      <w:r>
        <w:rPr>
          <w:rFonts w:ascii="Times New Roman" w:hAnsi="Times New Roman"/>
          <w:color w:val="000000"/>
          <w:sz w:val="28"/>
          <w:szCs w:val="28"/>
          <w:lang w:eastAsia="ru-RU"/>
        </w:rPr>
        <w:t>п</w:t>
      </w:r>
      <w:r>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скольку </w:t>
      </w:r>
      <w:r w:rsidRPr="00197CBE">
        <w:rPr>
          <w:rFonts w:ascii="Times New Roman" w:hAnsi="Times New Roman"/>
          <w:color w:val="000000"/>
          <w:sz w:val="28"/>
          <w:szCs w:val="28"/>
          <w:lang w:eastAsia="ru-RU"/>
        </w:rPr>
        <w:t>минимальное расстояние между рабочими картами должно составлять 30 метров</w:t>
      </w:r>
    </w:p>
    <w:p w:rsidR="00F35C8F" w:rsidRPr="003125A1" w:rsidRDefault="00F35C8F" w:rsidP="00F35C8F">
      <w:pPr>
        <w:spacing w:before="240" w:line="240" w:lineRule="auto"/>
        <w:ind w:firstLine="426"/>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6</w:t>
      </w:r>
      <w:r w:rsidRPr="003125A1">
        <w:rPr>
          <w:rFonts w:ascii="Times New Roman" w:hAnsi="Times New Roman"/>
          <w:b/>
          <w:color w:val="000000"/>
          <w:sz w:val="28"/>
          <w:szCs w:val="28"/>
          <w:lang w:eastAsia="ru-RU"/>
        </w:rPr>
        <w:t>. На территории полигона твердо-коммунальных отходов осущест</w:t>
      </w:r>
      <w:r w:rsidRPr="003125A1">
        <w:rPr>
          <w:rFonts w:ascii="Times New Roman" w:hAnsi="Times New Roman"/>
          <w:b/>
          <w:color w:val="000000"/>
          <w:sz w:val="28"/>
          <w:szCs w:val="28"/>
          <w:lang w:eastAsia="ru-RU"/>
        </w:rPr>
        <w:t>в</w:t>
      </w:r>
      <w:r w:rsidRPr="003125A1">
        <w:rPr>
          <w:rFonts w:ascii="Times New Roman" w:hAnsi="Times New Roman"/>
          <w:b/>
          <w:color w:val="000000"/>
          <w:sz w:val="28"/>
          <w:szCs w:val="28"/>
          <w:lang w:eastAsia="ru-RU"/>
        </w:rPr>
        <w:t>ляют сжигание заполненных карт. Допустимо ли сжигание на полигоне ТКО? Выберите правильный ответ.</w:t>
      </w:r>
    </w:p>
    <w:p w:rsidR="00F35C8F" w:rsidRPr="00197CBE" w:rsidRDefault="00F35C8F" w:rsidP="00F35C8F">
      <w:pPr>
        <w:numPr>
          <w:ilvl w:val="0"/>
          <w:numId w:val="34"/>
        </w:numPr>
        <w:tabs>
          <w:tab w:val="left" w:pos="851"/>
        </w:tabs>
        <w:spacing w:after="0" w:line="240" w:lineRule="auto"/>
        <w:ind w:left="0" w:firstLine="425"/>
        <w:jc w:val="both"/>
        <w:rPr>
          <w:rFonts w:ascii="Times New Roman" w:hAnsi="Times New Roman"/>
          <w:color w:val="000000"/>
          <w:sz w:val="28"/>
          <w:szCs w:val="28"/>
          <w:lang w:eastAsia="ru-RU"/>
        </w:rPr>
      </w:pPr>
      <w:r w:rsidRPr="002F2564">
        <w:rPr>
          <w:rFonts w:ascii="Times New Roman" w:hAnsi="Times New Roman"/>
          <w:color w:val="000000"/>
          <w:sz w:val="28"/>
          <w:szCs w:val="28"/>
          <w:lang w:eastAsia="ru-RU"/>
        </w:rPr>
        <w:t>Сжигание заполненных карт на полигоне ТКО</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w:t>
      </w:r>
      <w:r w:rsidRPr="00197CBE">
        <w:rPr>
          <w:rFonts w:ascii="Times New Roman" w:hAnsi="Times New Roman"/>
          <w:color w:val="000000"/>
          <w:sz w:val="28"/>
          <w:szCs w:val="28"/>
          <w:lang w:eastAsia="ru-RU"/>
        </w:rPr>
        <w:t>опустимо при условии соблюдения техники пожарной безопасности</w:t>
      </w:r>
    </w:p>
    <w:p w:rsidR="00F35C8F" w:rsidRPr="00197CBE" w:rsidRDefault="00F35C8F" w:rsidP="00F35C8F">
      <w:pPr>
        <w:numPr>
          <w:ilvl w:val="0"/>
          <w:numId w:val="34"/>
        </w:numPr>
        <w:tabs>
          <w:tab w:val="left" w:pos="851"/>
        </w:tabs>
        <w:spacing w:after="0" w:line="240" w:lineRule="auto"/>
        <w:ind w:left="0" w:firstLine="425"/>
        <w:jc w:val="both"/>
        <w:rPr>
          <w:rFonts w:ascii="Times New Roman" w:hAnsi="Times New Roman"/>
          <w:color w:val="000000"/>
          <w:sz w:val="28"/>
          <w:szCs w:val="28"/>
          <w:lang w:eastAsia="ru-RU"/>
        </w:rPr>
      </w:pPr>
      <w:r w:rsidRPr="002F2564">
        <w:rPr>
          <w:rFonts w:ascii="Times New Roman" w:hAnsi="Times New Roman"/>
          <w:color w:val="000000"/>
          <w:sz w:val="28"/>
          <w:szCs w:val="28"/>
          <w:lang w:eastAsia="ru-RU"/>
        </w:rPr>
        <w:t>Сжигание заполненных карт на полигоне ТКО</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допустимо </w:t>
      </w:r>
      <w:r w:rsidRPr="00197CBE">
        <w:rPr>
          <w:rFonts w:ascii="Times New Roman" w:hAnsi="Times New Roman"/>
          <w:color w:val="000000"/>
          <w:sz w:val="28"/>
          <w:szCs w:val="28"/>
          <w:lang w:eastAsia="ru-RU"/>
        </w:rPr>
        <w:t xml:space="preserve">при условии соблюдения техники пожарной безопасности и </w:t>
      </w:r>
      <w:r>
        <w:rPr>
          <w:rFonts w:ascii="Times New Roman" w:hAnsi="Times New Roman"/>
          <w:color w:val="000000"/>
          <w:sz w:val="28"/>
          <w:szCs w:val="28"/>
          <w:lang w:eastAsia="ru-RU"/>
        </w:rPr>
        <w:t xml:space="preserve">наличии </w:t>
      </w:r>
      <w:r w:rsidRPr="00197CBE">
        <w:rPr>
          <w:rFonts w:ascii="Times New Roman" w:hAnsi="Times New Roman"/>
          <w:color w:val="000000"/>
          <w:sz w:val="28"/>
          <w:szCs w:val="28"/>
          <w:lang w:eastAsia="ru-RU"/>
        </w:rPr>
        <w:t>разрешительных док</w:t>
      </w:r>
      <w:r w:rsidRPr="00197CBE">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ментов</w:t>
      </w:r>
    </w:p>
    <w:p w:rsidR="00F35C8F" w:rsidRPr="00197CBE" w:rsidRDefault="00F35C8F" w:rsidP="00F35C8F">
      <w:pPr>
        <w:numPr>
          <w:ilvl w:val="0"/>
          <w:numId w:val="34"/>
        </w:numPr>
        <w:tabs>
          <w:tab w:val="left" w:pos="851"/>
        </w:tabs>
        <w:spacing w:after="0" w:line="240" w:lineRule="auto"/>
        <w:ind w:left="0" w:firstLine="425"/>
        <w:jc w:val="both"/>
        <w:rPr>
          <w:rFonts w:ascii="Times New Roman" w:hAnsi="Times New Roman"/>
          <w:color w:val="000000"/>
          <w:sz w:val="28"/>
          <w:szCs w:val="28"/>
          <w:lang w:eastAsia="ru-RU"/>
        </w:rPr>
      </w:pPr>
      <w:r w:rsidRPr="002F2564">
        <w:rPr>
          <w:rFonts w:ascii="Times New Roman" w:hAnsi="Times New Roman"/>
          <w:color w:val="000000"/>
          <w:sz w:val="28"/>
          <w:szCs w:val="28"/>
          <w:lang w:eastAsia="ru-RU"/>
        </w:rPr>
        <w:t>Сжигание заполненных карт на полигоне ТКО</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допустимо, но только</w:t>
      </w:r>
      <w:r w:rsidRPr="00197CBE">
        <w:rPr>
          <w:rFonts w:ascii="Times New Roman" w:hAnsi="Times New Roman"/>
          <w:color w:val="000000"/>
          <w:sz w:val="28"/>
          <w:szCs w:val="28"/>
          <w:lang w:eastAsia="ru-RU"/>
        </w:rPr>
        <w:t xml:space="preserve"> в безветренную дождливую погоду</w:t>
      </w:r>
    </w:p>
    <w:p w:rsidR="00F35C8F" w:rsidRDefault="00F35C8F" w:rsidP="00F35C8F">
      <w:pPr>
        <w:numPr>
          <w:ilvl w:val="0"/>
          <w:numId w:val="34"/>
        </w:numPr>
        <w:tabs>
          <w:tab w:val="left" w:pos="851"/>
        </w:tabs>
        <w:spacing w:after="0" w:line="240" w:lineRule="auto"/>
        <w:ind w:left="0" w:firstLine="425"/>
        <w:jc w:val="both"/>
        <w:rPr>
          <w:rFonts w:ascii="Times New Roman" w:hAnsi="Times New Roman"/>
          <w:color w:val="000000"/>
          <w:sz w:val="28"/>
          <w:szCs w:val="28"/>
          <w:lang w:eastAsia="ru-RU"/>
        </w:rPr>
      </w:pPr>
      <w:r w:rsidRPr="002F2564">
        <w:rPr>
          <w:rFonts w:ascii="Times New Roman" w:hAnsi="Times New Roman"/>
          <w:color w:val="000000"/>
          <w:sz w:val="28"/>
          <w:szCs w:val="28"/>
          <w:lang w:eastAsia="ru-RU"/>
        </w:rPr>
        <w:t>Сжигание заполненных карт на полигоне ТКО</w:t>
      </w:r>
      <w:r w:rsidRPr="00197CBE">
        <w:rPr>
          <w:rFonts w:ascii="Times New Roman" w:hAnsi="Times New Roman"/>
          <w:color w:val="000000"/>
          <w:sz w:val="28"/>
          <w:szCs w:val="28"/>
          <w:lang w:eastAsia="ru-RU"/>
        </w:rPr>
        <w:t xml:space="preserve"> </w:t>
      </w:r>
      <w:r w:rsidRPr="002F2564">
        <w:rPr>
          <w:rFonts w:ascii="Times New Roman" w:hAnsi="Times New Roman"/>
          <w:color w:val="000000"/>
          <w:sz w:val="28"/>
          <w:szCs w:val="28"/>
          <w:u w:val="single"/>
          <w:lang w:eastAsia="ru-RU"/>
        </w:rPr>
        <w:t>НЕ</w:t>
      </w:r>
      <w:r>
        <w:rPr>
          <w:rFonts w:ascii="Times New Roman" w:hAnsi="Times New Roman"/>
          <w:color w:val="000000"/>
          <w:sz w:val="28"/>
          <w:szCs w:val="28"/>
          <w:lang w:eastAsia="ru-RU"/>
        </w:rPr>
        <w:t xml:space="preserve"> допустимо, кроме т</w:t>
      </w:r>
      <w:r>
        <w:rPr>
          <w:rFonts w:ascii="Times New Roman" w:hAnsi="Times New Roman"/>
          <w:color w:val="000000"/>
          <w:sz w:val="28"/>
          <w:szCs w:val="28"/>
          <w:lang w:eastAsia="ru-RU"/>
        </w:rPr>
        <w:t>о</w:t>
      </w:r>
      <w:r>
        <w:rPr>
          <w:rFonts w:ascii="Times New Roman" w:hAnsi="Times New Roman"/>
          <w:color w:val="000000"/>
          <w:sz w:val="28"/>
          <w:szCs w:val="28"/>
          <w:lang w:eastAsia="ru-RU"/>
        </w:rPr>
        <w:t>го</w:t>
      </w:r>
      <w:r w:rsidRPr="00197CBE">
        <w:rPr>
          <w:rFonts w:ascii="Times New Roman" w:hAnsi="Times New Roman"/>
          <w:color w:val="000000"/>
          <w:sz w:val="28"/>
          <w:szCs w:val="28"/>
          <w:lang w:eastAsia="ru-RU"/>
        </w:rPr>
        <w:t xml:space="preserve"> должны быть приняты меры по недопустимости их возгорания</w:t>
      </w:r>
    </w:p>
    <w:p w:rsidR="00F35C8F" w:rsidRPr="003125A1" w:rsidRDefault="00F35C8F" w:rsidP="00F35C8F">
      <w:pPr>
        <w:spacing w:before="240" w:line="240" w:lineRule="auto"/>
        <w:ind w:firstLine="425"/>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2</w:t>
      </w:r>
      <w:r>
        <w:rPr>
          <w:rFonts w:ascii="Times New Roman" w:hAnsi="Times New Roman"/>
          <w:b/>
          <w:color w:val="000000"/>
          <w:sz w:val="28"/>
          <w:szCs w:val="28"/>
          <w:lang w:eastAsia="ru-RU"/>
        </w:rPr>
        <w:t>7</w:t>
      </w:r>
      <w:r w:rsidRPr="003125A1">
        <w:rPr>
          <w:rFonts w:ascii="Times New Roman" w:hAnsi="Times New Roman"/>
          <w:b/>
          <w:color w:val="000000"/>
          <w:sz w:val="28"/>
          <w:szCs w:val="28"/>
          <w:lang w:eastAsia="ru-RU"/>
        </w:rPr>
        <w:t xml:space="preserve">. На предприятии образуется отход 1 класса опасности «Ртутные лампы, люминесцентные ртутьсодержащие трубки отработанные и брак». </w:t>
      </w:r>
      <w:r>
        <w:rPr>
          <w:rFonts w:ascii="Times New Roman" w:hAnsi="Times New Roman"/>
          <w:b/>
          <w:color w:val="000000"/>
          <w:sz w:val="28"/>
          <w:szCs w:val="28"/>
          <w:lang w:eastAsia="ru-RU"/>
        </w:rPr>
        <w:t>Р</w:t>
      </w:r>
      <w:r w:rsidRPr="003125A1">
        <w:rPr>
          <w:rFonts w:ascii="Times New Roman" w:hAnsi="Times New Roman"/>
          <w:b/>
          <w:color w:val="000000"/>
          <w:sz w:val="28"/>
          <w:szCs w:val="28"/>
          <w:lang w:eastAsia="ru-RU"/>
        </w:rPr>
        <w:t xml:space="preserve">азрешается </w:t>
      </w:r>
      <w:r>
        <w:rPr>
          <w:rFonts w:ascii="Times New Roman" w:hAnsi="Times New Roman"/>
          <w:b/>
          <w:color w:val="000000"/>
          <w:sz w:val="28"/>
          <w:szCs w:val="28"/>
          <w:lang w:eastAsia="ru-RU"/>
        </w:rPr>
        <w:t xml:space="preserve">ли </w:t>
      </w:r>
      <w:r w:rsidRPr="003125A1">
        <w:rPr>
          <w:rFonts w:ascii="Times New Roman" w:hAnsi="Times New Roman"/>
          <w:b/>
          <w:color w:val="000000"/>
          <w:sz w:val="28"/>
          <w:szCs w:val="28"/>
          <w:lang w:eastAsia="ru-RU"/>
        </w:rPr>
        <w:t>осуществлять хранение и последующую передачу другим юридическим лицам данного отхода для транспортировки? Выберите пр</w:t>
      </w:r>
      <w:r w:rsidRPr="003125A1">
        <w:rPr>
          <w:rFonts w:ascii="Times New Roman" w:hAnsi="Times New Roman"/>
          <w:b/>
          <w:color w:val="000000"/>
          <w:sz w:val="28"/>
          <w:szCs w:val="28"/>
          <w:lang w:eastAsia="ru-RU"/>
        </w:rPr>
        <w:t>а</w:t>
      </w:r>
      <w:r w:rsidRPr="003125A1">
        <w:rPr>
          <w:rFonts w:ascii="Times New Roman" w:hAnsi="Times New Roman"/>
          <w:b/>
          <w:color w:val="000000"/>
          <w:sz w:val="28"/>
          <w:szCs w:val="28"/>
          <w:lang w:eastAsia="ru-RU"/>
        </w:rPr>
        <w:t>вильный ответ.</w:t>
      </w:r>
    </w:p>
    <w:p w:rsidR="00F35C8F" w:rsidRPr="00197CBE" w:rsidRDefault="00F35C8F" w:rsidP="00F35C8F">
      <w:pPr>
        <w:tabs>
          <w:tab w:val="left" w:pos="851"/>
        </w:tabs>
        <w:spacing w:after="0" w:line="240" w:lineRule="auto"/>
        <w:ind w:firstLine="425"/>
        <w:jc w:val="both"/>
        <w:rPr>
          <w:rFonts w:ascii="Times New Roman" w:hAnsi="Times New Roman"/>
          <w:color w:val="000000"/>
          <w:sz w:val="28"/>
          <w:szCs w:val="28"/>
          <w:lang w:eastAsia="ru-RU"/>
        </w:rPr>
      </w:pPr>
      <w:r w:rsidRPr="00197CBE">
        <w:rPr>
          <w:rFonts w:ascii="Times New Roman" w:hAnsi="Times New Roman"/>
          <w:color w:val="000000"/>
          <w:sz w:val="28"/>
          <w:szCs w:val="28"/>
          <w:lang w:eastAsia="ru-RU"/>
        </w:rPr>
        <w:t xml:space="preserve">a) </w:t>
      </w:r>
      <w:r w:rsidRPr="002F2564">
        <w:rPr>
          <w:rFonts w:ascii="Times New Roman" w:hAnsi="Times New Roman"/>
          <w:color w:val="000000"/>
          <w:sz w:val="28"/>
          <w:szCs w:val="28"/>
          <w:lang w:eastAsia="ru-RU"/>
        </w:rPr>
        <w:t>Хранение и последующ</w:t>
      </w:r>
      <w:r>
        <w:rPr>
          <w:rFonts w:ascii="Times New Roman" w:hAnsi="Times New Roman"/>
          <w:color w:val="000000"/>
          <w:sz w:val="28"/>
          <w:szCs w:val="28"/>
          <w:lang w:eastAsia="ru-RU"/>
        </w:rPr>
        <w:t>ую</w:t>
      </w:r>
      <w:r w:rsidRPr="002F2564">
        <w:rPr>
          <w:rFonts w:ascii="Times New Roman" w:hAnsi="Times New Roman"/>
          <w:color w:val="000000"/>
          <w:sz w:val="28"/>
          <w:szCs w:val="28"/>
          <w:lang w:eastAsia="ru-RU"/>
        </w:rPr>
        <w:t xml:space="preserve"> передач</w:t>
      </w:r>
      <w:r>
        <w:rPr>
          <w:rFonts w:ascii="Times New Roman" w:hAnsi="Times New Roman"/>
          <w:color w:val="000000"/>
          <w:sz w:val="28"/>
          <w:szCs w:val="28"/>
          <w:lang w:eastAsia="ru-RU"/>
        </w:rPr>
        <w:t>у</w:t>
      </w:r>
      <w:r w:rsidRPr="002F2564">
        <w:rPr>
          <w:rFonts w:ascii="Times New Roman" w:hAnsi="Times New Roman"/>
          <w:color w:val="000000"/>
          <w:sz w:val="28"/>
          <w:szCs w:val="28"/>
          <w:lang w:eastAsia="ru-RU"/>
        </w:rPr>
        <w:t xml:space="preserve"> другим юридическим лицам данного отхода для транспортировки </w:t>
      </w:r>
      <w:r w:rsidRPr="00197CBE">
        <w:rPr>
          <w:rFonts w:ascii="Times New Roman" w:hAnsi="Times New Roman"/>
          <w:color w:val="000000"/>
          <w:sz w:val="28"/>
          <w:szCs w:val="28"/>
          <w:lang w:eastAsia="ru-RU"/>
        </w:rPr>
        <w:t>разрешается</w:t>
      </w:r>
      <w:r w:rsidRPr="002F2564">
        <w:rPr>
          <w:rFonts w:ascii="Times New Roman" w:hAnsi="Times New Roman"/>
          <w:color w:val="000000"/>
          <w:sz w:val="28"/>
          <w:szCs w:val="28"/>
          <w:lang w:eastAsia="ru-RU"/>
        </w:rPr>
        <w:t xml:space="preserve"> навалом или насыпью</w:t>
      </w:r>
      <w:r w:rsidRPr="00197CBE">
        <w:rPr>
          <w:rFonts w:ascii="Times New Roman" w:hAnsi="Times New Roman"/>
          <w:color w:val="000000"/>
          <w:sz w:val="28"/>
          <w:szCs w:val="28"/>
          <w:lang w:eastAsia="ru-RU"/>
        </w:rPr>
        <w:t xml:space="preserve"> </w:t>
      </w:r>
    </w:p>
    <w:p w:rsidR="00F35C8F" w:rsidRPr="00197CBE" w:rsidRDefault="00F35C8F" w:rsidP="00F35C8F">
      <w:pPr>
        <w:tabs>
          <w:tab w:val="left" w:pos="851"/>
        </w:tabs>
        <w:spacing w:after="0" w:line="240" w:lineRule="auto"/>
        <w:ind w:firstLine="425"/>
        <w:jc w:val="both"/>
        <w:rPr>
          <w:rFonts w:ascii="Times New Roman" w:hAnsi="Times New Roman"/>
          <w:color w:val="000000"/>
          <w:sz w:val="28"/>
          <w:szCs w:val="28"/>
          <w:lang w:eastAsia="ru-RU"/>
        </w:rPr>
      </w:pPr>
      <w:r w:rsidRPr="00197CBE">
        <w:rPr>
          <w:rFonts w:ascii="Times New Roman" w:hAnsi="Times New Roman"/>
          <w:color w:val="000000"/>
          <w:sz w:val="28"/>
          <w:szCs w:val="28"/>
          <w:lang w:eastAsia="ru-RU"/>
        </w:rPr>
        <w:t xml:space="preserve">b) </w:t>
      </w:r>
      <w:r w:rsidRPr="002F2564">
        <w:rPr>
          <w:rFonts w:ascii="Times New Roman" w:hAnsi="Times New Roman"/>
          <w:color w:val="000000"/>
          <w:sz w:val="28"/>
          <w:szCs w:val="28"/>
          <w:lang w:eastAsia="ru-RU"/>
        </w:rPr>
        <w:t>Хранение и последующ</w:t>
      </w:r>
      <w:r>
        <w:rPr>
          <w:rFonts w:ascii="Times New Roman" w:hAnsi="Times New Roman"/>
          <w:color w:val="000000"/>
          <w:sz w:val="28"/>
          <w:szCs w:val="28"/>
          <w:lang w:eastAsia="ru-RU"/>
        </w:rPr>
        <w:t>ую</w:t>
      </w:r>
      <w:r w:rsidRPr="002F2564">
        <w:rPr>
          <w:rFonts w:ascii="Times New Roman" w:hAnsi="Times New Roman"/>
          <w:color w:val="000000"/>
          <w:sz w:val="28"/>
          <w:szCs w:val="28"/>
          <w:lang w:eastAsia="ru-RU"/>
        </w:rPr>
        <w:t xml:space="preserve"> передач</w:t>
      </w:r>
      <w:r>
        <w:rPr>
          <w:rFonts w:ascii="Times New Roman" w:hAnsi="Times New Roman"/>
          <w:color w:val="000000"/>
          <w:sz w:val="28"/>
          <w:szCs w:val="28"/>
          <w:lang w:eastAsia="ru-RU"/>
        </w:rPr>
        <w:t>у</w:t>
      </w:r>
      <w:r w:rsidRPr="002F2564">
        <w:rPr>
          <w:rFonts w:ascii="Times New Roman" w:hAnsi="Times New Roman"/>
          <w:color w:val="000000"/>
          <w:sz w:val="28"/>
          <w:szCs w:val="28"/>
          <w:lang w:eastAsia="ru-RU"/>
        </w:rPr>
        <w:t xml:space="preserve"> другим юридическим лицам данного отхода для транспортировки </w:t>
      </w:r>
      <w:r w:rsidRPr="00197CBE">
        <w:rPr>
          <w:rFonts w:ascii="Times New Roman" w:hAnsi="Times New Roman"/>
          <w:color w:val="000000"/>
          <w:sz w:val="28"/>
          <w:szCs w:val="28"/>
          <w:lang w:eastAsia="ru-RU"/>
        </w:rPr>
        <w:t>разрешается</w:t>
      </w:r>
      <w:r w:rsidRPr="002F2564">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в надежно закрытой таре (полиэтил</w:t>
      </w:r>
      <w:r w:rsidRPr="00197CBE">
        <w:rPr>
          <w:rFonts w:ascii="Times New Roman" w:hAnsi="Times New Roman"/>
          <w:color w:val="000000"/>
          <w:sz w:val="28"/>
          <w:szCs w:val="28"/>
          <w:lang w:eastAsia="ru-RU"/>
        </w:rPr>
        <w:t>е</w:t>
      </w:r>
      <w:r w:rsidRPr="00197CBE">
        <w:rPr>
          <w:rFonts w:ascii="Times New Roman" w:hAnsi="Times New Roman"/>
          <w:color w:val="000000"/>
          <w:sz w:val="28"/>
          <w:szCs w:val="28"/>
          <w:lang w:eastAsia="ru-RU"/>
        </w:rPr>
        <w:t xml:space="preserve">новых мешках, пакетах) </w:t>
      </w:r>
    </w:p>
    <w:p w:rsidR="00F35C8F" w:rsidRPr="00197CBE" w:rsidRDefault="00F35C8F" w:rsidP="00F35C8F">
      <w:pPr>
        <w:tabs>
          <w:tab w:val="left" w:pos="851"/>
        </w:tabs>
        <w:spacing w:after="0" w:line="240" w:lineRule="auto"/>
        <w:ind w:firstLine="425"/>
        <w:jc w:val="both"/>
        <w:rPr>
          <w:rFonts w:ascii="Times New Roman" w:hAnsi="Times New Roman"/>
          <w:color w:val="000000"/>
          <w:sz w:val="28"/>
          <w:szCs w:val="28"/>
          <w:lang w:eastAsia="ru-RU"/>
        </w:rPr>
      </w:pPr>
      <w:r w:rsidRPr="00197CBE">
        <w:rPr>
          <w:rFonts w:ascii="Times New Roman" w:hAnsi="Times New Roman"/>
          <w:color w:val="000000"/>
          <w:sz w:val="28"/>
          <w:szCs w:val="28"/>
          <w:lang w:eastAsia="ru-RU"/>
        </w:rPr>
        <w:t xml:space="preserve">c)  </w:t>
      </w:r>
      <w:r w:rsidRPr="002F2564">
        <w:rPr>
          <w:rFonts w:ascii="Times New Roman" w:hAnsi="Times New Roman"/>
          <w:color w:val="000000"/>
          <w:sz w:val="28"/>
          <w:szCs w:val="28"/>
          <w:lang w:eastAsia="ru-RU"/>
        </w:rPr>
        <w:t>Хранение и последующ</w:t>
      </w:r>
      <w:r>
        <w:rPr>
          <w:rFonts w:ascii="Times New Roman" w:hAnsi="Times New Roman"/>
          <w:color w:val="000000"/>
          <w:sz w:val="28"/>
          <w:szCs w:val="28"/>
          <w:lang w:eastAsia="ru-RU"/>
        </w:rPr>
        <w:t>ую</w:t>
      </w:r>
      <w:r w:rsidRPr="002F2564">
        <w:rPr>
          <w:rFonts w:ascii="Times New Roman" w:hAnsi="Times New Roman"/>
          <w:color w:val="000000"/>
          <w:sz w:val="28"/>
          <w:szCs w:val="28"/>
          <w:lang w:eastAsia="ru-RU"/>
        </w:rPr>
        <w:t xml:space="preserve"> передач</w:t>
      </w:r>
      <w:r>
        <w:rPr>
          <w:rFonts w:ascii="Times New Roman" w:hAnsi="Times New Roman"/>
          <w:color w:val="000000"/>
          <w:sz w:val="28"/>
          <w:szCs w:val="28"/>
          <w:lang w:eastAsia="ru-RU"/>
        </w:rPr>
        <w:t>у</w:t>
      </w:r>
      <w:r w:rsidRPr="002F2564">
        <w:rPr>
          <w:rFonts w:ascii="Times New Roman" w:hAnsi="Times New Roman"/>
          <w:color w:val="000000"/>
          <w:sz w:val="28"/>
          <w:szCs w:val="28"/>
          <w:lang w:eastAsia="ru-RU"/>
        </w:rPr>
        <w:t xml:space="preserve"> другим юридическим лицам данного отхода для транспортировки </w:t>
      </w:r>
      <w:r w:rsidRPr="00197CBE">
        <w:rPr>
          <w:rFonts w:ascii="Times New Roman" w:hAnsi="Times New Roman"/>
          <w:color w:val="000000"/>
          <w:sz w:val="28"/>
          <w:szCs w:val="28"/>
          <w:lang w:eastAsia="ru-RU"/>
        </w:rPr>
        <w:t>разрешается</w:t>
      </w:r>
      <w:r w:rsidRPr="002F2564">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 xml:space="preserve">исключительно </w:t>
      </w:r>
      <w:r>
        <w:rPr>
          <w:rFonts w:ascii="Times New Roman" w:hAnsi="Times New Roman"/>
          <w:color w:val="000000"/>
          <w:sz w:val="28"/>
          <w:szCs w:val="28"/>
          <w:lang w:eastAsia="ru-RU"/>
        </w:rPr>
        <w:t xml:space="preserve">в </w:t>
      </w:r>
      <w:r w:rsidRPr="00197CBE">
        <w:rPr>
          <w:rFonts w:ascii="Times New Roman" w:hAnsi="Times New Roman"/>
          <w:color w:val="000000"/>
          <w:sz w:val="28"/>
          <w:szCs w:val="28"/>
          <w:lang w:eastAsia="ru-RU"/>
        </w:rPr>
        <w:t>герметичных об</w:t>
      </w:r>
      <w:r w:rsidRPr="00197CBE">
        <w:rPr>
          <w:rFonts w:ascii="Times New Roman" w:hAnsi="Times New Roman"/>
          <w:color w:val="000000"/>
          <w:sz w:val="28"/>
          <w:szCs w:val="28"/>
          <w:lang w:eastAsia="ru-RU"/>
        </w:rPr>
        <w:t>о</w:t>
      </w:r>
      <w:r w:rsidRPr="00197CBE">
        <w:rPr>
          <w:rFonts w:ascii="Times New Roman" w:hAnsi="Times New Roman"/>
          <w:color w:val="000000"/>
          <w:sz w:val="28"/>
          <w:szCs w:val="28"/>
          <w:lang w:eastAsia="ru-RU"/>
        </w:rPr>
        <w:t>ротных (сменных) емкостях (контейнер</w:t>
      </w:r>
      <w:r>
        <w:rPr>
          <w:rFonts w:ascii="Times New Roman" w:hAnsi="Times New Roman"/>
          <w:color w:val="000000"/>
          <w:sz w:val="28"/>
          <w:szCs w:val="28"/>
          <w:lang w:eastAsia="ru-RU"/>
        </w:rPr>
        <w:t>ах</w:t>
      </w:r>
      <w:r w:rsidRPr="00197CBE">
        <w:rPr>
          <w:rFonts w:ascii="Times New Roman" w:hAnsi="Times New Roman"/>
          <w:color w:val="000000"/>
          <w:sz w:val="28"/>
          <w:szCs w:val="28"/>
          <w:lang w:eastAsia="ru-RU"/>
        </w:rPr>
        <w:t>)</w:t>
      </w:r>
    </w:p>
    <w:p w:rsidR="00F35C8F" w:rsidRPr="00197CBE" w:rsidRDefault="00F35C8F" w:rsidP="00F35C8F">
      <w:pPr>
        <w:tabs>
          <w:tab w:val="left" w:pos="851"/>
        </w:tabs>
        <w:spacing w:after="0" w:line="240" w:lineRule="auto"/>
        <w:ind w:firstLine="425"/>
        <w:jc w:val="both"/>
        <w:rPr>
          <w:rFonts w:ascii="Times New Roman" w:hAnsi="Times New Roman"/>
          <w:color w:val="000000"/>
          <w:sz w:val="28"/>
          <w:szCs w:val="28"/>
          <w:lang w:eastAsia="ru-RU"/>
        </w:rPr>
      </w:pPr>
      <w:r w:rsidRPr="00197CBE">
        <w:rPr>
          <w:rFonts w:ascii="Times New Roman" w:hAnsi="Times New Roman"/>
          <w:color w:val="000000"/>
          <w:sz w:val="28"/>
          <w:szCs w:val="28"/>
          <w:lang w:eastAsia="ru-RU"/>
        </w:rPr>
        <w:t xml:space="preserve">d) </w:t>
      </w:r>
      <w:r w:rsidRPr="002F2564">
        <w:rPr>
          <w:rFonts w:ascii="Times New Roman" w:hAnsi="Times New Roman"/>
          <w:color w:val="000000"/>
          <w:sz w:val="28"/>
          <w:szCs w:val="28"/>
          <w:lang w:eastAsia="ru-RU"/>
        </w:rPr>
        <w:t>Хранение и последующ</w:t>
      </w:r>
      <w:r>
        <w:rPr>
          <w:rFonts w:ascii="Times New Roman" w:hAnsi="Times New Roman"/>
          <w:color w:val="000000"/>
          <w:sz w:val="28"/>
          <w:szCs w:val="28"/>
          <w:lang w:eastAsia="ru-RU"/>
        </w:rPr>
        <w:t>ую</w:t>
      </w:r>
      <w:r w:rsidRPr="002F2564">
        <w:rPr>
          <w:rFonts w:ascii="Times New Roman" w:hAnsi="Times New Roman"/>
          <w:color w:val="000000"/>
          <w:sz w:val="28"/>
          <w:szCs w:val="28"/>
          <w:lang w:eastAsia="ru-RU"/>
        </w:rPr>
        <w:t xml:space="preserve"> передач</w:t>
      </w:r>
      <w:r>
        <w:rPr>
          <w:rFonts w:ascii="Times New Roman" w:hAnsi="Times New Roman"/>
          <w:color w:val="000000"/>
          <w:sz w:val="28"/>
          <w:szCs w:val="28"/>
          <w:lang w:eastAsia="ru-RU"/>
        </w:rPr>
        <w:t>у</w:t>
      </w:r>
      <w:r w:rsidRPr="002F2564">
        <w:rPr>
          <w:rFonts w:ascii="Times New Roman" w:hAnsi="Times New Roman"/>
          <w:color w:val="000000"/>
          <w:sz w:val="28"/>
          <w:szCs w:val="28"/>
          <w:lang w:eastAsia="ru-RU"/>
        </w:rPr>
        <w:t xml:space="preserve"> другим юридическим лицам данного отхода для транспортировки </w:t>
      </w:r>
      <w:r w:rsidRPr="00197CBE">
        <w:rPr>
          <w:rFonts w:ascii="Times New Roman" w:hAnsi="Times New Roman"/>
          <w:color w:val="000000"/>
          <w:sz w:val="28"/>
          <w:szCs w:val="28"/>
          <w:lang w:eastAsia="ru-RU"/>
        </w:rPr>
        <w:t>разрешается</w:t>
      </w:r>
      <w:r w:rsidRPr="002F2564">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в бумажных мешках, ларях, хлопч</w:t>
      </w:r>
      <w:r w:rsidRPr="00197CBE">
        <w:rPr>
          <w:rFonts w:ascii="Times New Roman" w:hAnsi="Times New Roman"/>
          <w:color w:val="000000"/>
          <w:sz w:val="28"/>
          <w:szCs w:val="28"/>
          <w:lang w:eastAsia="ru-RU"/>
        </w:rPr>
        <w:t>а</w:t>
      </w:r>
      <w:r w:rsidRPr="00197CBE">
        <w:rPr>
          <w:rFonts w:ascii="Times New Roman" w:hAnsi="Times New Roman"/>
          <w:color w:val="000000"/>
          <w:sz w:val="28"/>
          <w:szCs w:val="28"/>
          <w:lang w:eastAsia="ru-RU"/>
        </w:rPr>
        <w:t>тобумажных мешках, текстильных мешках</w:t>
      </w:r>
    </w:p>
    <w:p w:rsidR="00F35C8F" w:rsidRPr="003125A1" w:rsidRDefault="00F35C8F" w:rsidP="00F35C8F">
      <w:pPr>
        <w:spacing w:before="240" w:line="240" w:lineRule="auto"/>
        <w:ind w:firstLine="426"/>
        <w:jc w:val="both"/>
        <w:rPr>
          <w:rFonts w:ascii="Times New Roman" w:hAnsi="Times New Roman"/>
          <w:b/>
          <w:color w:val="000000"/>
          <w:sz w:val="28"/>
          <w:szCs w:val="28"/>
          <w:lang w:eastAsia="ru-RU"/>
        </w:rPr>
      </w:pPr>
      <w:r w:rsidRPr="007A2F07">
        <w:rPr>
          <w:rFonts w:ascii="Times New Roman" w:hAnsi="Times New Roman"/>
          <w:b/>
          <w:color w:val="000000"/>
          <w:sz w:val="28"/>
          <w:szCs w:val="28"/>
          <w:lang w:eastAsia="ru-RU"/>
        </w:rPr>
        <w:t>2</w:t>
      </w:r>
      <w:r>
        <w:rPr>
          <w:rFonts w:ascii="Times New Roman" w:hAnsi="Times New Roman"/>
          <w:b/>
          <w:color w:val="000000"/>
          <w:sz w:val="28"/>
          <w:szCs w:val="28"/>
          <w:lang w:eastAsia="ru-RU"/>
        </w:rPr>
        <w:t>8</w:t>
      </w:r>
      <w:r w:rsidRPr="007A2F07">
        <w:rPr>
          <w:rFonts w:ascii="Times New Roman" w:hAnsi="Times New Roman"/>
          <w:b/>
          <w:color w:val="000000"/>
          <w:sz w:val="28"/>
          <w:szCs w:val="28"/>
          <w:lang w:eastAsia="ru-RU"/>
        </w:rPr>
        <w:t>. Территориальным</w:t>
      </w:r>
      <w:r w:rsidRPr="003125A1">
        <w:rPr>
          <w:rFonts w:ascii="Times New Roman" w:hAnsi="Times New Roman"/>
          <w:b/>
          <w:color w:val="000000"/>
          <w:sz w:val="28"/>
          <w:szCs w:val="28"/>
          <w:lang w:eastAsia="ru-RU"/>
        </w:rPr>
        <w:t xml:space="preserve"> управлением Росприроднадзора получены мат</w:t>
      </w:r>
      <w:r w:rsidRPr="003125A1">
        <w:rPr>
          <w:rFonts w:ascii="Times New Roman" w:hAnsi="Times New Roman"/>
          <w:b/>
          <w:color w:val="000000"/>
          <w:sz w:val="28"/>
          <w:szCs w:val="28"/>
          <w:lang w:eastAsia="ru-RU"/>
        </w:rPr>
        <w:t>е</w:t>
      </w:r>
      <w:r w:rsidRPr="003125A1">
        <w:rPr>
          <w:rFonts w:ascii="Times New Roman" w:hAnsi="Times New Roman"/>
          <w:b/>
          <w:color w:val="000000"/>
          <w:sz w:val="28"/>
          <w:szCs w:val="28"/>
          <w:lang w:eastAsia="ru-RU"/>
        </w:rPr>
        <w:t>риалы о выявлении несанкционированного места размещения твердо-коммунальных отходов (ТКО) на земельном участке</w:t>
      </w:r>
      <w:r>
        <w:rPr>
          <w:rFonts w:ascii="Times New Roman" w:hAnsi="Times New Roman"/>
          <w:b/>
          <w:color w:val="000000"/>
          <w:sz w:val="28"/>
          <w:szCs w:val="28"/>
          <w:lang w:eastAsia="ru-RU"/>
        </w:rPr>
        <w:t>,</w:t>
      </w:r>
      <w:r w:rsidRPr="003125A1">
        <w:rPr>
          <w:rFonts w:ascii="Times New Roman" w:hAnsi="Times New Roman"/>
          <w:b/>
          <w:color w:val="000000"/>
          <w:sz w:val="28"/>
          <w:szCs w:val="28"/>
          <w:lang w:eastAsia="ru-RU"/>
        </w:rPr>
        <w:t xml:space="preserve"> предназначенно</w:t>
      </w:r>
      <w:r>
        <w:rPr>
          <w:rFonts w:ascii="Times New Roman" w:hAnsi="Times New Roman"/>
          <w:b/>
          <w:color w:val="000000"/>
          <w:sz w:val="28"/>
          <w:szCs w:val="28"/>
          <w:lang w:eastAsia="ru-RU"/>
        </w:rPr>
        <w:t>м</w:t>
      </w:r>
      <w:r w:rsidRPr="003125A1">
        <w:rPr>
          <w:rFonts w:ascii="Times New Roman" w:hAnsi="Times New Roman"/>
          <w:b/>
          <w:color w:val="000000"/>
          <w:sz w:val="28"/>
          <w:szCs w:val="28"/>
          <w:lang w:eastAsia="ru-RU"/>
        </w:rPr>
        <w:t xml:space="preserve"> для ведения фермерского хозяйства.  Правомерно ли действие инспектора те</w:t>
      </w:r>
      <w:r w:rsidRPr="003125A1">
        <w:rPr>
          <w:rFonts w:ascii="Times New Roman" w:hAnsi="Times New Roman"/>
          <w:b/>
          <w:color w:val="000000"/>
          <w:sz w:val="28"/>
          <w:szCs w:val="28"/>
          <w:lang w:eastAsia="ru-RU"/>
        </w:rPr>
        <w:t>р</w:t>
      </w:r>
      <w:r w:rsidRPr="003125A1">
        <w:rPr>
          <w:rFonts w:ascii="Times New Roman" w:hAnsi="Times New Roman"/>
          <w:b/>
          <w:color w:val="000000"/>
          <w:sz w:val="28"/>
          <w:szCs w:val="28"/>
          <w:lang w:eastAsia="ru-RU"/>
        </w:rPr>
        <w:t>риториального управления Росприроднадзора, в случае перенаправления материалов для рассмотрения и принятия мер в территориальный орган Россельхознадзора? Выберите правильный ответ.</w:t>
      </w:r>
    </w:p>
    <w:p w:rsidR="00F35C8F" w:rsidRPr="00197CBE" w:rsidRDefault="00F35C8F" w:rsidP="00F35C8F">
      <w:pPr>
        <w:pStyle w:val="a3"/>
        <w:numPr>
          <w:ilvl w:val="0"/>
          <w:numId w:val="20"/>
        </w:numPr>
        <w:tabs>
          <w:tab w:val="left" w:pos="851"/>
        </w:tabs>
        <w:spacing w:after="0" w:line="240" w:lineRule="auto"/>
        <w:ind w:left="0" w:firstLine="426"/>
        <w:jc w:val="both"/>
        <w:rPr>
          <w:rFonts w:ascii="Times New Roman" w:hAnsi="Times New Roman"/>
          <w:b/>
          <w:color w:val="000000"/>
          <w:sz w:val="28"/>
          <w:szCs w:val="28"/>
          <w:lang w:eastAsia="ru-RU"/>
        </w:rPr>
      </w:pPr>
      <w:r w:rsidRPr="007A2F07">
        <w:rPr>
          <w:rFonts w:ascii="Times New Roman" w:hAnsi="Times New Roman"/>
          <w:color w:val="000000"/>
          <w:sz w:val="28"/>
          <w:szCs w:val="28"/>
          <w:lang w:eastAsia="ru-RU"/>
        </w:rPr>
        <w:t>Действие инспектора территориального управления Росприроднадзора в случае перенаправления материалов для рассмотрения и принятия мер в терр</w:t>
      </w:r>
      <w:r w:rsidRPr="007A2F07">
        <w:rPr>
          <w:rFonts w:ascii="Times New Roman" w:hAnsi="Times New Roman"/>
          <w:color w:val="000000"/>
          <w:sz w:val="28"/>
          <w:szCs w:val="28"/>
          <w:lang w:eastAsia="ru-RU"/>
        </w:rPr>
        <w:t>и</w:t>
      </w:r>
      <w:r w:rsidRPr="007A2F07">
        <w:rPr>
          <w:rFonts w:ascii="Times New Roman" w:hAnsi="Times New Roman"/>
          <w:color w:val="000000"/>
          <w:sz w:val="28"/>
          <w:szCs w:val="28"/>
          <w:lang w:eastAsia="ru-RU"/>
        </w:rPr>
        <w:t>ториальный орган Россельхознадзора</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197CBE">
        <w:rPr>
          <w:rFonts w:ascii="Times New Roman" w:hAnsi="Times New Roman"/>
          <w:color w:val="000000"/>
          <w:sz w:val="28"/>
          <w:szCs w:val="28"/>
          <w:lang w:eastAsia="ru-RU"/>
        </w:rPr>
        <w:t>равомерно, если будет установлено, что земли</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на территории которых выявлено несанкционированное размещение ТКО, являются землями сельскохозяйственного назначения или земельными участками сельскохозяйственного использования в составе земель населенных пунктов</w:t>
      </w:r>
    </w:p>
    <w:p w:rsidR="00F35C8F" w:rsidRPr="00197CBE" w:rsidRDefault="00F35C8F" w:rsidP="00F35C8F">
      <w:pPr>
        <w:pStyle w:val="a3"/>
        <w:numPr>
          <w:ilvl w:val="0"/>
          <w:numId w:val="20"/>
        </w:numPr>
        <w:tabs>
          <w:tab w:val="left" w:pos="851"/>
        </w:tabs>
        <w:spacing w:after="0" w:line="240" w:lineRule="auto"/>
        <w:ind w:left="0" w:firstLine="426"/>
        <w:jc w:val="both"/>
        <w:rPr>
          <w:rFonts w:ascii="Times New Roman" w:hAnsi="Times New Roman"/>
          <w:b/>
          <w:color w:val="000000"/>
          <w:sz w:val="28"/>
          <w:szCs w:val="28"/>
          <w:lang w:eastAsia="ru-RU"/>
        </w:rPr>
      </w:pPr>
      <w:r w:rsidRPr="007A2F07">
        <w:rPr>
          <w:rFonts w:ascii="Times New Roman" w:hAnsi="Times New Roman"/>
          <w:color w:val="000000"/>
          <w:sz w:val="28"/>
          <w:szCs w:val="28"/>
          <w:lang w:eastAsia="ru-RU"/>
        </w:rPr>
        <w:t>Действие инспектора территориального управления Росприроднадзора в случае перенаправления материалов для рассмотрения и принятия мер в терр</w:t>
      </w:r>
      <w:r w:rsidRPr="007A2F07">
        <w:rPr>
          <w:rFonts w:ascii="Times New Roman" w:hAnsi="Times New Roman"/>
          <w:color w:val="000000"/>
          <w:sz w:val="28"/>
          <w:szCs w:val="28"/>
          <w:lang w:eastAsia="ru-RU"/>
        </w:rPr>
        <w:t>и</w:t>
      </w:r>
      <w:r w:rsidRPr="007A2F07">
        <w:rPr>
          <w:rFonts w:ascii="Times New Roman" w:hAnsi="Times New Roman"/>
          <w:color w:val="000000"/>
          <w:sz w:val="28"/>
          <w:szCs w:val="28"/>
          <w:lang w:eastAsia="ru-RU"/>
        </w:rPr>
        <w:t>ториальный орган Россельхознадзора</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197CBE">
        <w:rPr>
          <w:rFonts w:ascii="Times New Roman" w:hAnsi="Times New Roman"/>
          <w:color w:val="000000"/>
          <w:sz w:val="28"/>
          <w:szCs w:val="28"/>
          <w:lang w:eastAsia="ru-RU"/>
        </w:rPr>
        <w:t>равомерно, если будет установлено, что земли</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на территории которых выявлено несанкционированное размещение ТКО, используются по целевому назначению на момент выявления места н</w:t>
      </w:r>
      <w:r w:rsidRPr="00197CBE">
        <w:rPr>
          <w:rFonts w:ascii="Times New Roman" w:hAnsi="Times New Roman"/>
          <w:color w:val="000000"/>
          <w:sz w:val="28"/>
          <w:szCs w:val="28"/>
          <w:lang w:eastAsia="ru-RU"/>
        </w:rPr>
        <w:t>е</w:t>
      </w:r>
      <w:r w:rsidRPr="00197CBE">
        <w:rPr>
          <w:rFonts w:ascii="Times New Roman" w:hAnsi="Times New Roman"/>
          <w:color w:val="000000"/>
          <w:sz w:val="28"/>
          <w:szCs w:val="28"/>
          <w:lang w:eastAsia="ru-RU"/>
        </w:rPr>
        <w:t>санкционированного размещения твердо-коммунальных отходов</w:t>
      </w:r>
    </w:p>
    <w:p w:rsidR="00F35C8F" w:rsidRPr="00197CBE" w:rsidRDefault="00F35C8F" w:rsidP="00F35C8F">
      <w:pPr>
        <w:pStyle w:val="a3"/>
        <w:numPr>
          <w:ilvl w:val="0"/>
          <w:numId w:val="20"/>
        </w:numPr>
        <w:tabs>
          <w:tab w:val="left" w:pos="851"/>
        </w:tabs>
        <w:spacing w:after="0" w:line="240" w:lineRule="auto"/>
        <w:ind w:left="0" w:firstLine="426"/>
        <w:jc w:val="both"/>
        <w:rPr>
          <w:rFonts w:ascii="Times New Roman" w:hAnsi="Times New Roman"/>
          <w:color w:val="000000"/>
          <w:sz w:val="28"/>
          <w:szCs w:val="28"/>
          <w:lang w:eastAsia="ru-RU"/>
        </w:rPr>
      </w:pPr>
      <w:r w:rsidRPr="007A2F07">
        <w:rPr>
          <w:rFonts w:ascii="Times New Roman" w:hAnsi="Times New Roman"/>
          <w:color w:val="000000"/>
          <w:sz w:val="28"/>
          <w:szCs w:val="28"/>
          <w:lang w:eastAsia="ru-RU"/>
        </w:rPr>
        <w:t>Действие инспектора территориального управления Росприроднадзора в случае перенаправления материалов для рассмотрения и принятия мер в терр</w:t>
      </w:r>
      <w:r w:rsidRPr="007A2F07">
        <w:rPr>
          <w:rFonts w:ascii="Times New Roman" w:hAnsi="Times New Roman"/>
          <w:color w:val="000000"/>
          <w:sz w:val="28"/>
          <w:szCs w:val="28"/>
          <w:lang w:eastAsia="ru-RU"/>
        </w:rPr>
        <w:t>и</w:t>
      </w:r>
      <w:r w:rsidRPr="007A2F07">
        <w:rPr>
          <w:rFonts w:ascii="Times New Roman" w:hAnsi="Times New Roman"/>
          <w:color w:val="000000"/>
          <w:sz w:val="28"/>
          <w:szCs w:val="28"/>
          <w:lang w:eastAsia="ru-RU"/>
        </w:rPr>
        <w:t>ториальный орган Россельхознадзора</w:t>
      </w:r>
      <w:r w:rsidRPr="00197CBE">
        <w:rPr>
          <w:rFonts w:ascii="Times New Roman" w:hAnsi="Times New Roman"/>
          <w:color w:val="000000"/>
          <w:sz w:val="28"/>
          <w:szCs w:val="28"/>
          <w:lang w:eastAsia="ru-RU"/>
        </w:rPr>
        <w:t xml:space="preserve"> </w:t>
      </w:r>
      <w:r w:rsidRPr="007A2F07">
        <w:rPr>
          <w:rFonts w:ascii="Times New Roman" w:hAnsi="Times New Roman"/>
          <w:color w:val="000000"/>
          <w:sz w:val="28"/>
          <w:szCs w:val="28"/>
          <w:u w:val="single"/>
          <w:lang w:eastAsia="ru-RU"/>
        </w:rPr>
        <w:t>НЕ</w:t>
      </w:r>
      <w:r>
        <w:rPr>
          <w:rFonts w:ascii="Times New Roman" w:hAnsi="Times New Roman"/>
          <w:color w:val="000000"/>
          <w:sz w:val="28"/>
          <w:szCs w:val="28"/>
          <w:u w:val="single"/>
          <w:lang w:eastAsia="ru-RU"/>
        </w:rPr>
        <w:t xml:space="preserve"> </w:t>
      </w:r>
      <w:r w:rsidRPr="00197CBE">
        <w:rPr>
          <w:rFonts w:ascii="Times New Roman" w:hAnsi="Times New Roman"/>
          <w:color w:val="000000"/>
          <w:sz w:val="28"/>
          <w:szCs w:val="28"/>
          <w:lang w:eastAsia="ru-RU"/>
        </w:rPr>
        <w:t>правомерно</w:t>
      </w:r>
      <w:r>
        <w:rPr>
          <w:rFonts w:ascii="Times New Roman" w:hAnsi="Times New Roman"/>
          <w:color w:val="000000"/>
          <w:sz w:val="28"/>
          <w:szCs w:val="28"/>
          <w:lang w:eastAsia="ru-RU"/>
        </w:rPr>
        <w:t>. Р</w:t>
      </w:r>
      <w:r w:rsidRPr="00197CBE">
        <w:rPr>
          <w:rFonts w:ascii="Times New Roman" w:hAnsi="Times New Roman"/>
          <w:color w:val="000000"/>
          <w:sz w:val="28"/>
          <w:szCs w:val="28"/>
          <w:lang w:eastAsia="ru-RU"/>
        </w:rPr>
        <w:t>ассмотрение матери</w:t>
      </w:r>
      <w:r w:rsidRPr="00197CBE">
        <w:rPr>
          <w:rFonts w:ascii="Times New Roman" w:hAnsi="Times New Roman"/>
          <w:color w:val="000000"/>
          <w:sz w:val="28"/>
          <w:szCs w:val="28"/>
          <w:lang w:eastAsia="ru-RU"/>
        </w:rPr>
        <w:t>а</w:t>
      </w:r>
      <w:r w:rsidRPr="00197CBE">
        <w:rPr>
          <w:rFonts w:ascii="Times New Roman" w:hAnsi="Times New Roman"/>
          <w:color w:val="000000"/>
          <w:sz w:val="28"/>
          <w:szCs w:val="28"/>
          <w:lang w:eastAsia="ru-RU"/>
        </w:rPr>
        <w:t xml:space="preserve">лов и принятия мер </w:t>
      </w:r>
      <w:r>
        <w:rPr>
          <w:rFonts w:ascii="Times New Roman" w:hAnsi="Times New Roman"/>
          <w:color w:val="000000"/>
          <w:sz w:val="28"/>
          <w:szCs w:val="28"/>
          <w:lang w:eastAsia="ru-RU"/>
        </w:rPr>
        <w:t>в</w:t>
      </w:r>
      <w:r w:rsidRPr="00197CBE">
        <w:rPr>
          <w:rFonts w:ascii="Times New Roman" w:hAnsi="Times New Roman"/>
          <w:color w:val="000000"/>
          <w:sz w:val="28"/>
          <w:szCs w:val="28"/>
          <w:lang w:eastAsia="ru-RU"/>
        </w:rPr>
        <w:t xml:space="preserve"> случаях выявления мест несанкционированного размещ</w:t>
      </w:r>
      <w:r w:rsidRPr="00197CBE">
        <w:rPr>
          <w:rFonts w:ascii="Times New Roman" w:hAnsi="Times New Roman"/>
          <w:color w:val="000000"/>
          <w:sz w:val="28"/>
          <w:szCs w:val="28"/>
          <w:lang w:eastAsia="ru-RU"/>
        </w:rPr>
        <w:t>е</w:t>
      </w:r>
      <w:r w:rsidRPr="00197CBE">
        <w:rPr>
          <w:rFonts w:ascii="Times New Roman" w:hAnsi="Times New Roman"/>
          <w:color w:val="000000"/>
          <w:sz w:val="28"/>
          <w:szCs w:val="28"/>
          <w:lang w:eastAsia="ru-RU"/>
        </w:rPr>
        <w:t>ния твердо-коммунальных отходов относится к полномочиям органов местного самоуправления</w:t>
      </w:r>
    </w:p>
    <w:p w:rsidR="00F35C8F" w:rsidRPr="00197CBE" w:rsidRDefault="00F35C8F" w:rsidP="00F35C8F">
      <w:pPr>
        <w:pStyle w:val="a3"/>
        <w:numPr>
          <w:ilvl w:val="0"/>
          <w:numId w:val="20"/>
        </w:numPr>
        <w:tabs>
          <w:tab w:val="left" w:pos="851"/>
        </w:tabs>
        <w:spacing w:after="0" w:line="240" w:lineRule="auto"/>
        <w:ind w:left="0" w:firstLine="426"/>
        <w:jc w:val="both"/>
        <w:rPr>
          <w:rFonts w:ascii="Times New Roman" w:hAnsi="Times New Roman"/>
          <w:color w:val="000000"/>
          <w:sz w:val="28"/>
          <w:szCs w:val="28"/>
          <w:lang w:eastAsia="ru-RU"/>
        </w:rPr>
      </w:pPr>
      <w:r w:rsidRPr="00197CBE">
        <w:rPr>
          <w:rFonts w:ascii="Times New Roman" w:hAnsi="Times New Roman"/>
          <w:b/>
          <w:color w:val="000000"/>
          <w:sz w:val="28"/>
          <w:szCs w:val="28"/>
          <w:lang w:eastAsia="ru-RU"/>
        </w:rPr>
        <w:t xml:space="preserve"> </w:t>
      </w:r>
      <w:r w:rsidRPr="007A2F07">
        <w:rPr>
          <w:rFonts w:ascii="Times New Roman" w:hAnsi="Times New Roman"/>
          <w:color w:val="000000"/>
          <w:sz w:val="28"/>
          <w:szCs w:val="28"/>
          <w:lang w:eastAsia="ru-RU"/>
        </w:rPr>
        <w:t>Действие инспектора территориального управления Росприроднадзора в случае перенаправления материалов для рассмотрения и принятия мер в те</w:t>
      </w:r>
      <w:r w:rsidRPr="007A2F07">
        <w:rPr>
          <w:rFonts w:ascii="Times New Roman" w:hAnsi="Times New Roman"/>
          <w:color w:val="000000"/>
          <w:sz w:val="28"/>
          <w:szCs w:val="28"/>
          <w:lang w:eastAsia="ru-RU"/>
        </w:rPr>
        <w:t>р</w:t>
      </w:r>
      <w:r w:rsidRPr="007A2F07">
        <w:rPr>
          <w:rFonts w:ascii="Times New Roman" w:hAnsi="Times New Roman"/>
          <w:color w:val="000000"/>
          <w:sz w:val="28"/>
          <w:szCs w:val="28"/>
          <w:lang w:eastAsia="ru-RU"/>
        </w:rPr>
        <w:t>риториальный орган Россельхознадзора</w:t>
      </w:r>
      <w:r w:rsidRPr="00197CBE">
        <w:rPr>
          <w:rFonts w:ascii="Times New Roman" w:hAnsi="Times New Roman"/>
          <w:color w:val="000000"/>
          <w:sz w:val="28"/>
          <w:szCs w:val="28"/>
          <w:lang w:eastAsia="ru-RU"/>
        </w:rPr>
        <w:t xml:space="preserve"> </w:t>
      </w:r>
      <w:r w:rsidRPr="007A2F07">
        <w:rPr>
          <w:rFonts w:ascii="Times New Roman" w:hAnsi="Times New Roman"/>
          <w:color w:val="000000"/>
          <w:sz w:val="28"/>
          <w:szCs w:val="28"/>
          <w:u w:val="single"/>
          <w:lang w:eastAsia="ru-RU"/>
        </w:rPr>
        <w:t>Не</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правомерно</w:t>
      </w:r>
      <w:r>
        <w:rPr>
          <w:rFonts w:ascii="Times New Roman" w:hAnsi="Times New Roman"/>
          <w:color w:val="000000"/>
          <w:sz w:val="28"/>
          <w:szCs w:val="28"/>
          <w:lang w:eastAsia="ru-RU"/>
        </w:rPr>
        <w:t>. Р</w:t>
      </w:r>
      <w:r w:rsidRPr="00197CBE">
        <w:rPr>
          <w:rFonts w:ascii="Times New Roman" w:hAnsi="Times New Roman"/>
          <w:color w:val="000000"/>
          <w:sz w:val="28"/>
          <w:szCs w:val="28"/>
          <w:lang w:eastAsia="ru-RU"/>
        </w:rPr>
        <w:t>ассмотрение матер</w:t>
      </w:r>
      <w:r w:rsidRPr="00197CBE">
        <w:rPr>
          <w:rFonts w:ascii="Times New Roman" w:hAnsi="Times New Roman"/>
          <w:color w:val="000000"/>
          <w:sz w:val="28"/>
          <w:szCs w:val="28"/>
          <w:lang w:eastAsia="ru-RU"/>
        </w:rPr>
        <w:t>и</w:t>
      </w:r>
      <w:r w:rsidRPr="00197CBE">
        <w:rPr>
          <w:rFonts w:ascii="Times New Roman" w:hAnsi="Times New Roman"/>
          <w:color w:val="000000"/>
          <w:sz w:val="28"/>
          <w:szCs w:val="28"/>
          <w:lang w:eastAsia="ru-RU"/>
        </w:rPr>
        <w:t xml:space="preserve">алов и принятия мер </w:t>
      </w:r>
      <w:r>
        <w:rPr>
          <w:rFonts w:ascii="Times New Roman" w:hAnsi="Times New Roman"/>
          <w:color w:val="000000"/>
          <w:sz w:val="28"/>
          <w:szCs w:val="28"/>
          <w:lang w:eastAsia="ru-RU"/>
        </w:rPr>
        <w:t>в</w:t>
      </w:r>
      <w:r w:rsidRPr="00197CBE">
        <w:rPr>
          <w:rFonts w:ascii="Times New Roman" w:hAnsi="Times New Roman"/>
          <w:color w:val="000000"/>
          <w:sz w:val="28"/>
          <w:szCs w:val="28"/>
          <w:lang w:eastAsia="ru-RU"/>
        </w:rPr>
        <w:t xml:space="preserve"> случаях выявления мест несанкционированного разм</w:t>
      </w:r>
      <w:r w:rsidRPr="00197CBE">
        <w:rPr>
          <w:rFonts w:ascii="Times New Roman" w:hAnsi="Times New Roman"/>
          <w:color w:val="000000"/>
          <w:sz w:val="28"/>
          <w:szCs w:val="28"/>
          <w:lang w:eastAsia="ru-RU"/>
        </w:rPr>
        <w:t>е</w:t>
      </w:r>
      <w:r w:rsidRPr="00197CBE">
        <w:rPr>
          <w:rFonts w:ascii="Times New Roman" w:hAnsi="Times New Roman"/>
          <w:color w:val="000000"/>
          <w:sz w:val="28"/>
          <w:szCs w:val="28"/>
          <w:lang w:eastAsia="ru-RU"/>
        </w:rPr>
        <w:t>щения твердо-коммунальных отходов относится к полномочиям органов терр</w:t>
      </w:r>
      <w:r w:rsidRPr="00197CBE">
        <w:rPr>
          <w:rFonts w:ascii="Times New Roman" w:hAnsi="Times New Roman"/>
          <w:color w:val="000000"/>
          <w:sz w:val="28"/>
          <w:szCs w:val="28"/>
          <w:lang w:eastAsia="ru-RU"/>
        </w:rPr>
        <w:t>и</w:t>
      </w:r>
      <w:r w:rsidRPr="00197CBE">
        <w:rPr>
          <w:rFonts w:ascii="Times New Roman" w:hAnsi="Times New Roman"/>
          <w:color w:val="000000"/>
          <w:sz w:val="28"/>
          <w:szCs w:val="28"/>
          <w:lang w:eastAsia="ru-RU"/>
        </w:rPr>
        <w:t>ториального органа Росприроднадзора</w:t>
      </w:r>
    </w:p>
    <w:p w:rsidR="00F35C8F" w:rsidRPr="004A77C9" w:rsidRDefault="00F35C8F" w:rsidP="00F35C8F">
      <w:pPr>
        <w:spacing w:before="240" w:line="240" w:lineRule="auto"/>
        <w:ind w:firstLine="425"/>
        <w:jc w:val="both"/>
        <w:rPr>
          <w:rFonts w:ascii="Times New Roman" w:hAnsi="Times New Roman"/>
          <w:b/>
          <w:color w:val="000000"/>
          <w:sz w:val="28"/>
          <w:szCs w:val="28"/>
          <w:lang w:eastAsia="ru-RU"/>
        </w:rPr>
      </w:pPr>
      <w:r>
        <w:rPr>
          <w:rFonts w:ascii="Times New Roman" w:hAnsi="Times New Roman"/>
          <w:b/>
          <w:color w:val="000000"/>
          <w:sz w:val="28"/>
          <w:szCs w:val="28"/>
          <w:lang w:eastAsia="ru-RU"/>
        </w:rPr>
        <w:t>29</w:t>
      </w:r>
      <w:r w:rsidRPr="004A77C9">
        <w:rPr>
          <w:rFonts w:ascii="Times New Roman" w:hAnsi="Times New Roman"/>
          <w:b/>
          <w:color w:val="000000"/>
          <w:sz w:val="28"/>
          <w:szCs w:val="28"/>
          <w:lang w:eastAsia="ru-RU"/>
        </w:rPr>
        <w:t>. Территориальным управлением Росприроднадзора получены мат</w:t>
      </w:r>
      <w:r w:rsidRPr="004A77C9">
        <w:rPr>
          <w:rFonts w:ascii="Times New Roman" w:hAnsi="Times New Roman"/>
          <w:b/>
          <w:color w:val="000000"/>
          <w:sz w:val="28"/>
          <w:szCs w:val="28"/>
          <w:lang w:eastAsia="ru-RU"/>
        </w:rPr>
        <w:t>е</w:t>
      </w:r>
      <w:r w:rsidRPr="004A77C9">
        <w:rPr>
          <w:rFonts w:ascii="Times New Roman" w:hAnsi="Times New Roman"/>
          <w:b/>
          <w:color w:val="000000"/>
          <w:sz w:val="28"/>
          <w:szCs w:val="28"/>
          <w:lang w:eastAsia="ru-RU"/>
        </w:rPr>
        <w:t>риалы о выявлении несанкционированного места размещения твердо-коммунальных отходов (ТКО) на земельном участке лесного массива о</w:t>
      </w:r>
      <w:r w:rsidRPr="004A77C9">
        <w:rPr>
          <w:rFonts w:ascii="Times New Roman" w:hAnsi="Times New Roman"/>
          <w:b/>
          <w:color w:val="000000"/>
          <w:sz w:val="28"/>
          <w:szCs w:val="28"/>
          <w:lang w:eastAsia="ru-RU"/>
        </w:rPr>
        <w:t>д</w:t>
      </w:r>
      <w:r w:rsidRPr="004A77C9">
        <w:rPr>
          <w:rFonts w:ascii="Times New Roman" w:hAnsi="Times New Roman"/>
          <w:b/>
          <w:color w:val="000000"/>
          <w:sz w:val="28"/>
          <w:szCs w:val="28"/>
          <w:lang w:eastAsia="ru-RU"/>
        </w:rPr>
        <w:t>ного из лесничеств.  Правомерно ли действие инспектора территориальн</w:t>
      </w:r>
      <w:r w:rsidRPr="004A77C9">
        <w:rPr>
          <w:rFonts w:ascii="Times New Roman" w:hAnsi="Times New Roman"/>
          <w:b/>
          <w:color w:val="000000"/>
          <w:sz w:val="28"/>
          <w:szCs w:val="28"/>
          <w:lang w:eastAsia="ru-RU"/>
        </w:rPr>
        <w:t>о</w:t>
      </w:r>
      <w:r w:rsidRPr="004A77C9">
        <w:rPr>
          <w:rFonts w:ascii="Times New Roman" w:hAnsi="Times New Roman"/>
          <w:b/>
          <w:color w:val="000000"/>
          <w:sz w:val="28"/>
          <w:szCs w:val="28"/>
          <w:lang w:eastAsia="ru-RU"/>
        </w:rPr>
        <w:t>го управления Росприроднадзора, в случае перенаправления материалов для рассмотрения и принятия мер в территориальный орган</w:t>
      </w:r>
      <w:r w:rsidRPr="004A77C9">
        <w:rPr>
          <w:b/>
        </w:rPr>
        <w:t xml:space="preserve"> </w:t>
      </w:r>
      <w:r w:rsidRPr="004A77C9">
        <w:rPr>
          <w:rFonts w:ascii="Times New Roman" w:hAnsi="Times New Roman"/>
          <w:b/>
          <w:color w:val="000000"/>
          <w:sz w:val="28"/>
          <w:szCs w:val="28"/>
          <w:lang w:eastAsia="ru-RU"/>
        </w:rPr>
        <w:t>исполнител</w:t>
      </w:r>
      <w:r w:rsidRPr="004A77C9">
        <w:rPr>
          <w:rFonts w:ascii="Times New Roman" w:hAnsi="Times New Roman"/>
          <w:b/>
          <w:color w:val="000000"/>
          <w:sz w:val="28"/>
          <w:szCs w:val="28"/>
          <w:lang w:eastAsia="ru-RU"/>
        </w:rPr>
        <w:t>ь</w:t>
      </w:r>
      <w:r w:rsidRPr="004A77C9">
        <w:rPr>
          <w:rFonts w:ascii="Times New Roman" w:hAnsi="Times New Roman"/>
          <w:b/>
          <w:color w:val="000000"/>
          <w:sz w:val="28"/>
          <w:szCs w:val="28"/>
          <w:lang w:eastAsia="ru-RU"/>
        </w:rPr>
        <w:t>ной власти субъекта Российской Федерации</w:t>
      </w:r>
      <w:r>
        <w:rPr>
          <w:rFonts w:ascii="Times New Roman" w:hAnsi="Times New Roman"/>
          <w:b/>
          <w:color w:val="000000"/>
          <w:sz w:val="28"/>
          <w:szCs w:val="28"/>
          <w:lang w:eastAsia="ru-RU"/>
        </w:rPr>
        <w:t>, в зоне ответственности кот</w:t>
      </w:r>
      <w:r>
        <w:rPr>
          <w:rFonts w:ascii="Times New Roman" w:hAnsi="Times New Roman"/>
          <w:b/>
          <w:color w:val="000000"/>
          <w:sz w:val="28"/>
          <w:szCs w:val="28"/>
          <w:lang w:eastAsia="ru-RU"/>
        </w:rPr>
        <w:t>о</w:t>
      </w:r>
      <w:r>
        <w:rPr>
          <w:rFonts w:ascii="Times New Roman" w:hAnsi="Times New Roman"/>
          <w:b/>
          <w:color w:val="000000"/>
          <w:sz w:val="28"/>
          <w:szCs w:val="28"/>
          <w:lang w:eastAsia="ru-RU"/>
        </w:rPr>
        <w:t>рого находится земельный участок.</w:t>
      </w:r>
      <w:r w:rsidRPr="004A77C9">
        <w:rPr>
          <w:rFonts w:ascii="Times New Roman" w:hAnsi="Times New Roman"/>
          <w:b/>
          <w:color w:val="000000"/>
          <w:sz w:val="28"/>
          <w:szCs w:val="28"/>
          <w:lang w:eastAsia="ru-RU"/>
        </w:rPr>
        <w:t xml:space="preserve">  Выберите правильный ответ.</w:t>
      </w:r>
    </w:p>
    <w:p w:rsidR="00F35C8F" w:rsidRPr="00197CBE" w:rsidRDefault="00F35C8F" w:rsidP="00F35C8F">
      <w:pPr>
        <w:pStyle w:val="a3"/>
        <w:numPr>
          <w:ilvl w:val="0"/>
          <w:numId w:val="21"/>
        </w:numPr>
        <w:tabs>
          <w:tab w:val="left" w:pos="851"/>
        </w:tabs>
        <w:spacing w:after="0" w:line="240" w:lineRule="auto"/>
        <w:ind w:left="0" w:firstLine="425"/>
        <w:jc w:val="both"/>
        <w:rPr>
          <w:rFonts w:ascii="Times New Roman" w:hAnsi="Times New Roman"/>
          <w:color w:val="000000"/>
          <w:sz w:val="28"/>
          <w:szCs w:val="28"/>
          <w:lang w:eastAsia="ru-RU"/>
        </w:rPr>
      </w:pPr>
      <w:r w:rsidRPr="007A2F07">
        <w:rPr>
          <w:rFonts w:ascii="Times New Roman" w:hAnsi="Times New Roman"/>
          <w:color w:val="000000"/>
          <w:sz w:val="28"/>
          <w:szCs w:val="28"/>
          <w:lang w:eastAsia="ru-RU"/>
        </w:rPr>
        <w:t xml:space="preserve">Действие инспектора территориального управления Росприроднадзора в случае перенаправления материалов для рассмотрения </w:t>
      </w:r>
      <w:r w:rsidRPr="006661C5">
        <w:rPr>
          <w:rFonts w:ascii="Times New Roman" w:hAnsi="Times New Roman"/>
          <w:color w:val="000000"/>
          <w:sz w:val="28"/>
          <w:szCs w:val="28"/>
          <w:lang w:eastAsia="ru-RU"/>
        </w:rPr>
        <w:t>территориальный орган</w:t>
      </w:r>
      <w:r w:rsidRPr="006661C5">
        <w:t xml:space="preserve"> </w:t>
      </w:r>
      <w:r w:rsidRPr="006661C5">
        <w:rPr>
          <w:rFonts w:ascii="Times New Roman" w:hAnsi="Times New Roman"/>
          <w:color w:val="000000"/>
          <w:sz w:val="28"/>
          <w:szCs w:val="28"/>
          <w:lang w:eastAsia="ru-RU"/>
        </w:rPr>
        <w:t>исполнительной власти субъекта Российской Федерации</w:t>
      </w:r>
      <w:r>
        <w:rPr>
          <w:rFonts w:ascii="Times New Roman" w:hAnsi="Times New Roman"/>
          <w:color w:val="000000"/>
          <w:sz w:val="28"/>
          <w:szCs w:val="28"/>
          <w:lang w:eastAsia="ru-RU"/>
        </w:rPr>
        <w:t>,</w:t>
      </w:r>
      <w:r w:rsidRPr="006661C5">
        <w:rPr>
          <w:rFonts w:ascii="Times New Roman" w:hAnsi="Times New Roman"/>
          <w:color w:val="000000"/>
          <w:sz w:val="28"/>
          <w:szCs w:val="28"/>
          <w:lang w:eastAsia="ru-RU"/>
        </w:rPr>
        <w:t xml:space="preserve"> в зоне ответственн</w:t>
      </w:r>
      <w:r w:rsidRPr="006661C5">
        <w:rPr>
          <w:rFonts w:ascii="Times New Roman" w:hAnsi="Times New Roman"/>
          <w:color w:val="000000"/>
          <w:sz w:val="28"/>
          <w:szCs w:val="28"/>
          <w:lang w:eastAsia="ru-RU"/>
        </w:rPr>
        <w:t>о</w:t>
      </w:r>
      <w:r w:rsidRPr="006661C5">
        <w:rPr>
          <w:rFonts w:ascii="Times New Roman" w:hAnsi="Times New Roman"/>
          <w:color w:val="000000"/>
          <w:sz w:val="28"/>
          <w:szCs w:val="28"/>
          <w:lang w:eastAsia="ru-RU"/>
        </w:rPr>
        <w:t>сти которого находится земельный участок</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197CBE">
        <w:rPr>
          <w:rFonts w:ascii="Times New Roman" w:hAnsi="Times New Roman"/>
          <w:color w:val="000000"/>
          <w:sz w:val="28"/>
          <w:szCs w:val="28"/>
          <w:lang w:eastAsia="ru-RU"/>
        </w:rPr>
        <w:t>равомерно, если установлено, что земли</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на территории которых выявлено несанкционированное размещение ТКО, относятся к землям особо охраняемых территорий;</w:t>
      </w:r>
    </w:p>
    <w:p w:rsidR="00F35C8F" w:rsidRPr="00197CBE" w:rsidRDefault="00F35C8F" w:rsidP="00F35C8F">
      <w:pPr>
        <w:pStyle w:val="a3"/>
        <w:numPr>
          <w:ilvl w:val="0"/>
          <w:numId w:val="21"/>
        </w:numPr>
        <w:tabs>
          <w:tab w:val="left" w:pos="851"/>
        </w:tabs>
        <w:spacing w:after="0" w:line="240" w:lineRule="auto"/>
        <w:ind w:left="0" w:firstLine="425"/>
        <w:jc w:val="both"/>
        <w:rPr>
          <w:rFonts w:ascii="Times New Roman" w:hAnsi="Times New Roman"/>
          <w:color w:val="000000"/>
          <w:sz w:val="28"/>
          <w:szCs w:val="28"/>
          <w:lang w:eastAsia="ru-RU"/>
        </w:rPr>
      </w:pPr>
      <w:r w:rsidRPr="007A2F07">
        <w:rPr>
          <w:rFonts w:ascii="Times New Roman" w:hAnsi="Times New Roman"/>
          <w:color w:val="000000"/>
          <w:sz w:val="28"/>
          <w:szCs w:val="28"/>
          <w:lang w:eastAsia="ru-RU"/>
        </w:rPr>
        <w:t xml:space="preserve">Действие инспектора территориального управления Росприроднадзора в случае перенаправления материалов для рассмотрения </w:t>
      </w:r>
      <w:r w:rsidRPr="006661C5">
        <w:rPr>
          <w:rFonts w:ascii="Times New Roman" w:hAnsi="Times New Roman"/>
          <w:color w:val="000000"/>
          <w:sz w:val="28"/>
          <w:szCs w:val="28"/>
          <w:lang w:eastAsia="ru-RU"/>
        </w:rPr>
        <w:t>территориальный орган</w:t>
      </w:r>
      <w:r w:rsidRPr="006661C5">
        <w:t xml:space="preserve"> </w:t>
      </w:r>
      <w:r w:rsidRPr="006661C5">
        <w:rPr>
          <w:rFonts w:ascii="Times New Roman" w:hAnsi="Times New Roman"/>
          <w:color w:val="000000"/>
          <w:sz w:val="28"/>
          <w:szCs w:val="28"/>
          <w:lang w:eastAsia="ru-RU"/>
        </w:rPr>
        <w:t>исполнительной власти субъекта Российской Федерации</w:t>
      </w:r>
      <w:r>
        <w:rPr>
          <w:rFonts w:ascii="Times New Roman" w:hAnsi="Times New Roman"/>
          <w:color w:val="000000"/>
          <w:sz w:val="28"/>
          <w:szCs w:val="28"/>
          <w:lang w:eastAsia="ru-RU"/>
        </w:rPr>
        <w:t>,</w:t>
      </w:r>
      <w:r w:rsidRPr="006661C5">
        <w:rPr>
          <w:rFonts w:ascii="Times New Roman" w:hAnsi="Times New Roman"/>
          <w:color w:val="000000"/>
          <w:sz w:val="28"/>
          <w:szCs w:val="28"/>
          <w:lang w:eastAsia="ru-RU"/>
        </w:rPr>
        <w:t xml:space="preserve"> в зоне ответственн</w:t>
      </w:r>
      <w:r w:rsidRPr="006661C5">
        <w:rPr>
          <w:rFonts w:ascii="Times New Roman" w:hAnsi="Times New Roman"/>
          <w:color w:val="000000"/>
          <w:sz w:val="28"/>
          <w:szCs w:val="28"/>
          <w:lang w:eastAsia="ru-RU"/>
        </w:rPr>
        <w:t>о</w:t>
      </w:r>
      <w:r w:rsidRPr="006661C5">
        <w:rPr>
          <w:rFonts w:ascii="Times New Roman" w:hAnsi="Times New Roman"/>
          <w:color w:val="000000"/>
          <w:sz w:val="28"/>
          <w:szCs w:val="28"/>
          <w:lang w:eastAsia="ru-RU"/>
        </w:rPr>
        <w:t>сти которого находится земельный участок</w:t>
      </w:r>
      <w:r>
        <w:rPr>
          <w:rFonts w:ascii="Times New Roman" w:hAnsi="Times New Roman"/>
          <w:color w:val="000000"/>
          <w:sz w:val="28"/>
          <w:szCs w:val="28"/>
          <w:lang w:eastAsia="ru-RU"/>
        </w:rPr>
        <w:t xml:space="preserve"> п</w:t>
      </w:r>
      <w:r w:rsidRPr="00197CBE">
        <w:rPr>
          <w:rFonts w:ascii="Times New Roman" w:hAnsi="Times New Roman"/>
          <w:color w:val="000000"/>
          <w:sz w:val="28"/>
          <w:szCs w:val="28"/>
          <w:lang w:eastAsia="ru-RU"/>
        </w:rPr>
        <w:t>равомерно, если установлено, что земли на территории которых выявлено несанкционированное размещение ТКО, относятся к землям лесного фонда;</w:t>
      </w:r>
    </w:p>
    <w:p w:rsidR="00F35C8F" w:rsidRPr="00197CBE" w:rsidRDefault="00F35C8F" w:rsidP="00F35C8F">
      <w:pPr>
        <w:pStyle w:val="a3"/>
        <w:numPr>
          <w:ilvl w:val="0"/>
          <w:numId w:val="21"/>
        </w:numPr>
        <w:tabs>
          <w:tab w:val="left" w:pos="851"/>
        </w:tabs>
        <w:spacing w:after="0" w:line="240" w:lineRule="auto"/>
        <w:ind w:left="0" w:firstLine="425"/>
        <w:jc w:val="both"/>
        <w:rPr>
          <w:rFonts w:ascii="Times New Roman" w:hAnsi="Times New Roman"/>
          <w:color w:val="000000"/>
          <w:sz w:val="28"/>
          <w:szCs w:val="28"/>
          <w:lang w:eastAsia="ru-RU"/>
        </w:rPr>
      </w:pPr>
      <w:r w:rsidRPr="007A2F07">
        <w:rPr>
          <w:rFonts w:ascii="Times New Roman" w:hAnsi="Times New Roman"/>
          <w:color w:val="000000"/>
          <w:sz w:val="28"/>
          <w:szCs w:val="28"/>
          <w:lang w:eastAsia="ru-RU"/>
        </w:rPr>
        <w:t xml:space="preserve">Действие инспектора территориального управления Росприроднадзора в случае перенаправления материалов для рассмотрения </w:t>
      </w:r>
      <w:r w:rsidRPr="006661C5">
        <w:rPr>
          <w:rFonts w:ascii="Times New Roman" w:hAnsi="Times New Roman"/>
          <w:color w:val="000000"/>
          <w:sz w:val="28"/>
          <w:szCs w:val="28"/>
          <w:lang w:eastAsia="ru-RU"/>
        </w:rPr>
        <w:t>территориальный орган</w:t>
      </w:r>
      <w:r w:rsidRPr="006661C5">
        <w:t xml:space="preserve"> </w:t>
      </w:r>
      <w:r w:rsidRPr="006661C5">
        <w:rPr>
          <w:rFonts w:ascii="Times New Roman" w:hAnsi="Times New Roman"/>
          <w:color w:val="000000"/>
          <w:sz w:val="28"/>
          <w:szCs w:val="28"/>
          <w:lang w:eastAsia="ru-RU"/>
        </w:rPr>
        <w:t>исполнительной власти субъекта Российской Федерации</w:t>
      </w:r>
      <w:r>
        <w:rPr>
          <w:rFonts w:ascii="Times New Roman" w:hAnsi="Times New Roman"/>
          <w:color w:val="000000"/>
          <w:sz w:val="28"/>
          <w:szCs w:val="28"/>
          <w:lang w:eastAsia="ru-RU"/>
        </w:rPr>
        <w:t>,</w:t>
      </w:r>
      <w:r w:rsidRPr="006661C5">
        <w:rPr>
          <w:rFonts w:ascii="Times New Roman" w:hAnsi="Times New Roman"/>
          <w:color w:val="000000"/>
          <w:sz w:val="28"/>
          <w:szCs w:val="28"/>
          <w:lang w:eastAsia="ru-RU"/>
        </w:rPr>
        <w:t xml:space="preserve"> в зоне ответственн</w:t>
      </w:r>
      <w:r w:rsidRPr="006661C5">
        <w:rPr>
          <w:rFonts w:ascii="Times New Roman" w:hAnsi="Times New Roman"/>
          <w:color w:val="000000"/>
          <w:sz w:val="28"/>
          <w:szCs w:val="28"/>
          <w:lang w:eastAsia="ru-RU"/>
        </w:rPr>
        <w:t>о</w:t>
      </w:r>
      <w:r w:rsidRPr="006661C5">
        <w:rPr>
          <w:rFonts w:ascii="Times New Roman" w:hAnsi="Times New Roman"/>
          <w:color w:val="000000"/>
          <w:sz w:val="28"/>
          <w:szCs w:val="28"/>
          <w:lang w:eastAsia="ru-RU"/>
        </w:rPr>
        <w:t>сти которого находится земельный участок</w:t>
      </w:r>
      <w:r>
        <w:rPr>
          <w:rFonts w:ascii="Times New Roman" w:hAnsi="Times New Roman"/>
          <w:color w:val="000000"/>
          <w:sz w:val="28"/>
          <w:szCs w:val="28"/>
          <w:lang w:eastAsia="ru-RU"/>
        </w:rPr>
        <w:t xml:space="preserve"> </w:t>
      </w:r>
      <w:r w:rsidRPr="006661C5">
        <w:rPr>
          <w:rFonts w:ascii="Times New Roman" w:hAnsi="Times New Roman"/>
          <w:color w:val="000000"/>
          <w:sz w:val="28"/>
          <w:szCs w:val="28"/>
          <w:u w:val="single"/>
          <w:lang w:eastAsia="ru-RU"/>
        </w:rPr>
        <w:t>НЕ</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правомерно</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Pr="00197CBE">
        <w:rPr>
          <w:rFonts w:ascii="Times New Roman" w:hAnsi="Times New Roman"/>
          <w:color w:val="000000"/>
          <w:sz w:val="28"/>
          <w:szCs w:val="28"/>
          <w:lang w:eastAsia="ru-RU"/>
        </w:rPr>
        <w:t>ассмотрение м</w:t>
      </w:r>
      <w:r w:rsidRPr="00197CBE">
        <w:rPr>
          <w:rFonts w:ascii="Times New Roman" w:hAnsi="Times New Roman"/>
          <w:color w:val="000000"/>
          <w:sz w:val="28"/>
          <w:szCs w:val="28"/>
          <w:lang w:eastAsia="ru-RU"/>
        </w:rPr>
        <w:t>а</w:t>
      </w:r>
      <w:r w:rsidRPr="00197CBE">
        <w:rPr>
          <w:rFonts w:ascii="Times New Roman" w:hAnsi="Times New Roman"/>
          <w:color w:val="000000"/>
          <w:sz w:val="28"/>
          <w:szCs w:val="28"/>
          <w:lang w:eastAsia="ru-RU"/>
        </w:rPr>
        <w:t xml:space="preserve">териалов и принятия мер </w:t>
      </w:r>
      <w:r>
        <w:rPr>
          <w:rFonts w:ascii="Times New Roman" w:hAnsi="Times New Roman"/>
          <w:color w:val="000000"/>
          <w:sz w:val="28"/>
          <w:szCs w:val="28"/>
          <w:lang w:eastAsia="ru-RU"/>
        </w:rPr>
        <w:t>в</w:t>
      </w:r>
      <w:r w:rsidRPr="00197CBE">
        <w:rPr>
          <w:rFonts w:ascii="Times New Roman" w:hAnsi="Times New Roman"/>
          <w:color w:val="000000"/>
          <w:sz w:val="28"/>
          <w:szCs w:val="28"/>
          <w:lang w:eastAsia="ru-RU"/>
        </w:rPr>
        <w:t xml:space="preserve"> случаях выявления мест несанкционированного ра</w:t>
      </w:r>
      <w:r w:rsidRPr="00197CBE">
        <w:rPr>
          <w:rFonts w:ascii="Times New Roman" w:hAnsi="Times New Roman"/>
          <w:color w:val="000000"/>
          <w:sz w:val="28"/>
          <w:szCs w:val="28"/>
          <w:lang w:eastAsia="ru-RU"/>
        </w:rPr>
        <w:t>з</w:t>
      </w:r>
      <w:r w:rsidRPr="00197CBE">
        <w:rPr>
          <w:rFonts w:ascii="Times New Roman" w:hAnsi="Times New Roman"/>
          <w:color w:val="000000"/>
          <w:sz w:val="28"/>
          <w:szCs w:val="28"/>
          <w:lang w:eastAsia="ru-RU"/>
        </w:rPr>
        <w:t>мещения твердо-коммунальных отходов относится к полномочиям органов местного самоуправления;</w:t>
      </w:r>
    </w:p>
    <w:p w:rsidR="00F35C8F" w:rsidRPr="00197CBE" w:rsidRDefault="00F35C8F" w:rsidP="00F35C8F">
      <w:pPr>
        <w:pStyle w:val="a3"/>
        <w:numPr>
          <w:ilvl w:val="0"/>
          <w:numId w:val="21"/>
        </w:numPr>
        <w:tabs>
          <w:tab w:val="left" w:pos="851"/>
        </w:tabs>
        <w:spacing w:after="0" w:line="240" w:lineRule="auto"/>
        <w:ind w:left="0" w:firstLine="425"/>
        <w:jc w:val="both"/>
        <w:rPr>
          <w:rFonts w:ascii="Times New Roman" w:hAnsi="Times New Roman"/>
          <w:color w:val="000000"/>
          <w:sz w:val="28"/>
          <w:szCs w:val="28"/>
          <w:lang w:eastAsia="ru-RU"/>
        </w:rPr>
      </w:pPr>
      <w:r w:rsidRPr="00197CBE">
        <w:rPr>
          <w:rFonts w:ascii="Times New Roman" w:hAnsi="Times New Roman"/>
          <w:color w:val="000000"/>
          <w:sz w:val="28"/>
          <w:szCs w:val="28"/>
          <w:lang w:eastAsia="ru-RU"/>
        </w:rPr>
        <w:t xml:space="preserve"> </w:t>
      </w:r>
      <w:r w:rsidRPr="007A2F07">
        <w:rPr>
          <w:rFonts w:ascii="Times New Roman" w:hAnsi="Times New Roman"/>
          <w:color w:val="000000"/>
          <w:sz w:val="28"/>
          <w:szCs w:val="28"/>
          <w:lang w:eastAsia="ru-RU"/>
        </w:rPr>
        <w:t xml:space="preserve">Действие инспектора территориального управления Росприроднадзора в случае перенаправления материалов для рассмотрения </w:t>
      </w:r>
      <w:r w:rsidRPr="006661C5">
        <w:rPr>
          <w:rFonts w:ascii="Times New Roman" w:hAnsi="Times New Roman"/>
          <w:color w:val="000000"/>
          <w:sz w:val="28"/>
          <w:szCs w:val="28"/>
          <w:lang w:eastAsia="ru-RU"/>
        </w:rPr>
        <w:t>территориальный о</w:t>
      </w:r>
      <w:r w:rsidRPr="006661C5">
        <w:rPr>
          <w:rFonts w:ascii="Times New Roman" w:hAnsi="Times New Roman"/>
          <w:color w:val="000000"/>
          <w:sz w:val="28"/>
          <w:szCs w:val="28"/>
          <w:lang w:eastAsia="ru-RU"/>
        </w:rPr>
        <w:t>р</w:t>
      </w:r>
      <w:r w:rsidRPr="006661C5">
        <w:rPr>
          <w:rFonts w:ascii="Times New Roman" w:hAnsi="Times New Roman"/>
          <w:color w:val="000000"/>
          <w:sz w:val="28"/>
          <w:szCs w:val="28"/>
          <w:lang w:eastAsia="ru-RU"/>
        </w:rPr>
        <w:t>ган</w:t>
      </w:r>
      <w:r w:rsidRPr="006661C5">
        <w:t xml:space="preserve"> </w:t>
      </w:r>
      <w:r w:rsidRPr="006661C5">
        <w:rPr>
          <w:rFonts w:ascii="Times New Roman" w:hAnsi="Times New Roman"/>
          <w:color w:val="000000"/>
          <w:sz w:val="28"/>
          <w:szCs w:val="28"/>
          <w:lang w:eastAsia="ru-RU"/>
        </w:rPr>
        <w:t>исполнительной власти субъекта Российской Федерации</w:t>
      </w:r>
      <w:r>
        <w:rPr>
          <w:rFonts w:ascii="Times New Roman" w:hAnsi="Times New Roman"/>
          <w:color w:val="000000"/>
          <w:sz w:val="28"/>
          <w:szCs w:val="28"/>
          <w:lang w:eastAsia="ru-RU"/>
        </w:rPr>
        <w:t>,</w:t>
      </w:r>
      <w:r w:rsidRPr="006661C5">
        <w:rPr>
          <w:rFonts w:ascii="Times New Roman" w:hAnsi="Times New Roman"/>
          <w:color w:val="000000"/>
          <w:sz w:val="28"/>
          <w:szCs w:val="28"/>
          <w:lang w:eastAsia="ru-RU"/>
        </w:rPr>
        <w:t xml:space="preserve"> в зоне ответстве</w:t>
      </w:r>
      <w:r w:rsidRPr="006661C5">
        <w:rPr>
          <w:rFonts w:ascii="Times New Roman" w:hAnsi="Times New Roman"/>
          <w:color w:val="000000"/>
          <w:sz w:val="28"/>
          <w:szCs w:val="28"/>
          <w:lang w:eastAsia="ru-RU"/>
        </w:rPr>
        <w:t>н</w:t>
      </w:r>
      <w:r w:rsidRPr="006661C5">
        <w:rPr>
          <w:rFonts w:ascii="Times New Roman" w:hAnsi="Times New Roman"/>
          <w:color w:val="000000"/>
          <w:sz w:val="28"/>
          <w:szCs w:val="28"/>
          <w:lang w:eastAsia="ru-RU"/>
        </w:rPr>
        <w:t>ности которого находится земельный участок</w:t>
      </w:r>
      <w:r>
        <w:rPr>
          <w:rFonts w:ascii="Times New Roman" w:hAnsi="Times New Roman"/>
          <w:color w:val="000000"/>
          <w:sz w:val="28"/>
          <w:szCs w:val="28"/>
          <w:lang w:eastAsia="ru-RU"/>
        </w:rPr>
        <w:t xml:space="preserve"> </w:t>
      </w:r>
      <w:r w:rsidRPr="006661C5">
        <w:rPr>
          <w:rFonts w:ascii="Times New Roman" w:hAnsi="Times New Roman"/>
          <w:color w:val="000000"/>
          <w:sz w:val="28"/>
          <w:szCs w:val="28"/>
          <w:u w:val="single"/>
          <w:lang w:eastAsia="ru-RU"/>
        </w:rPr>
        <w:t>НЕ</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правомерно</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Pr="00197CBE">
        <w:rPr>
          <w:rFonts w:ascii="Times New Roman" w:hAnsi="Times New Roman"/>
          <w:color w:val="000000"/>
          <w:sz w:val="28"/>
          <w:szCs w:val="28"/>
          <w:lang w:eastAsia="ru-RU"/>
        </w:rPr>
        <w:t>ассмотрение материалов и принятия мер о случаях выявления мест несанкционированного размещения твердо-коммунальных отходов относится к полномочиям органов территориального органа Росприроднадзора.</w:t>
      </w:r>
    </w:p>
    <w:p w:rsidR="00F35C8F" w:rsidRPr="003125A1" w:rsidRDefault="00F35C8F" w:rsidP="00F35C8F">
      <w:pPr>
        <w:spacing w:before="240" w:line="240" w:lineRule="auto"/>
        <w:ind w:firstLine="426"/>
        <w:jc w:val="both"/>
        <w:rPr>
          <w:rFonts w:ascii="Times New Roman" w:hAnsi="Times New Roman"/>
          <w:b/>
          <w:color w:val="000000"/>
          <w:sz w:val="28"/>
          <w:szCs w:val="28"/>
          <w:lang w:eastAsia="ru-RU"/>
        </w:rPr>
      </w:pPr>
      <w:r w:rsidRPr="003125A1">
        <w:rPr>
          <w:rFonts w:ascii="Times New Roman" w:hAnsi="Times New Roman"/>
          <w:b/>
          <w:color w:val="000000"/>
          <w:sz w:val="28"/>
          <w:szCs w:val="28"/>
          <w:lang w:eastAsia="ru-RU"/>
        </w:rPr>
        <w:t>3</w:t>
      </w:r>
      <w:r>
        <w:rPr>
          <w:rFonts w:ascii="Times New Roman" w:hAnsi="Times New Roman"/>
          <w:b/>
          <w:color w:val="000000"/>
          <w:sz w:val="28"/>
          <w:szCs w:val="28"/>
          <w:lang w:eastAsia="ru-RU"/>
        </w:rPr>
        <w:t>0</w:t>
      </w:r>
      <w:r w:rsidRPr="003125A1">
        <w:rPr>
          <w:rFonts w:ascii="Times New Roman" w:hAnsi="Times New Roman"/>
          <w:b/>
          <w:color w:val="000000"/>
          <w:sz w:val="28"/>
          <w:szCs w:val="28"/>
          <w:lang w:eastAsia="ru-RU"/>
        </w:rPr>
        <w:t>. На территории дачного кооператива длительное время самовольно складируется строительный мусор на площади 54 кв. м объемом 45 куб.</w:t>
      </w:r>
      <w:r>
        <w:rPr>
          <w:rFonts w:ascii="Times New Roman" w:hAnsi="Times New Roman"/>
          <w:b/>
          <w:color w:val="000000"/>
          <w:sz w:val="28"/>
          <w:szCs w:val="28"/>
          <w:lang w:eastAsia="ru-RU"/>
        </w:rPr>
        <w:t xml:space="preserve"> </w:t>
      </w:r>
      <w:r w:rsidRPr="003125A1">
        <w:rPr>
          <w:rFonts w:ascii="Times New Roman" w:hAnsi="Times New Roman"/>
          <w:b/>
          <w:color w:val="000000"/>
          <w:sz w:val="28"/>
          <w:szCs w:val="28"/>
          <w:lang w:eastAsia="ru-RU"/>
        </w:rPr>
        <w:t>м Можно ли  указанное место складирования строительного мусора отнести к несанкционированной свалке? Выберите правильный ответ.</w:t>
      </w:r>
    </w:p>
    <w:p w:rsidR="00F35C8F" w:rsidRPr="00197CBE" w:rsidRDefault="00F35C8F" w:rsidP="00F35C8F">
      <w:pPr>
        <w:pStyle w:val="a3"/>
        <w:numPr>
          <w:ilvl w:val="0"/>
          <w:numId w:val="22"/>
        </w:numPr>
        <w:tabs>
          <w:tab w:val="left" w:pos="851"/>
        </w:tabs>
        <w:spacing w:after="0" w:line="240" w:lineRule="auto"/>
        <w:ind w:left="0" w:firstLine="360"/>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казанное место складирования строительного мусора </w:t>
      </w:r>
      <w:r w:rsidRPr="00831238">
        <w:rPr>
          <w:rFonts w:ascii="Times New Roman" w:hAnsi="Times New Roman"/>
          <w:color w:val="000000"/>
          <w:sz w:val="28"/>
          <w:szCs w:val="28"/>
          <w:lang w:eastAsia="ru-RU"/>
        </w:rPr>
        <w:t>можно</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отнести к несанкционированной свалке</w:t>
      </w:r>
      <w:r>
        <w:rPr>
          <w:rFonts w:ascii="Times New Roman" w:hAnsi="Times New Roman"/>
          <w:color w:val="000000"/>
          <w:sz w:val="28"/>
          <w:szCs w:val="28"/>
          <w:lang w:eastAsia="ru-RU"/>
        </w:rPr>
        <w:t>,</w:t>
      </w:r>
      <w:r w:rsidRPr="00197C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так как </w:t>
      </w:r>
      <w:r w:rsidRPr="00197CBE">
        <w:rPr>
          <w:rFonts w:ascii="Times New Roman" w:hAnsi="Times New Roman"/>
          <w:color w:val="000000"/>
          <w:sz w:val="28"/>
          <w:szCs w:val="28"/>
          <w:lang w:eastAsia="ru-RU"/>
        </w:rPr>
        <w:t xml:space="preserve"> строительный мусор</w:t>
      </w:r>
      <w:r>
        <w:rPr>
          <w:rFonts w:ascii="Times New Roman" w:hAnsi="Times New Roman"/>
          <w:color w:val="000000"/>
          <w:sz w:val="28"/>
          <w:szCs w:val="28"/>
          <w:lang w:eastAsia="ru-RU"/>
        </w:rPr>
        <w:t xml:space="preserve"> имеет</w:t>
      </w:r>
      <w:r w:rsidRPr="00197CBE">
        <w:rPr>
          <w:rFonts w:ascii="Times New Roman" w:hAnsi="Times New Roman"/>
          <w:color w:val="000000"/>
          <w:sz w:val="28"/>
          <w:szCs w:val="28"/>
          <w:lang w:eastAsia="ru-RU"/>
        </w:rPr>
        <w:t xml:space="preserve"> объем свыше 50 куб.</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м и занимае</w:t>
      </w:r>
      <w:r>
        <w:rPr>
          <w:rFonts w:ascii="Times New Roman" w:hAnsi="Times New Roman"/>
          <w:color w:val="000000"/>
          <w:sz w:val="28"/>
          <w:szCs w:val="28"/>
          <w:lang w:eastAsia="ru-RU"/>
        </w:rPr>
        <w:t>т</w:t>
      </w:r>
      <w:r w:rsidRPr="00197CBE">
        <w:rPr>
          <w:rFonts w:ascii="Times New Roman" w:hAnsi="Times New Roman"/>
          <w:color w:val="000000"/>
          <w:sz w:val="28"/>
          <w:szCs w:val="28"/>
          <w:lang w:eastAsia="ru-RU"/>
        </w:rPr>
        <w:t xml:space="preserve"> площадь </w:t>
      </w:r>
      <w:r>
        <w:rPr>
          <w:rFonts w:ascii="Times New Roman" w:hAnsi="Times New Roman"/>
          <w:color w:val="000000"/>
          <w:sz w:val="28"/>
          <w:szCs w:val="28"/>
          <w:lang w:eastAsia="ru-RU"/>
        </w:rPr>
        <w:t xml:space="preserve">более </w:t>
      </w:r>
      <w:r w:rsidRPr="00197CBE">
        <w:rPr>
          <w:rFonts w:ascii="Times New Roman" w:hAnsi="Times New Roman"/>
          <w:color w:val="000000"/>
          <w:sz w:val="28"/>
          <w:szCs w:val="28"/>
          <w:lang w:eastAsia="ru-RU"/>
        </w:rPr>
        <w:t>30 кв.</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м</w:t>
      </w:r>
    </w:p>
    <w:p w:rsidR="00F35C8F" w:rsidRPr="00F67D72" w:rsidRDefault="00F35C8F" w:rsidP="00F67D72">
      <w:pPr>
        <w:pStyle w:val="-11"/>
        <w:numPr>
          <w:ilvl w:val="0"/>
          <w:numId w:val="22"/>
        </w:numPr>
        <w:jc w:val="both"/>
        <w:rPr>
          <w:color w:val="000000"/>
          <w:szCs w:val="28"/>
        </w:rPr>
      </w:pPr>
      <w:r>
        <w:rPr>
          <w:color w:val="000000"/>
          <w:szCs w:val="28"/>
        </w:rPr>
        <w:t>У</w:t>
      </w:r>
      <w:r w:rsidRPr="00197CBE">
        <w:rPr>
          <w:color w:val="000000"/>
          <w:szCs w:val="28"/>
        </w:rPr>
        <w:t xml:space="preserve">казанное место складирования строительного мусора </w:t>
      </w:r>
      <w:r>
        <w:rPr>
          <w:color w:val="000000"/>
          <w:szCs w:val="28"/>
        </w:rPr>
        <w:t>м</w:t>
      </w:r>
      <w:r w:rsidRPr="00476B4C">
        <w:rPr>
          <w:color w:val="000000"/>
          <w:szCs w:val="28"/>
        </w:rPr>
        <w:t>ожно</w:t>
      </w:r>
      <w:r>
        <w:rPr>
          <w:color w:val="000000"/>
          <w:szCs w:val="28"/>
        </w:rPr>
        <w:t xml:space="preserve"> </w:t>
      </w:r>
      <w:r w:rsidRPr="00197CBE">
        <w:rPr>
          <w:color w:val="000000"/>
          <w:szCs w:val="28"/>
        </w:rPr>
        <w:t>отнести к несанкционированной свалке, так как строительный мусор</w:t>
      </w:r>
      <w:r>
        <w:rPr>
          <w:color w:val="000000"/>
          <w:szCs w:val="28"/>
        </w:rPr>
        <w:t xml:space="preserve"> имеет </w:t>
      </w:r>
      <w:r w:rsidRPr="00197CBE">
        <w:rPr>
          <w:color w:val="000000"/>
          <w:szCs w:val="28"/>
        </w:rPr>
        <w:t xml:space="preserve">объем </w:t>
      </w:r>
      <w:r>
        <w:rPr>
          <w:color w:val="000000"/>
          <w:szCs w:val="28"/>
        </w:rPr>
        <w:t xml:space="preserve">менее </w:t>
      </w:r>
      <w:r w:rsidRPr="00197CBE">
        <w:rPr>
          <w:color w:val="000000"/>
          <w:szCs w:val="28"/>
        </w:rPr>
        <w:t xml:space="preserve"> 50 куб.</w:t>
      </w:r>
      <w:r>
        <w:rPr>
          <w:color w:val="000000"/>
          <w:szCs w:val="28"/>
        </w:rPr>
        <w:t xml:space="preserve"> </w:t>
      </w:r>
      <w:r w:rsidRPr="00197CBE">
        <w:rPr>
          <w:color w:val="000000"/>
          <w:szCs w:val="28"/>
        </w:rPr>
        <w:t>ми занимае</w:t>
      </w:r>
      <w:r>
        <w:rPr>
          <w:color w:val="000000"/>
          <w:szCs w:val="28"/>
        </w:rPr>
        <w:t>т</w:t>
      </w:r>
      <w:r w:rsidRPr="00197CBE">
        <w:rPr>
          <w:color w:val="000000"/>
          <w:szCs w:val="28"/>
        </w:rPr>
        <w:t xml:space="preserve"> площадь до 60 кв.</w:t>
      </w:r>
      <w:r>
        <w:rPr>
          <w:color w:val="000000"/>
          <w:szCs w:val="28"/>
        </w:rPr>
        <w:t xml:space="preserve"> </w:t>
      </w:r>
      <w:r w:rsidRPr="00197CBE">
        <w:rPr>
          <w:color w:val="000000"/>
          <w:szCs w:val="28"/>
        </w:rPr>
        <w:t>м</w:t>
      </w:r>
      <w:r>
        <w:rPr>
          <w:color w:val="000000"/>
          <w:szCs w:val="28"/>
        </w:rPr>
        <w:t>.</w:t>
      </w:r>
    </w:p>
    <w:p w:rsidR="00F67D72" w:rsidRPr="00197CBE" w:rsidRDefault="00F67D72" w:rsidP="00F67D72">
      <w:pPr>
        <w:pStyle w:val="a3"/>
        <w:tabs>
          <w:tab w:val="left" w:pos="851"/>
        </w:tabs>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c</w:t>
      </w:r>
      <w:r w:rsidRPr="00F67D72">
        <w:rPr>
          <w:rFonts w:ascii="Times New Roman" w:hAnsi="Times New Roman"/>
          <w:color w:val="000000"/>
          <w:sz w:val="28"/>
          <w:szCs w:val="28"/>
          <w:lang w:eastAsia="ru-RU"/>
        </w:rPr>
        <w:t>)</w:t>
      </w:r>
      <w:r>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казанное место складирования строительного мусора </w:t>
      </w:r>
      <w:r>
        <w:rPr>
          <w:rFonts w:ascii="Times New Roman" w:hAnsi="Times New Roman"/>
          <w:color w:val="000000"/>
          <w:sz w:val="28"/>
          <w:szCs w:val="28"/>
          <w:lang w:eastAsia="ru-RU"/>
        </w:rPr>
        <w:t>м</w:t>
      </w:r>
      <w:r w:rsidRPr="00476B4C">
        <w:rPr>
          <w:rFonts w:ascii="Times New Roman" w:hAnsi="Times New Roman"/>
          <w:color w:val="000000"/>
          <w:sz w:val="28"/>
          <w:szCs w:val="28"/>
          <w:lang w:eastAsia="ru-RU"/>
        </w:rPr>
        <w:t>ожно</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отнести к несанкционированной свалке, так как строительный мусор</w:t>
      </w:r>
      <w:r>
        <w:rPr>
          <w:rFonts w:ascii="Times New Roman" w:hAnsi="Times New Roman"/>
          <w:color w:val="000000"/>
          <w:sz w:val="28"/>
          <w:szCs w:val="28"/>
          <w:lang w:eastAsia="ru-RU"/>
        </w:rPr>
        <w:t xml:space="preserve"> имеет </w:t>
      </w:r>
      <w:r w:rsidRPr="00197CBE">
        <w:rPr>
          <w:rFonts w:ascii="Times New Roman" w:hAnsi="Times New Roman"/>
          <w:color w:val="000000"/>
          <w:sz w:val="28"/>
          <w:szCs w:val="28"/>
          <w:lang w:eastAsia="ru-RU"/>
        </w:rPr>
        <w:t>объем свыше 30 куб.</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м и занимае</w:t>
      </w:r>
      <w:r>
        <w:rPr>
          <w:rFonts w:ascii="Times New Roman" w:hAnsi="Times New Roman"/>
          <w:color w:val="000000"/>
          <w:sz w:val="28"/>
          <w:szCs w:val="28"/>
          <w:lang w:eastAsia="ru-RU"/>
        </w:rPr>
        <w:t>т</w:t>
      </w:r>
      <w:r w:rsidRPr="00197CBE">
        <w:rPr>
          <w:rFonts w:ascii="Times New Roman" w:hAnsi="Times New Roman"/>
          <w:color w:val="000000"/>
          <w:sz w:val="28"/>
          <w:szCs w:val="28"/>
          <w:lang w:eastAsia="ru-RU"/>
        </w:rPr>
        <w:t xml:space="preserve"> площадь свыше 50 кв.</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 xml:space="preserve">м </w:t>
      </w:r>
    </w:p>
    <w:p w:rsidR="00F67D72" w:rsidRPr="00197CBE" w:rsidRDefault="00F67D72" w:rsidP="00F67D72">
      <w:pPr>
        <w:pStyle w:val="a3"/>
        <w:tabs>
          <w:tab w:val="left" w:pos="851"/>
        </w:tabs>
        <w:spacing w:after="0"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val="en-US" w:eastAsia="ru-RU"/>
        </w:rPr>
        <w:t>d</w:t>
      </w:r>
      <w:r w:rsidRPr="00F67D72">
        <w:rPr>
          <w:rFonts w:ascii="Times New Roman" w:hAnsi="Times New Roman"/>
          <w:color w:val="000000"/>
          <w:sz w:val="28"/>
          <w:szCs w:val="28"/>
          <w:lang w:eastAsia="ru-RU"/>
        </w:rPr>
        <w:t>)</w:t>
      </w:r>
      <w:r>
        <w:rPr>
          <w:rFonts w:ascii="Times New Roman" w:hAnsi="Times New Roman"/>
          <w:color w:val="000000"/>
          <w:sz w:val="28"/>
          <w:szCs w:val="28"/>
          <w:lang w:eastAsia="ru-RU"/>
        </w:rPr>
        <w:t>У</w:t>
      </w:r>
      <w:r w:rsidRPr="00197CBE">
        <w:rPr>
          <w:rFonts w:ascii="Times New Roman" w:hAnsi="Times New Roman"/>
          <w:color w:val="000000"/>
          <w:sz w:val="28"/>
          <w:szCs w:val="28"/>
          <w:lang w:eastAsia="ru-RU"/>
        </w:rPr>
        <w:t xml:space="preserve">казанное место складирования строительного мусора </w:t>
      </w:r>
      <w:r w:rsidRPr="00131F19">
        <w:rPr>
          <w:rFonts w:ascii="Times New Roman" w:hAnsi="Times New Roman"/>
          <w:color w:val="000000"/>
          <w:sz w:val="28"/>
          <w:szCs w:val="28"/>
          <w:u w:val="single"/>
          <w:lang w:eastAsia="ru-RU"/>
        </w:rPr>
        <w:t>НЕ</w:t>
      </w:r>
      <w:r>
        <w:rPr>
          <w:rFonts w:ascii="Times New Roman" w:hAnsi="Times New Roman"/>
          <w:color w:val="000000"/>
          <w:sz w:val="28"/>
          <w:szCs w:val="28"/>
          <w:lang w:eastAsia="ru-RU"/>
        </w:rPr>
        <w:t xml:space="preserve">льзя </w:t>
      </w:r>
      <w:r w:rsidRPr="00197CBE">
        <w:rPr>
          <w:rFonts w:ascii="Times New Roman" w:hAnsi="Times New Roman"/>
          <w:color w:val="000000"/>
          <w:sz w:val="28"/>
          <w:szCs w:val="28"/>
          <w:lang w:eastAsia="ru-RU"/>
        </w:rPr>
        <w:t>отнести к несанкционированной свалке, так как строительный мусор</w:t>
      </w:r>
      <w:r>
        <w:rPr>
          <w:rFonts w:ascii="Times New Roman" w:hAnsi="Times New Roman"/>
          <w:color w:val="000000"/>
          <w:sz w:val="28"/>
          <w:szCs w:val="28"/>
          <w:lang w:eastAsia="ru-RU"/>
        </w:rPr>
        <w:t xml:space="preserve"> имеет </w:t>
      </w:r>
      <w:r w:rsidRPr="00197CBE">
        <w:rPr>
          <w:rFonts w:ascii="Times New Roman" w:hAnsi="Times New Roman"/>
          <w:color w:val="000000"/>
          <w:sz w:val="28"/>
          <w:szCs w:val="28"/>
          <w:lang w:eastAsia="ru-RU"/>
        </w:rPr>
        <w:t xml:space="preserve">объем </w:t>
      </w:r>
      <w:r>
        <w:rPr>
          <w:rFonts w:ascii="Times New Roman" w:hAnsi="Times New Roman"/>
          <w:color w:val="000000"/>
          <w:sz w:val="28"/>
          <w:szCs w:val="28"/>
          <w:lang w:eastAsia="ru-RU"/>
        </w:rPr>
        <w:t>м</w:t>
      </w:r>
      <w:r>
        <w:rPr>
          <w:rFonts w:ascii="Times New Roman" w:hAnsi="Times New Roman"/>
          <w:color w:val="000000"/>
          <w:sz w:val="28"/>
          <w:szCs w:val="28"/>
          <w:lang w:eastAsia="ru-RU"/>
        </w:rPr>
        <w:t>е</w:t>
      </w:r>
      <w:r>
        <w:rPr>
          <w:rFonts w:ascii="Times New Roman" w:hAnsi="Times New Roman"/>
          <w:color w:val="000000"/>
          <w:sz w:val="28"/>
          <w:szCs w:val="28"/>
          <w:lang w:eastAsia="ru-RU"/>
        </w:rPr>
        <w:t>нее</w:t>
      </w:r>
      <w:r w:rsidRPr="00197CBE">
        <w:rPr>
          <w:rFonts w:ascii="Times New Roman" w:hAnsi="Times New Roman"/>
          <w:color w:val="000000"/>
          <w:sz w:val="28"/>
          <w:szCs w:val="28"/>
          <w:lang w:eastAsia="ru-RU"/>
        </w:rPr>
        <w:t xml:space="preserve"> 55 куб.</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м и занимае</w:t>
      </w:r>
      <w:r>
        <w:rPr>
          <w:rFonts w:ascii="Times New Roman" w:hAnsi="Times New Roman"/>
          <w:color w:val="000000"/>
          <w:sz w:val="28"/>
          <w:szCs w:val="28"/>
          <w:lang w:eastAsia="ru-RU"/>
        </w:rPr>
        <w:t>т</w:t>
      </w:r>
      <w:r w:rsidRPr="00197CBE">
        <w:rPr>
          <w:rFonts w:ascii="Times New Roman" w:hAnsi="Times New Roman"/>
          <w:color w:val="000000"/>
          <w:sz w:val="28"/>
          <w:szCs w:val="28"/>
          <w:lang w:eastAsia="ru-RU"/>
        </w:rPr>
        <w:t xml:space="preserve"> площадь </w:t>
      </w:r>
      <w:r>
        <w:rPr>
          <w:rFonts w:ascii="Times New Roman" w:hAnsi="Times New Roman"/>
          <w:color w:val="000000"/>
          <w:sz w:val="28"/>
          <w:szCs w:val="28"/>
          <w:lang w:eastAsia="ru-RU"/>
        </w:rPr>
        <w:t xml:space="preserve">менее </w:t>
      </w:r>
      <w:r w:rsidRPr="00197CBE">
        <w:rPr>
          <w:rFonts w:ascii="Times New Roman" w:hAnsi="Times New Roman"/>
          <w:color w:val="000000"/>
          <w:sz w:val="28"/>
          <w:szCs w:val="28"/>
          <w:lang w:eastAsia="ru-RU"/>
        </w:rPr>
        <w:t>50 кв.</w:t>
      </w:r>
      <w:r>
        <w:rPr>
          <w:rFonts w:ascii="Times New Roman" w:hAnsi="Times New Roman"/>
          <w:color w:val="000000"/>
          <w:sz w:val="28"/>
          <w:szCs w:val="28"/>
          <w:lang w:eastAsia="ru-RU"/>
        </w:rPr>
        <w:t xml:space="preserve"> </w:t>
      </w:r>
      <w:r w:rsidRPr="00197CBE">
        <w:rPr>
          <w:rFonts w:ascii="Times New Roman" w:hAnsi="Times New Roman"/>
          <w:color w:val="000000"/>
          <w:sz w:val="28"/>
          <w:szCs w:val="28"/>
          <w:lang w:eastAsia="ru-RU"/>
        </w:rPr>
        <w:t>м</w:t>
      </w:r>
    </w:p>
    <w:p w:rsidR="00F67D72" w:rsidRPr="00F67D72" w:rsidRDefault="00F67D72" w:rsidP="00F67D72">
      <w:pPr>
        <w:pStyle w:val="-11"/>
        <w:ind w:left="360"/>
        <w:jc w:val="both"/>
        <w:rPr>
          <w:color w:val="000000"/>
          <w:szCs w:val="28"/>
        </w:rPr>
      </w:pPr>
    </w:p>
    <w:p w:rsidR="00F35C8F" w:rsidRPr="003125A1" w:rsidRDefault="00F35C8F" w:rsidP="00F35C8F">
      <w:pPr>
        <w:pStyle w:val="-11"/>
        <w:ind w:left="0" w:firstLine="284"/>
        <w:jc w:val="both"/>
        <w:rPr>
          <w:b/>
          <w:szCs w:val="28"/>
        </w:rPr>
      </w:pPr>
      <w:r>
        <w:rPr>
          <w:b/>
          <w:szCs w:val="28"/>
        </w:rPr>
        <w:t>31</w:t>
      </w:r>
      <w:r w:rsidRPr="003125A1">
        <w:rPr>
          <w:b/>
          <w:szCs w:val="28"/>
        </w:rPr>
        <w:t>. Юридическим лицом 1 июня 2010 года получены нормативы образ</w:t>
      </w:r>
      <w:r w:rsidRPr="003125A1">
        <w:rPr>
          <w:b/>
          <w:szCs w:val="28"/>
        </w:rPr>
        <w:t>о</w:t>
      </w:r>
      <w:r w:rsidRPr="003125A1">
        <w:rPr>
          <w:b/>
          <w:szCs w:val="28"/>
        </w:rPr>
        <w:t>вания отходов и лимиты на их размещение. Технический отчет по обращ</w:t>
      </w:r>
      <w:r w:rsidRPr="003125A1">
        <w:rPr>
          <w:b/>
          <w:szCs w:val="28"/>
        </w:rPr>
        <w:t>е</w:t>
      </w:r>
      <w:r w:rsidRPr="003125A1">
        <w:rPr>
          <w:b/>
          <w:szCs w:val="28"/>
        </w:rPr>
        <w:t>нию с отходами юридическое лицо пре</w:t>
      </w:r>
      <w:r w:rsidRPr="003125A1">
        <w:rPr>
          <w:b/>
          <w:szCs w:val="28"/>
        </w:rPr>
        <w:t>д</w:t>
      </w:r>
      <w:r w:rsidRPr="003125A1">
        <w:rPr>
          <w:b/>
          <w:szCs w:val="28"/>
        </w:rPr>
        <w:t>ставило в органы надзора 15 июня 2011 года. Нарушило ли юридическое лицо сроки предоставления технич</w:t>
      </w:r>
      <w:r w:rsidRPr="003125A1">
        <w:rPr>
          <w:b/>
          <w:szCs w:val="28"/>
        </w:rPr>
        <w:t>е</w:t>
      </w:r>
      <w:r w:rsidRPr="003125A1">
        <w:rPr>
          <w:b/>
          <w:szCs w:val="28"/>
        </w:rPr>
        <w:t>ского отчета в надзорные органы? В</w:t>
      </w:r>
      <w:r w:rsidRPr="003125A1">
        <w:rPr>
          <w:b/>
          <w:szCs w:val="28"/>
        </w:rPr>
        <w:t>ы</w:t>
      </w:r>
      <w:r w:rsidRPr="003125A1">
        <w:rPr>
          <w:b/>
          <w:szCs w:val="28"/>
        </w:rPr>
        <w:t>берите правильный ответ.</w:t>
      </w:r>
    </w:p>
    <w:p w:rsidR="00F35C8F" w:rsidRPr="00197CBE" w:rsidRDefault="00F35C8F" w:rsidP="00F35C8F">
      <w:pPr>
        <w:pStyle w:val="m-4703103719851887490msonormalmailrucssattributepostfix"/>
        <w:tabs>
          <w:tab w:val="left" w:pos="851"/>
        </w:tabs>
        <w:autoSpaceDE w:val="0"/>
        <w:autoSpaceDN w:val="0"/>
        <w:spacing w:after="0" w:afterAutospacing="0"/>
        <w:ind w:left="360"/>
        <w:jc w:val="both"/>
      </w:pPr>
      <w:r>
        <w:rPr>
          <w:sz w:val="28"/>
          <w:szCs w:val="28"/>
        </w:rPr>
        <w:t xml:space="preserve">а) </w:t>
      </w:r>
      <w:r w:rsidRPr="0028747F">
        <w:rPr>
          <w:sz w:val="28"/>
          <w:szCs w:val="28"/>
        </w:rPr>
        <w:t xml:space="preserve">Юридическое лицо </w:t>
      </w:r>
      <w:r>
        <w:rPr>
          <w:sz w:val="28"/>
          <w:szCs w:val="28"/>
        </w:rPr>
        <w:t>н</w:t>
      </w:r>
      <w:r w:rsidRPr="00197CBE">
        <w:rPr>
          <w:sz w:val="28"/>
          <w:szCs w:val="28"/>
        </w:rPr>
        <w:t>арушило</w:t>
      </w:r>
      <w:r w:rsidRPr="0028747F">
        <w:rPr>
          <w:sz w:val="28"/>
          <w:szCs w:val="28"/>
        </w:rPr>
        <w:t xml:space="preserve"> сроки предоставления технического отчета</w:t>
      </w:r>
      <w:r w:rsidRPr="0028747F">
        <w:rPr>
          <w:szCs w:val="28"/>
        </w:rPr>
        <w:t xml:space="preserve"> </w:t>
      </w:r>
      <w:r w:rsidRPr="0028747F">
        <w:rPr>
          <w:sz w:val="28"/>
          <w:szCs w:val="28"/>
        </w:rPr>
        <w:t>по обращению с отходами</w:t>
      </w:r>
      <w:r>
        <w:rPr>
          <w:sz w:val="28"/>
          <w:szCs w:val="28"/>
        </w:rPr>
        <w:t xml:space="preserve">, которые </w:t>
      </w:r>
      <w:r w:rsidRPr="00197CBE">
        <w:rPr>
          <w:sz w:val="28"/>
          <w:szCs w:val="28"/>
        </w:rPr>
        <w:t xml:space="preserve">составляют </w:t>
      </w:r>
      <w:r w:rsidRPr="00197CBE">
        <w:rPr>
          <w:sz w:val="28"/>
        </w:rPr>
        <w:t>10 рабочих дней</w:t>
      </w:r>
      <w:r>
        <w:rPr>
          <w:sz w:val="28"/>
        </w:rPr>
        <w:t xml:space="preserve"> </w:t>
      </w:r>
      <w:r w:rsidRPr="00197CBE">
        <w:rPr>
          <w:sz w:val="28"/>
        </w:rPr>
        <w:t>с момента истечения очередного года с даты утверждения лимитов</w:t>
      </w:r>
    </w:p>
    <w:p w:rsidR="00F35C8F" w:rsidRPr="00197CBE" w:rsidRDefault="00F35C8F" w:rsidP="00F35C8F">
      <w:pPr>
        <w:pStyle w:val="m-4703103719851887490msonormalmailrucssattributepostfix"/>
        <w:tabs>
          <w:tab w:val="left" w:pos="851"/>
        </w:tabs>
        <w:autoSpaceDE w:val="0"/>
        <w:autoSpaceDN w:val="0"/>
        <w:spacing w:after="0" w:afterAutospacing="0"/>
        <w:ind w:left="360"/>
        <w:jc w:val="both"/>
      </w:pPr>
      <w:r>
        <w:rPr>
          <w:sz w:val="28"/>
          <w:szCs w:val="28"/>
          <w:lang w:val="en-US"/>
        </w:rPr>
        <w:t>b</w:t>
      </w:r>
      <w:r>
        <w:rPr>
          <w:sz w:val="28"/>
          <w:szCs w:val="28"/>
        </w:rPr>
        <w:t>)</w:t>
      </w: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w:t>
      </w:r>
      <w:r w:rsidRPr="0028747F">
        <w:rPr>
          <w:sz w:val="28"/>
          <w:szCs w:val="28"/>
        </w:rPr>
        <w:t>т</w:t>
      </w:r>
      <w:r w:rsidRPr="0028747F">
        <w:rPr>
          <w:sz w:val="28"/>
          <w:szCs w:val="28"/>
        </w:rPr>
        <w:t>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2</w:t>
      </w:r>
      <w:r w:rsidRPr="00197CBE">
        <w:rPr>
          <w:sz w:val="28"/>
        </w:rPr>
        <w:t>5 рабочих дней</w:t>
      </w:r>
      <w:r>
        <w:rPr>
          <w:sz w:val="28"/>
        </w:rPr>
        <w:t xml:space="preserve"> </w:t>
      </w:r>
      <w:r w:rsidRPr="00197CBE">
        <w:rPr>
          <w:sz w:val="28"/>
        </w:rPr>
        <w:t>с м</w:t>
      </w:r>
      <w:r w:rsidRPr="00197CBE">
        <w:rPr>
          <w:sz w:val="28"/>
        </w:rPr>
        <w:t>о</w:t>
      </w:r>
      <w:r w:rsidRPr="00197CBE">
        <w:rPr>
          <w:sz w:val="28"/>
        </w:rPr>
        <w:t>мента истечения очередного года с даты утверждения лимитов</w:t>
      </w:r>
    </w:p>
    <w:p w:rsidR="00F35C8F" w:rsidRPr="00197CBE" w:rsidRDefault="00F35C8F" w:rsidP="00F35C8F">
      <w:pPr>
        <w:pStyle w:val="m-4703103719851887490msonormalmailrucssattributepostfix"/>
        <w:tabs>
          <w:tab w:val="left" w:pos="851"/>
        </w:tabs>
        <w:autoSpaceDE w:val="0"/>
        <w:autoSpaceDN w:val="0"/>
        <w:spacing w:after="0" w:afterAutospacing="0"/>
        <w:ind w:left="360"/>
        <w:jc w:val="both"/>
      </w:pPr>
      <w:r>
        <w:rPr>
          <w:sz w:val="28"/>
          <w:szCs w:val="28"/>
        </w:rPr>
        <w:t>с)</w:t>
      </w: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w:t>
      </w:r>
      <w:r w:rsidRPr="0028747F">
        <w:rPr>
          <w:sz w:val="28"/>
          <w:szCs w:val="28"/>
        </w:rPr>
        <w:t>т</w:t>
      </w:r>
      <w:r w:rsidRPr="0028747F">
        <w:rPr>
          <w:sz w:val="28"/>
          <w:szCs w:val="28"/>
        </w:rPr>
        <w:t>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3</w:t>
      </w:r>
      <w:r w:rsidRPr="00197CBE">
        <w:rPr>
          <w:sz w:val="28"/>
        </w:rPr>
        <w:t>0 рабочих дней</w:t>
      </w:r>
      <w:r>
        <w:rPr>
          <w:sz w:val="28"/>
        </w:rPr>
        <w:t xml:space="preserve"> </w:t>
      </w:r>
      <w:r w:rsidRPr="00197CBE">
        <w:rPr>
          <w:sz w:val="28"/>
        </w:rPr>
        <w:t>с м</w:t>
      </w:r>
      <w:r w:rsidRPr="00197CBE">
        <w:rPr>
          <w:sz w:val="28"/>
        </w:rPr>
        <w:t>о</w:t>
      </w:r>
      <w:r w:rsidRPr="00197CBE">
        <w:rPr>
          <w:sz w:val="28"/>
        </w:rPr>
        <w:t>мента истечения очередного года с даты утверждения лимитов</w:t>
      </w:r>
    </w:p>
    <w:p w:rsidR="00F35C8F" w:rsidRPr="00197CBE" w:rsidRDefault="00F35C8F" w:rsidP="00F35C8F">
      <w:pPr>
        <w:pStyle w:val="m-4703103719851887490msonormalmailrucssattributepostfix"/>
        <w:tabs>
          <w:tab w:val="left" w:pos="851"/>
        </w:tabs>
        <w:autoSpaceDE w:val="0"/>
        <w:autoSpaceDN w:val="0"/>
        <w:spacing w:after="0" w:afterAutospacing="0"/>
        <w:ind w:left="360"/>
        <w:jc w:val="both"/>
      </w:pPr>
      <w:r>
        <w:rPr>
          <w:sz w:val="28"/>
          <w:szCs w:val="28"/>
          <w:lang w:val="en-US"/>
        </w:rPr>
        <w:t>d</w:t>
      </w:r>
      <w:r>
        <w:rPr>
          <w:sz w:val="28"/>
          <w:szCs w:val="28"/>
        </w:rPr>
        <w:t>)</w:t>
      </w:r>
      <w:r w:rsidRPr="0028747F">
        <w:rPr>
          <w:sz w:val="28"/>
          <w:szCs w:val="28"/>
        </w:rPr>
        <w:t xml:space="preserve">Юридическое лицо </w:t>
      </w:r>
      <w:r w:rsidRPr="0028747F">
        <w:rPr>
          <w:sz w:val="28"/>
          <w:szCs w:val="28"/>
          <w:u w:val="single"/>
        </w:rPr>
        <w:t>НЕ</w:t>
      </w:r>
      <w:r>
        <w:rPr>
          <w:sz w:val="28"/>
          <w:szCs w:val="28"/>
        </w:rPr>
        <w:t xml:space="preserve"> н</w:t>
      </w:r>
      <w:r w:rsidRPr="00197CBE">
        <w:rPr>
          <w:sz w:val="28"/>
          <w:szCs w:val="28"/>
        </w:rPr>
        <w:t>арушило</w:t>
      </w:r>
      <w:r w:rsidRPr="0028747F">
        <w:rPr>
          <w:sz w:val="28"/>
          <w:szCs w:val="28"/>
        </w:rPr>
        <w:t xml:space="preserve"> сроки предоставления технического о</w:t>
      </w:r>
      <w:r w:rsidRPr="0028747F">
        <w:rPr>
          <w:sz w:val="28"/>
          <w:szCs w:val="28"/>
        </w:rPr>
        <w:t>т</w:t>
      </w:r>
      <w:r w:rsidRPr="0028747F">
        <w:rPr>
          <w:sz w:val="28"/>
          <w:szCs w:val="28"/>
        </w:rPr>
        <w:t>чета</w:t>
      </w:r>
      <w:r w:rsidRPr="0028747F">
        <w:rPr>
          <w:szCs w:val="28"/>
        </w:rPr>
        <w:t xml:space="preserve"> </w:t>
      </w:r>
      <w:r w:rsidRPr="0028747F">
        <w:rPr>
          <w:sz w:val="28"/>
          <w:szCs w:val="28"/>
        </w:rPr>
        <w:t>по обращению с отходами</w:t>
      </w:r>
      <w:r>
        <w:rPr>
          <w:sz w:val="28"/>
          <w:szCs w:val="28"/>
        </w:rPr>
        <w:t>, которые</w:t>
      </w:r>
      <w:r w:rsidRPr="00197CBE">
        <w:rPr>
          <w:sz w:val="28"/>
          <w:szCs w:val="28"/>
        </w:rPr>
        <w:t xml:space="preserve"> составляют 35</w:t>
      </w:r>
      <w:r w:rsidRPr="00197CBE">
        <w:rPr>
          <w:sz w:val="28"/>
        </w:rPr>
        <w:t xml:space="preserve"> рабочих дней с м</w:t>
      </w:r>
      <w:r w:rsidRPr="00197CBE">
        <w:rPr>
          <w:sz w:val="28"/>
        </w:rPr>
        <w:t>о</w:t>
      </w:r>
      <w:r w:rsidRPr="00197CBE">
        <w:rPr>
          <w:sz w:val="28"/>
        </w:rPr>
        <w:t>мента истечения очередного года с даты утверждения лимитов</w:t>
      </w:r>
    </w:p>
    <w:p w:rsidR="00F35C8F" w:rsidRPr="003125A1" w:rsidRDefault="00F35C8F" w:rsidP="00F35C8F">
      <w:pPr>
        <w:pStyle w:val="13"/>
        <w:spacing w:before="240" w:after="240" w:line="240" w:lineRule="auto"/>
        <w:ind w:firstLine="426"/>
        <w:jc w:val="both"/>
        <w:rPr>
          <w:b/>
          <w:iCs/>
          <w:sz w:val="28"/>
          <w:szCs w:val="28"/>
          <w:lang w:eastAsia="en-US"/>
        </w:rPr>
      </w:pPr>
      <w:r>
        <w:rPr>
          <w:b/>
          <w:iCs/>
          <w:sz w:val="28"/>
          <w:szCs w:val="28"/>
          <w:lang w:eastAsia="en-US"/>
        </w:rPr>
        <w:t>32</w:t>
      </w:r>
      <w:r w:rsidRPr="003125A1">
        <w:rPr>
          <w:b/>
          <w:iCs/>
          <w:sz w:val="28"/>
          <w:szCs w:val="28"/>
          <w:lang w:eastAsia="en-US"/>
        </w:rPr>
        <w:t xml:space="preserve">. Индивидуальный предприниматель только накапливает отходы, которые образовались в процессе оказания услуг. Необходимо ли ему сдавать отчетность в форме федерального статистического наблюдения </w:t>
      </w:r>
      <w:r>
        <w:rPr>
          <w:b/>
          <w:iCs/>
          <w:sz w:val="28"/>
          <w:szCs w:val="28"/>
          <w:lang w:eastAsia="en-US"/>
        </w:rPr>
        <w:br/>
        <w:t>№</w:t>
      </w:r>
      <w:r w:rsidRPr="003125A1">
        <w:rPr>
          <w:b/>
          <w:iCs/>
          <w:sz w:val="28"/>
          <w:szCs w:val="28"/>
          <w:lang w:eastAsia="en-US"/>
        </w:rPr>
        <w:t xml:space="preserve"> 2-ТП (отходы)? Выберите правильный ответ.</w:t>
      </w:r>
    </w:p>
    <w:p w:rsidR="00F35C8F" w:rsidRPr="00197CBE" w:rsidRDefault="00F35C8F" w:rsidP="00F35C8F">
      <w:pPr>
        <w:pStyle w:val="13"/>
        <w:tabs>
          <w:tab w:val="left" w:pos="851"/>
        </w:tabs>
        <w:spacing w:line="240" w:lineRule="auto"/>
        <w:ind w:left="360"/>
        <w:jc w:val="both"/>
        <w:rPr>
          <w:iCs/>
          <w:sz w:val="28"/>
          <w:szCs w:val="28"/>
          <w:lang w:eastAsia="en-US"/>
        </w:rPr>
      </w:pPr>
      <w:r>
        <w:rPr>
          <w:iCs/>
          <w:sz w:val="28"/>
          <w:szCs w:val="28"/>
          <w:lang w:val="en-US" w:eastAsia="en-US"/>
        </w:rPr>
        <w:t>a</w:t>
      </w:r>
      <w:r w:rsidRPr="00F35C8F">
        <w:rPr>
          <w:iCs/>
          <w:sz w:val="28"/>
          <w:szCs w:val="28"/>
          <w:lang w:eastAsia="en-US"/>
        </w:rPr>
        <w:t>)</w:t>
      </w:r>
      <w:r w:rsidRPr="00694EFB">
        <w:rPr>
          <w:iCs/>
          <w:sz w:val="28"/>
          <w:szCs w:val="28"/>
          <w:lang w:eastAsia="en-US"/>
        </w:rPr>
        <w:t>Индивидуальному предпринимателю</w:t>
      </w:r>
      <w:r w:rsidRPr="003125A1">
        <w:rPr>
          <w:b/>
          <w:iCs/>
          <w:sz w:val="28"/>
          <w:szCs w:val="28"/>
          <w:lang w:eastAsia="en-US"/>
        </w:rPr>
        <w:t xml:space="preserve"> </w:t>
      </w:r>
      <w:r>
        <w:rPr>
          <w:iCs/>
          <w:sz w:val="28"/>
          <w:szCs w:val="28"/>
          <w:lang w:eastAsia="en-US"/>
        </w:rPr>
        <w:t>н</w:t>
      </w:r>
      <w:r w:rsidRPr="00197CBE">
        <w:rPr>
          <w:iCs/>
          <w:sz w:val="28"/>
          <w:szCs w:val="28"/>
          <w:lang w:eastAsia="en-US"/>
        </w:rPr>
        <w:t xml:space="preserve">еобходимо сдавать </w:t>
      </w:r>
      <w:r w:rsidRPr="00694EFB">
        <w:rPr>
          <w:iCs/>
          <w:sz w:val="28"/>
          <w:szCs w:val="28"/>
          <w:lang w:eastAsia="en-US"/>
        </w:rPr>
        <w:t>отчетность в форме № 2-ТП</w:t>
      </w:r>
      <w:r w:rsidRPr="00197CBE">
        <w:rPr>
          <w:iCs/>
          <w:sz w:val="28"/>
          <w:szCs w:val="28"/>
          <w:lang w:eastAsia="en-US"/>
        </w:rPr>
        <w:t>, так как все юридические лица и индивидуальные предприниматели, которые ведут деятельность</w:t>
      </w:r>
      <w:r>
        <w:rPr>
          <w:iCs/>
          <w:sz w:val="28"/>
          <w:szCs w:val="28"/>
          <w:lang w:eastAsia="en-US"/>
        </w:rPr>
        <w:t>,</w:t>
      </w:r>
      <w:r w:rsidRPr="00197CBE">
        <w:rPr>
          <w:iCs/>
          <w:sz w:val="28"/>
          <w:szCs w:val="28"/>
          <w:lang w:eastAsia="en-US"/>
        </w:rPr>
        <w:t xml:space="preserve">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обязаны представлять отчет в Росприроднадзор</w:t>
      </w:r>
    </w:p>
    <w:p w:rsidR="00F35C8F" w:rsidRPr="00197CBE" w:rsidRDefault="00F35C8F" w:rsidP="00F35C8F">
      <w:pPr>
        <w:pStyle w:val="13"/>
        <w:tabs>
          <w:tab w:val="left" w:pos="851"/>
        </w:tabs>
        <w:spacing w:line="240" w:lineRule="auto"/>
        <w:ind w:left="360"/>
        <w:jc w:val="both"/>
        <w:rPr>
          <w:iCs/>
          <w:sz w:val="28"/>
          <w:szCs w:val="28"/>
          <w:lang w:eastAsia="en-US"/>
        </w:rPr>
      </w:pPr>
      <w:r>
        <w:rPr>
          <w:iCs/>
          <w:sz w:val="28"/>
          <w:szCs w:val="28"/>
          <w:lang w:val="en-US" w:eastAsia="en-US"/>
        </w:rPr>
        <w:t>b</w:t>
      </w:r>
      <w:r w:rsidRPr="00F35C8F">
        <w:rPr>
          <w:iCs/>
          <w:sz w:val="28"/>
          <w:szCs w:val="28"/>
          <w:lang w:eastAsia="en-US"/>
        </w:rPr>
        <w:t>)</w:t>
      </w: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w:t>
      </w:r>
      <w:r w:rsidRPr="00FB1410">
        <w:rPr>
          <w:iCs/>
          <w:sz w:val="28"/>
          <w:szCs w:val="28"/>
          <w:u w:val="single"/>
          <w:lang w:eastAsia="en-US"/>
        </w:rPr>
        <w:t>НЕ</w:t>
      </w:r>
      <w:r w:rsidRPr="00197CBE">
        <w:rPr>
          <w:iCs/>
          <w:sz w:val="28"/>
          <w:szCs w:val="28"/>
          <w:lang w:eastAsia="en-US"/>
        </w:rPr>
        <w:t xml:space="preserve"> нужно, так как только юридические лица, которые ведут деятельность</w:t>
      </w:r>
      <w:r>
        <w:rPr>
          <w:iCs/>
          <w:sz w:val="28"/>
          <w:szCs w:val="28"/>
          <w:lang w:eastAsia="en-US"/>
        </w:rPr>
        <w:t>,</w:t>
      </w:r>
      <w:r w:rsidRPr="00197CBE">
        <w:rPr>
          <w:iCs/>
          <w:sz w:val="28"/>
          <w:szCs w:val="28"/>
          <w:lang w:eastAsia="en-US"/>
        </w:rPr>
        <w:t xml:space="preserve">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обязаны представлять отчет в Росприроднадзор</w:t>
      </w:r>
    </w:p>
    <w:p w:rsidR="00F35C8F" w:rsidRPr="00197CBE" w:rsidRDefault="00F35C8F" w:rsidP="00F35C8F">
      <w:pPr>
        <w:pStyle w:val="13"/>
        <w:tabs>
          <w:tab w:val="left" w:pos="851"/>
        </w:tabs>
        <w:spacing w:line="240" w:lineRule="auto"/>
        <w:ind w:left="360"/>
        <w:jc w:val="both"/>
        <w:rPr>
          <w:iCs/>
          <w:sz w:val="28"/>
          <w:szCs w:val="28"/>
          <w:lang w:eastAsia="en-US"/>
        </w:rPr>
      </w:pPr>
      <w:r>
        <w:rPr>
          <w:iCs/>
          <w:sz w:val="28"/>
          <w:szCs w:val="28"/>
          <w:lang w:val="en-US" w:eastAsia="en-US"/>
        </w:rPr>
        <w:t>c</w:t>
      </w:r>
      <w:r w:rsidRPr="00F35C8F">
        <w:rPr>
          <w:iCs/>
          <w:sz w:val="28"/>
          <w:szCs w:val="28"/>
          <w:lang w:eastAsia="en-US"/>
        </w:rPr>
        <w:t>)</w:t>
      </w: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w:t>
      </w:r>
      <w:r w:rsidRPr="00FB1410">
        <w:rPr>
          <w:iCs/>
          <w:sz w:val="28"/>
          <w:szCs w:val="28"/>
          <w:u w:val="single"/>
          <w:lang w:eastAsia="en-US"/>
        </w:rPr>
        <w:t>НЕ</w:t>
      </w:r>
      <w:r w:rsidRPr="00197CBE">
        <w:rPr>
          <w:iCs/>
          <w:sz w:val="28"/>
          <w:szCs w:val="28"/>
          <w:lang w:eastAsia="en-US"/>
        </w:rPr>
        <w:t xml:space="preserve"> нужно, так как индивидуальные предприниматели, которые ведут деятельность </w:t>
      </w:r>
      <w:r>
        <w:rPr>
          <w:iCs/>
          <w:sz w:val="28"/>
          <w:szCs w:val="28"/>
          <w:lang w:eastAsia="en-US"/>
        </w:rPr>
        <w:t>связанную</w:t>
      </w:r>
      <w:r w:rsidRPr="00197CBE">
        <w:rPr>
          <w:iCs/>
          <w:sz w:val="28"/>
          <w:szCs w:val="28"/>
          <w:lang w:eastAsia="en-US"/>
        </w:rPr>
        <w:t xml:space="preserve"> </w:t>
      </w:r>
      <w:r>
        <w:rPr>
          <w:iCs/>
          <w:sz w:val="28"/>
          <w:szCs w:val="28"/>
          <w:lang w:eastAsia="en-US"/>
        </w:rPr>
        <w:t xml:space="preserve">с </w:t>
      </w:r>
      <w:r w:rsidRPr="00197CBE">
        <w:rPr>
          <w:iCs/>
          <w:sz w:val="28"/>
          <w:szCs w:val="28"/>
          <w:lang w:eastAsia="en-US"/>
        </w:rPr>
        <w:t>обращени</w:t>
      </w:r>
      <w:r>
        <w:rPr>
          <w:iCs/>
          <w:sz w:val="28"/>
          <w:szCs w:val="28"/>
          <w:lang w:eastAsia="en-US"/>
        </w:rPr>
        <w:t>ем</w:t>
      </w:r>
      <w:r w:rsidRPr="00197CBE">
        <w:rPr>
          <w:iCs/>
          <w:sz w:val="28"/>
          <w:szCs w:val="28"/>
          <w:lang w:eastAsia="en-US"/>
        </w:rPr>
        <w:t xml:space="preserve"> отход</w:t>
      </w:r>
      <w:r>
        <w:rPr>
          <w:iCs/>
          <w:sz w:val="28"/>
          <w:szCs w:val="28"/>
          <w:lang w:eastAsia="en-US"/>
        </w:rPr>
        <w:t>ов,</w:t>
      </w:r>
      <w:r w:rsidRPr="00197CBE">
        <w:rPr>
          <w:iCs/>
          <w:sz w:val="28"/>
          <w:szCs w:val="28"/>
          <w:lang w:eastAsia="en-US"/>
        </w:rPr>
        <w:t xml:space="preserve"> освобождены </w:t>
      </w:r>
      <w:r>
        <w:rPr>
          <w:iCs/>
          <w:sz w:val="28"/>
          <w:szCs w:val="28"/>
          <w:lang w:eastAsia="en-US"/>
        </w:rPr>
        <w:t xml:space="preserve">от </w:t>
      </w:r>
      <w:r w:rsidRPr="00197CBE">
        <w:rPr>
          <w:iCs/>
          <w:sz w:val="28"/>
          <w:szCs w:val="28"/>
          <w:lang w:eastAsia="en-US"/>
        </w:rPr>
        <w:t>представления отчета в Росприроднадзор</w:t>
      </w:r>
    </w:p>
    <w:p w:rsidR="00F35C8F" w:rsidRPr="00197CBE" w:rsidRDefault="00F35C8F" w:rsidP="00F35C8F">
      <w:pPr>
        <w:pStyle w:val="13"/>
        <w:tabs>
          <w:tab w:val="left" w:pos="851"/>
        </w:tabs>
        <w:spacing w:line="240" w:lineRule="auto"/>
        <w:ind w:left="360"/>
        <w:jc w:val="both"/>
        <w:rPr>
          <w:iCs/>
          <w:sz w:val="28"/>
          <w:szCs w:val="28"/>
          <w:lang w:eastAsia="en-US"/>
        </w:rPr>
      </w:pPr>
      <w:r>
        <w:rPr>
          <w:iCs/>
          <w:sz w:val="28"/>
          <w:szCs w:val="28"/>
          <w:lang w:val="en-US" w:eastAsia="en-US"/>
        </w:rPr>
        <w:t>d</w:t>
      </w:r>
      <w:r w:rsidRPr="00F35C8F">
        <w:rPr>
          <w:iCs/>
          <w:sz w:val="28"/>
          <w:szCs w:val="28"/>
          <w:lang w:eastAsia="en-US"/>
        </w:rPr>
        <w:t>)</w:t>
      </w:r>
      <w:r w:rsidRPr="00694EFB">
        <w:rPr>
          <w:iCs/>
          <w:sz w:val="28"/>
          <w:szCs w:val="28"/>
          <w:lang w:eastAsia="en-US"/>
        </w:rPr>
        <w:t>Индивидуальному предпринимателю</w:t>
      </w:r>
      <w:r w:rsidRPr="003125A1">
        <w:rPr>
          <w:b/>
          <w:iCs/>
          <w:sz w:val="28"/>
          <w:szCs w:val="28"/>
          <w:lang w:eastAsia="en-US"/>
        </w:rPr>
        <w:t xml:space="preserve"> </w:t>
      </w:r>
      <w:r w:rsidRPr="00197CBE">
        <w:rPr>
          <w:iCs/>
          <w:sz w:val="28"/>
          <w:szCs w:val="28"/>
          <w:lang w:eastAsia="en-US"/>
        </w:rPr>
        <w:t xml:space="preserve">сдавать </w:t>
      </w:r>
      <w:r w:rsidRPr="00694EFB">
        <w:rPr>
          <w:iCs/>
          <w:sz w:val="28"/>
          <w:szCs w:val="28"/>
          <w:lang w:eastAsia="en-US"/>
        </w:rPr>
        <w:t xml:space="preserve">отчетность в форме </w:t>
      </w:r>
      <w:r>
        <w:rPr>
          <w:iCs/>
          <w:sz w:val="28"/>
          <w:szCs w:val="28"/>
          <w:lang w:eastAsia="en-US"/>
        </w:rPr>
        <w:br/>
      </w:r>
      <w:r w:rsidRPr="00694EFB">
        <w:rPr>
          <w:iCs/>
          <w:sz w:val="28"/>
          <w:szCs w:val="28"/>
          <w:lang w:eastAsia="en-US"/>
        </w:rPr>
        <w:t>№ 2-ТП</w:t>
      </w:r>
      <w:r w:rsidRPr="00197CBE">
        <w:rPr>
          <w:iCs/>
          <w:sz w:val="28"/>
          <w:szCs w:val="28"/>
          <w:lang w:eastAsia="en-US"/>
        </w:rPr>
        <w:t xml:space="preserve"> в Росприроднадзор </w:t>
      </w:r>
      <w:r w:rsidRPr="00FB1410">
        <w:rPr>
          <w:iCs/>
          <w:sz w:val="28"/>
          <w:szCs w:val="28"/>
          <w:u w:val="single"/>
          <w:lang w:eastAsia="en-US"/>
        </w:rPr>
        <w:t>НЕ</w:t>
      </w:r>
      <w:r w:rsidRPr="00197CBE">
        <w:rPr>
          <w:iCs/>
          <w:sz w:val="28"/>
          <w:szCs w:val="28"/>
          <w:lang w:eastAsia="en-US"/>
        </w:rPr>
        <w:t xml:space="preserve"> нужно, так как отходы </w:t>
      </w:r>
      <w:r>
        <w:rPr>
          <w:iCs/>
          <w:sz w:val="28"/>
          <w:szCs w:val="28"/>
          <w:lang w:eastAsia="en-US"/>
        </w:rPr>
        <w:t xml:space="preserve">он </w:t>
      </w:r>
      <w:r w:rsidRPr="00197CBE">
        <w:rPr>
          <w:iCs/>
          <w:sz w:val="28"/>
          <w:szCs w:val="28"/>
          <w:lang w:eastAsia="en-US"/>
        </w:rPr>
        <w:t>только накаплива</w:t>
      </w:r>
      <w:r>
        <w:rPr>
          <w:iCs/>
          <w:sz w:val="28"/>
          <w:szCs w:val="28"/>
          <w:lang w:eastAsia="en-US"/>
        </w:rPr>
        <w:t>е</w:t>
      </w:r>
      <w:r w:rsidRPr="00197CBE">
        <w:rPr>
          <w:iCs/>
          <w:sz w:val="28"/>
          <w:szCs w:val="28"/>
          <w:lang w:eastAsia="en-US"/>
        </w:rPr>
        <w:t>т</w:t>
      </w:r>
    </w:p>
    <w:p w:rsidR="00F35C8F" w:rsidRPr="00951793" w:rsidRDefault="00F35C8F" w:rsidP="00F35C8F">
      <w:pPr>
        <w:pStyle w:val="13"/>
        <w:spacing w:before="240" w:after="240" w:line="240" w:lineRule="auto"/>
        <w:ind w:firstLine="426"/>
        <w:jc w:val="both"/>
        <w:rPr>
          <w:b/>
          <w:iCs/>
          <w:sz w:val="28"/>
          <w:szCs w:val="28"/>
          <w:lang w:eastAsia="en-US"/>
        </w:rPr>
      </w:pPr>
      <w:r>
        <w:rPr>
          <w:b/>
          <w:iCs/>
          <w:sz w:val="28"/>
          <w:szCs w:val="28"/>
          <w:lang w:eastAsia="en-US"/>
        </w:rPr>
        <w:t>33</w:t>
      </w:r>
      <w:r w:rsidRPr="00951793">
        <w:rPr>
          <w:b/>
          <w:iCs/>
          <w:sz w:val="28"/>
          <w:szCs w:val="28"/>
          <w:lang w:eastAsia="en-US"/>
        </w:rPr>
        <w:t xml:space="preserve">. Природопользователь осуществляет деятельность по обращению с отходами производства и потребления, используя в работе программный продукт «Модуль природопользователя». </w:t>
      </w:r>
      <w:r>
        <w:rPr>
          <w:b/>
          <w:iCs/>
          <w:sz w:val="28"/>
          <w:szCs w:val="28"/>
          <w:lang w:eastAsia="en-US"/>
        </w:rPr>
        <w:t xml:space="preserve">Какие документы он может </w:t>
      </w:r>
      <w:r w:rsidRPr="00951793">
        <w:rPr>
          <w:b/>
          <w:iCs/>
          <w:sz w:val="28"/>
          <w:szCs w:val="28"/>
          <w:lang w:eastAsia="en-US"/>
        </w:rPr>
        <w:t xml:space="preserve"> сформировать с помощью данной программы? Выберите правильный ответ.</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a</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журнал учета образования отходов на предприятии</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b</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паспорт опасных отходов</w:t>
      </w:r>
    </w:p>
    <w:p w:rsidR="00F35C8F" w:rsidRPr="00951793"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eastAsia="en-US"/>
        </w:rPr>
        <w:t>с)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951793">
        <w:rPr>
          <w:iCs/>
          <w:sz w:val="28"/>
          <w:szCs w:val="28"/>
          <w:lang w:eastAsia="en-US"/>
        </w:rPr>
        <w:t xml:space="preserve"> проект нормативов образования отходов и лимитов на их размещение</w:t>
      </w:r>
    </w:p>
    <w:p w:rsidR="00F35C8F" w:rsidRPr="00197CBE" w:rsidRDefault="00F35C8F" w:rsidP="00F35C8F">
      <w:pPr>
        <w:pStyle w:val="13"/>
        <w:tabs>
          <w:tab w:val="left" w:pos="851"/>
        </w:tabs>
        <w:spacing w:line="240" w:lineRule="auto"/>
        <w:ind w:firstLine="426"/>
        <w:jc w:val="both"/>
        <w:rPr>
          <w:iCs/>
          <w:sz w:val="28"/>
          <w:szCs w:val="28"/>
          <w:lang w:eastAsia="en-US"/>
        </w:rPr>
      </w:pPr>
      <w:r w:rsidRPr="00951793">
        <w:rPr>
          <w:iCs/>
          <w:sz w:val="28"/>
          <w:szCs w:val="28"/>
          <w:lang w:val="en-US" w:eastAsia="en-US"/>
        </w:rPr>
        <w:t>d</w:t>
      </w:r>
      <w:r w:rsidRPr="00951793">
        <w:rPr>
          <w:iCs/>
          <w:sz w:val="28"/>
          <w:szCs w:val="28"/>
          <w:lang w:eastAsia="en-US"/>
        </w:rPr>
        <w:t>) Природопользователь</w:t>
      </w:r>
      <w:r>
        <w:rPr>
          <w:iCs/>
          <w:sz w:val="28"/>
          <w:szCs w:val="28"/>
          <w:lang w:eastAsia="en-US"/>
        </w:rPr>
        <w:t>,</w:t>
      </w:r>
      <w:r w:rsidRPr="00951793">
        <w:rPr>
          <w:iCs/>
          <w:sz w:val="28"/>
          <w:szCs w:val="28"/>
          <w:lang w:eastAsia="en-US"/>
        </w:rPr>
        <w:t xml:space="preserve"> используя в работе программный продукт «Модуль природопользователя», может</w:t>
      </w:r>
      <w:r w:rsidRPr="00951793">
        <w:rPr>
          <w:b/>
          <w:iCs/>
          <w:sz w:val="28"/>
          <w:szCs w:val="28"/>
          <w:lang w:eastAsia="en-US"/>
        </w:rPr>
        <w:t xml:space="preserve"> </w:t>
      </w:r>
      <w:r>
        <w:rPr>
          <w:iCs/>
          <w:sz w:val="28"/>
          <w:szCs w:val="28"/>
          <w:lang w:eastAsia="en-US"/>
        </w:rPr>
        <w:t>сф</w:t>
      </w:r>
      <w:r w:rsidRPr="00951793">
        <w:rPr>
          <w:iCs/>
          <w:sz w:val="28"/>
          <w:szCs w:val="28"/>
          <w:lang w:eastAsia="en-US"/>
        </w:rPr>
        <w:t>ормир</w:t>
      </w:r>
      <w:r>
        <w:rPr>
          <w:iCs/>
          <w:sz w:val="28"/>
          <w:szCs w:val="28"/>
          <w:lang w:eastAsia="en-US"/>
        </w:rPr>
        <w:t>овать</w:t>
      </w:r>
      <w:r w:rsidRPr="00197CBE">
        <w:rPr>
          <w:iCs/>
          <w:sz w:val="28"/>
          <w:szCs w:val="28"/>
          <w:lang w:eastAsia="en-US"/>
        </w:rPr>
        <w:t xml:space="preserve"> статистическ</w:t>
      </w:r>
      <w:r>
        <w:rPr>
          <w:iCs/>
          <w:sz w:val="28"/>
          <w:szCs w:val="28"/>
          <w:lang w:eastAsia="en-US"/>
        </w:rPr>
        <w:t>ий</w:t>
      </w:r>
      <w:r w:rsidRPr="00197CBE">
        <w:rPr>
          <w:iCs/>
          <w:sz w:val="28"/>
          <w:szCs w:val="28"/>
          <w:lang w:eastAsia="en-US"/>
        </w:rPr>
        <w:t xml:space="preserve"> отче</w:t>
      </w:r>
      <w:r>
        <w:rPr>
          <w:iCs/>
          <w:sz w:val="28"/>
          <w:szCs w:val="28"/>
          <w:lang w:eastAsia="en-US"/>
        </w:rPr>
        <w:t>т</w:t>
      </w:r>
      <w:r w:rsidRPr="00197CBE">
        <w:rPr>
          <w:iCs/>
          <w:sz w:val="28"/>
          <w:szCs w:val="28"/>
          <w:lang w:eastAsia="en-US"/>
        </w:rPr>
        <w:t xml:space="preserve"> </w:t>
      </w:r>
      <w:r>
        <w:rPr>
          <w:iCs/>
          <w:sz w:val="28"/>
          <w:szCs w:val="28"/>
          <w:lang w:eastAsia="en-US"/>
        </w:rPr>
        <w:br/>
        <w:t xml:space="preserve">№ </w:t>
      </w:r>
      <w:r w:rsidRPr="00197CBE">
        <w:rPr>
          <w:iCs/>
          <w:sz w:val="28"/>
          <w:szCs w:val="28"/>
          <w:lang w:eastAsia="en-US"/>
        </w:rPr>
        <w:t>2-ТП (Отходы)</w:t>
      </w:r>
    </w:p>
    <w:p w:rsidR="00F35C8F" w:rsidRPr="00951793" w:rsidRDefault="00F35C8F" w:rsidP="00F35C8F">
      <w:pPr>
        <w:pStyle w:val="-11"/>
        <w:spacing w:before="120"/>
        <w:ind w:left="0" w:firstLine="426"/>
        <w:jc w:val="both"/>
        <w:rPr>
          <w:rFonts w:ascii="Arial" w:hAnsi="Arial" w:cs="Arial"/>
          <w:b/>
          <w:color w:val="000000"/>
          <w:szCs w:val="23"/>
        </w:rPr>
      </w:pPr>
      <w:r>
        <w:rPr>
          <w:b/>
          <w:bCs/>
          <w:color w:val="000000"/>
        </w:rPr>
        <w:t>34</w:t>
      </w:r>
      <w:r w:rsidRPr="00951793">
        <w:rPr>
          <w:b/>
          <w:bCs/>
          <w:color w:val="000000"/>
        </w:rPr>
        <w:t>. Организация осуществляет составление и сдачу следующей экол</w:t>
      </w:r>
      <w:r w:rsidRPr="00951793">
        <w:rPr>
          <w:b/>
          <w:bCs/>
          <w:color w:val="000000"/>
        </w:rPr>
        <w:t>о</w:t>
      </w:r>
      <w:r w:rsidRPr="00951793">
        <w:rPr>
          <w:b/>
          <w:bCs/>
          <w:color w:val="000000"/>
        </w:rPr>
        <w:t>гической отчетности в области обращения с отходами в государственные о</w:t>
      </w:r>
      <w:r w:rsidRPr="00951793">
        <w:rPr>
          <w:b/>
          <w:bCs/>
          <w:color w:val="000000"/>
        </w:rPr>
        <w:t>р</w:t>
      </w:r>
      <w:r w:rsidRPr="00951793">
        <w:rPr>
          <w:b/>
          <w:bCs/>
          <w:color w:val="000000"/>
        </w:rPr>
        <w:t>ганы надзора на бумажном носителе:</w:t>
      </w:r>
    </w:p>
    <w:p w:rsidR="00F35C8F" w:rsidRPr="00951793" w:rsidRDefault="00F35C8F" w:rsidP="00F35C8F">
      <w:pPr>
        <w:pStyle w:val="msonormalmailrucssattributepostfix"/>
        <w:numPr>
          <w:ilvl w:val="0"/>
          <w:numId w:val="46"/>
        </w:numPr>
        <w:shd w:val="clear" w:color="auto" w:fill="FFFFFF"/>
        <w:spacing w:before="0" w:beforeAutospacing="0" w:after="0" w:afterAutospacing="0"/>
        <w:rPr>
          <w:rFonts w:ascii="Arial" w:hAnsi="Arial" w:cs="Arial"/>
          <w:b/>
          <w:color w:val="000000"/>
          <w:szCs w:val="23"/>
        </w:rPr>
      </w:pPr>
      <w:r w:rsidRPr="00951793">
        <w:rPr>
          <w:b/>
          <w:bCs/>
          <w:color w:val="000000"/>
          <w:sz w:val="28"/>
        </w:rPr>
        <w:t>декларации о количестве выпущенных в обращение на террит</w:t>
      </w:r>
      <w:r w:rsidRPr="00951793">
        <w:rPr>
          <w:b/>
          <w:bCs/>
          <w:color w:val="000000"/>
          <w:sz w:val="28"/>
        </w:rPr>
        <w:t>о</w:t>
      </w:r>
      <w:r w:rsidRPr="00951793">
        <w:rPr>
          <w:b/>
          <w:bCs/>
          <w:color w:val="000000"/>
          <w:sz w:val="28"/>
        </w:rPr>
        <w:t>рии Российской Федерации за предыдущий календарный год г</w:t>
      </w:r>
      <w:r w:rsidRPr="00951793">
        <w:rPr>
          <w:b/>
          <w:bCs/>
          <w:color w:val="000000"/>
          <w:sz w:val="28"/>
        </w:rPr>
        <w:t>о</w:t>
      </w:r>
      <w:r w:rsidRPr="00951793">
        <w:rPr>
          <w:b/>
          <w:bCs/>
          <w:color w:val="000000"/>
          <w:sz w:val="28"/>
        </w:rPr>
        <w:t>товых товаров, в том числе упаковки, подлежащих утилизации</w:t>
      </w:r>
    </w:p>
    <w:p w:rsidR="00F35C8F" w:rsidRPr="00951793" w:rsidRDefault="00F35C8F" w:rsidP="00F35C8F">
      <w:pPr>
        <w:pStyle w:val="msonormalmailrucssattributepostfix"/>
        <w:numPr>
          <w:ilvl w:val="0"/>
          <w:numId w:val="46"/>
        </w:numPr>
        <w:shd w:val="clear" w:color="auto" w:fill="FFFFFF"/>
        <w:spacing w:before="0" w:beforeAutospacing="0" w:after="0" w:afterAutospacing="0"/>
        <w:rPr>
          <w:rFonts w:ascii="Arial" w:hAnsi="Arial" w:cs="Arial"/>
          <w:b/>
          <w:color w:val="000000"/>
          <w:szCs w:val="23"/>
        </w:rPr>
      </w:pPr>
      <w:r w:rsidRPr="00951793">
        <w:rPr>
          <w:b/>
          <w:bCs/>
          <w:color w:val="000000"/>
          <w:sz w:val="28"/>
        </w:rPr>
        <w:t>отчёта о выполнении нормативов утилизации отходов от испол</w:t>
      </w:r>
      <w:r w:rsidRPr="00951793">
        <w:rPr>
          <w:b/>
          <w:bCs/>
          <w:color w:val="000000"/>
          <w:sz w:val="28"/>
        </w:rPr>
        <w:t>ь</w:t>
      </w:r>
      <w:r w:rsidRPr="00951793">
        <w:rPr>
          <w:b/>
          <w:bCs/>
          <w:color w:val="000000"/>
          <w:sz w:val="28"/>
        </w:rPr>
        <w:t>зования товаров</w:t>
      </w:r>
    </w:p>
    <w:p w:rsidR="00F35C8F" w:rsidRPr="00951793" w:rsidRDefault="00F35C8F" w:rsidP="00F35C8F">
      <w:pPr>
        <w:pStyle w:val="msonormalmailrucssattributepostfix"/>
        <w:numPr>
          <w:ilvl w:val="0"/>
          <w:numId w:val="46"/>
        </w:numPr>
        <w:shd w:val="clear" w:color="auto" w:fill="FFFFFF"/>
        <w:spacing w:before="0" w:beforeAutospacing="0" w:after="0" w:afterAutospacing="0"/>
        <w:ind w:right="284"/>
        <w:jc w:val="both"/>
        <w:rPr>
          <w:rFonts w:ascii="Arial" w:hAnsi="Arial" w:cs="Arial"/>
          <w:b/>
          <w:color w:val="000000"/>
          <w:szCs w:val="23"/>
        </w:rPr>
      </w:pPr>
      <w:r w:rsidRPr="00951793">
        <w:rPr>
          <w:b/>
          <w:bCs/>
          <w:color w:val="000000"/>
          <w:sz w:val="28"/>
        </w:rPr>
        <w:t>расчет экологического сбора</w:t>
      </w:r>
    </w:p>
    <w:p w:rsidR="00F35C8F" w:rsidRPr="00951793" w:rsidRDefault="00F35C8F" w:rsidP="00F35C8F">
      <w:pPr>
        <w:pStyle w:val="-11"/>
        <w:spacing w:after="240"/>
        <w:ind w:left="0" w:firstLine="426"/>
        <w:jc w:val="both"/>
        <w:rPr>
          <w:b/>
          <w:bCs/>
          <w:color w:val="000000"/>
        </w:rPr>
      </w:pPr>
      <w:r w:rsidRPr="00951793">
        <w:rPr>
          <w:b/>
          <w:bCs/>
          <w:color w:val="000000"/>
        </w:rPr>
        <w:t xml:space="preserve">Какое программное обеспечение </w:t>
      </w:r>
      <w:r>
        <w:rPr>
          <w:b/>
          <w:bCs/>
          <w:color w:val="000000"/>
        </w:rPr>
        <w:t xml:space="preserve">может </w:t>
      </w:r>
      <w:r w:rsidRPr="00951793">
        <w:rPr>
          <w:b/>
          <w:bCs/>
          <w:color w:val="000000"/>
        </w:rPr>
        <w:t>использовать организаци</w:t>
      </w:r>
      <w:r>
        <w:rPr>
          <w:b/>
          <w:bCs/>
          <w:color w:val="000000"/>
        </w:rPr>
        <w:t>я</w:t>
      </w:r>
      <w:r w:rsidRPr="00951793">
        <w:rPr>
          <w:b/>
          <w:bCs/>
          <w:color w:val="000000"/>
        </w:rPr>
        <w:t xml:space="preserve"> для составления и сдачи данной экологической отчетности в электронном в</w:t>
      </w:r>
      <w:r w:rsidRPr="00951793">
        <w:rPr>
          <w:b/>
          <w:bCs/>
          <w:color w:val="000000"/>
        </w:rPr>
        <w:t>и</w:t>
      </w:r>
      <w:r w:rsidRPr="00951793">
        <w:rPr>
          <w:b/>
          <w:bCs/>
          <w:color w:val="000000"/>
        </w:rPr>
        <w:t>де? Выберите правильный ответ.</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jc w:val="both"/>
        <w:rPr>
          <w:bCs/>
          <w:color w:val="000000"/>
          <w:sz w:val="28"/>
        </w:rPr>
      </w:pPr>
      <w:r w:rsidRPr="00951793">
        <w:rPr>
          <w:bCs/>
          <w:color w:val="000000"/>
          <w:sz w:val="28"/>
          <w:lang w:val="en-US"/>
        </w:rPr>
        <w:t>a</w:t>
      </w:r>
      <w:r w:rsidRPr="00951793">
        <w:rPr>
          <w:bCs/>
          <w:color w:val="000000"/>
          <w:sz w:val="28"/>
        </w:rPr>
        <w:t>)</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sidRPr="00951793">
        <w:rPr>
          <w:bCs/>
          <w:color w:val="000000"/>
          <w:sz w:val="28"/>
        </w:rPr>
        <w:t xml:space="preserve">УПРЗА </w:t>
      </w:r>
      <w:r>
        <w:rPr>
          <w:bCs/>
          <w:color w:val="000000"/>
          <w:sz w:val="28"/>
        </w:rPr>
        <w:t>«</w:t>
      </w:r>
      <w:r w:rsidRPr="00951793">
        <w:rPr>
          <w:bCs/>
          <w:color w:val="000000"/>
          <w:sz w:val="28"/>
        </w:rPr>
        <w:t>Эколог</w:t>
      </w:r>
      <w:r>
        <w:rPr>
          <w:bCs/>
          <w:color w:val="000000"/>
          <w:sz w:val="28"/>
        </w:rPr>
        <w:t>»</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rPr>
          <w:bCs/>
          <w:color w:val="000000"/>
          <w:sz w:val="28"/>
        </w:rPr>
      </w:pPr>
      <w:r w:rsidRPr="00951793">
        <w:rPr>
          <w:bCs/>
          <w:color w:val="000000"/>
          <w:sz w:val="28"/>
          <w:lang w:val="en-US"/>
        </w:rPr>
        <w:t>b</w:t>
      </w:r>
      <w:r w:rsidRPr="00951793">
        <w:rPr>
          <w:bCs/>
          <w:color w:val="000000"/>
          <w:sz w:val="28"/>
        </w:rPr>
        <w:t>)</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lang w:val="en-US"/>
        </w:rPr>
        <w:t>Microsoft</w:t>
      </w:r>
      <w:r w:rsidRPr="00951793">
        <w:rPr>
          <w:bCs/>
          <w:color w:val="000000"/>
          <w:sz w:val="28"/>
        </w:rPr>
        <w:t xml:space="preserve"> </w:t>
      </w:r>
      <w:r w:rsidRPr="00951793">
        <w:rPr>
          <w:bCs/>
          <w:color w:val="000000"/>
          <w:sz w:val="28"/>
          <w:lang w:val="en-US"/>
        </w:rPr>
        <w:t>Word</w:t>
      </w:r>
      <w:r>
        <w:rPr>
          <w:bCs/>
          <w:color w:val="000000"/>
          <w:sz w:val="28"/>
        </w:rPr>
        <w:t>»</w:t>
      </w:r>
    </w:p>
    <w:p w:rsidR="00F35C8F" w:rsidRPr="00951793" w:rsidRDefault="00F35C8F" w:rsidP="00F35C8F">
      <w:pPr>
        <w:pStyle w:val="msonormalmailrucssattributepostfix"/>
        <w:shd w:val="clear" w:color="auto" w:fill="FFFFFF"/>
        <w:tabs>
          <w:tab w:val="left" w:pos="851"/>
        </w:tabs>
        <w:spacing w:before="0" w:beforeAutospacing="0" w:after="0" w:afterAutospacing="0"/>
        <w:ind w:firstLine="425"/>
        <w:rPr>
          <w:bCs/>
          <w:color w:val="000000"/>
          <w:sz w:val="28"/>
        </w:rPr>
      </w:pPr>
      <w:r w:rsidRPr="00951793">
        <w:rPr>
          <w:bCs/>
          <w:color w:val="000000"/>
          <w:sz w:val="28"/>
        </w:rPr>
        <w:t>c)</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rPr>
        <w:t>Модуль природопользователя</w:t>
      </w:r>
      <w:r>
        <w:rPr>
          <w:bCs/>
          <w:color w:val="000000"/>
          <w:sz w:val="28"/>
        </w:rPr>
        <w:t>»</w:t>
      </w:r>
    </w:p>
    <w:p w:rsidR="00F35C8F" w:rsidRPr="00197CBE" w:rsidRDefault="00F35C8F" w:rsidP="00F35C8F">
      <w:pPr>
        <w:pStyle w:val="msonormalmailrucssattributepostfix"/>
        <w:shd w:val="clear" w:color="auto" w:fill="FFFFFF"/>
        <w:tabs>
          <w:tab w:val="left" w:pos="851"/>
        </w:tabs>
        <w:spacing w:before="0" w:beforeAutospacing="0" w:after="0" w:afterAutospacing="0"/>
        <w:ind w:firstLine="425"/>
        <w:rPr>
          <w:rFonts w:ascii="Arial" w:hAnsi="Arial" w:cs="Arial"/>
          <w:color w:val="000000"/>
          <w:szCs w:val="23"/>
        </w:rPr>
      </w:pPr>
      <w:r w:rsidRPr="00951793">
        <w:rPr>
          <w:bCs/>
          <w:color w:val="000000"/>
          <w:sz w:val="28"/>
        </w:rPr>
        <w:t>d)</w:t>
      </w:r>
      <w:r>
        <w:rPr>
          <w:bCs/>
          <w:color w:val="000000"/>
          <w:sz w:val="28"/>
        </w:rPr>
        <w:t xml:space="preserve"> </w:t>
      </w:r>
      <w:r w:rsidRPr="00951793">
        <w:rPr>
          <w:bCs/>
          <w:color w:val="000000"/>
          <w:sz w:val="28"/>
        </w:rPr>
        <w:t>Для составления и сдачи перечисленной выше экологической отчетности в электронном виде организаци</w:t>
      </w:r>
      <w:r w:rsidRPr="00951793">
        <w:rPr>
          <w:bCs/>
          <w:color w:val="000000"/>
          <w:sz w:val="28"/>
          <w:szCs w:val="28"/>
        </w:rPr>
        <w:t>я</w:t>
      </w:r>
      <w:r w:rsidRPr="00951793">
        <w:rPr>
          <w:bCs/>
          <w:color w:val="000000"/>
          <w:sz w:val="28"/>
        </w:rPr>
        <w:t xml:space="preserve"> </w:t>
      </w:r>
      <w:r w:rsidRPr="00951793">
        <w:rPr>
          <w:bCs/>
          <w:color w:val="000000"/>
          <w:sz w:val="28"/>
          <w:szCs w:val="28"/>
        </w:rPr>
        <w:t>может</w:t>
      </w:r>
      <w:r w:rsidRPr="00951793">
        <w:rPr>
          <w:bCs/>
          <w:color w:val="000000"/>
        </w:rPr>
        <w:t xml:space="preserve"> </w:t>
      </w:r>
      <w:r w:rsidRPr="00951793">
        <w:rPr>
          <w:bCs/>
          <w:color w:val="000000"/>
          <w:sz w:val="28"/>
        </w:rPr>
        <w:t>использовать программное обеспечение</w:t>
      </w:r>
      <w:r w:rsidRPr="00951793">
        <w:rPr>
          <w:b/>
          <w:bCs/>
          <w:color w:val="000000"/>
          <w:sz w:val="28"/>
        </w:rPr>
        <w:t xml:space="preserve"> </w:t>
      </w:r>
      <w:r>
        <w:rPr>
          <w:b/>
          <w:bCs/>
          <w:color w:val="000000"/>
          <w:sz w:val="28"/>
        </w:rPr>
        <w:t>«</w:t>
      </w:r>
      <w:r w:rsidRPr="00951793">
        <w:rPr>
          <w:bCs/>
          <w:color w:val="000000"/>
          <w:sz w:val="28"/>
        </w:rPr>
        <w:t>Отходы</w:t>
      </w:r>
      <w:r>
        <w:rPr>
          <w:bCs/>
          <w:color w:val="000000"/>
          <w:sz w:val="28"/>
        </w:rPr>
        <w:t>»</w:t>
      </w:r>
      <w:r w:rsidRPr="00951793">
        <w:rPr>
          <w:bCs/>
          <w:color w:val="000000"/>
          <w:sz w:val="28"/>
        </w:rPr>
        <w:t xml:space="preserve"> фирмы </w:t>
      </w:r>
      <w:r>
        <w:rPr>
          <w:bCs/>
          <w:color w:val="000000"/>
          <w:sz w:val="28"/>
        </w:rPr>
        <w:t>«</w:t>
      </w:r>
      <w:r w:rsidRPr="00951793">
        <w:rPr>
          <w:bCs/>
          <w:color w:val="000000"/>
          <w:sz w:val="28"/>
        </w:rPr>
        <w:t>Интеграл</w:t>
      </w:r>
      <w:r>
        <w:rPr>
          <w:color w:val="000000"/>
          <w:sz w:val="28"/>
        </w:rPr>
        <w:t>»</w:t>
      </w:r>
    </w:p>
    <w:p w:rsidR="00F35C8F" w:rsidRPr="003125A1" w:rsidRDefault="00F35C8F" w:rsidP="00F35C8F">
      <w:pPr>
        <w:pStyle w:val="-11"/>
        <w:spacing w:before="120" w:after="240"/>
        <w:ind w:left="0" w:firstLine="426"/>
        <w:jc w:val="both"/>
        <w:rPr>
          <w:b/>
          <w:iCs/>
          <w:szCs w:val="28"/>
          <w:lang w:eastAsia="en-US"/>
        </w:rPr>
      </w:pPr>
      <w:r>
        <w:rPr>
          <w:b/>
          <w:iCs/>
          <w:szCs w:val="28"/>
          <w:lang w:eastAsia="en-US"/>
        </w:rPr>
        <w:t>35</w:t>
      </w:r>
      <w:r w:rsidRPr="003125A1">
        <w:rPr>
          <w:b/>
          <w:iCs/>
          <w:szCs w:val="28"/>
          <w:lang w:eastAsia="en-US"/>
        </w:rPr>
        <w:t>. В помещени</w:t>
      </w:r>
      <w:r>
        <w:rPr>
          <w:b/>
          <w:iCs/>
          <w:szCs w:val="28"/>
          <w:lang w:eastAsia="en-US"/>
        </w:rPr>
        <w:t>и</w:t>
      </w:r>
      <w:r w:rsidRPr="003125A1">
        <w:rPr>
          <w:b/>
          <w:iCs/>
          <w:szCs w:val="28"/>
          <w:lang w:eastAsia="en-US"/>
        </w:rPr>
        <w:t xml:space="preserve"> лаборатории по определению морфологического с</w:t>
      </w:r>
      <w:r w:rsidRPr="003125A1">
        <w:rPr>
          <w:b/>
          <w:iCs/>
          <w:szCs w:val="28"/>
          <w:lang w:eastAsia="en-US"/>
        </w:rPr>
        <w:t>о</w:t>
      </w:r>
      <w:r w:rsidRPr="003125A1">
        <w:rPr>
          <w:b/>
          <w:iCs/>
          <w:szCs w:val="28"/>
          <w:lang w:eastAsia="en-US"/>
        </w:rPr>
        <w:t xml:space="preserve">става отходов, предназначенного для осуществления пробоподготовки (сушки) образцов, </w:t>
      </w:r>
      <w:r>
        <w:rPr>
          <w:b/>
          <w:iCs/>
          <w:szCs w:val="28"/>
          <w:lang w:eastAsia="en-US"/>
        </w:rPr>
        <w:t>вышла из строя приточно-вытяжная</w:t>
      </w:r>
      <w:r w:rsidRPr="003125A1">
        <w:rPr>
          <w:b/>
          <w:iCs/>
          <w:szCs w:val="28"/>
          <w:lang w:eastAsia="en-US"/>
        </w:rPr>
        <w:t xml:space="preserve"> вентиляция</w:t>
      </w:r>
      <w:r>
        <w:rPr>
          <w:b/>
          <w:iCs/>
          <w:szCs w:val="28"/>
          <w:lang w:eastAsia="en-US"/>
        </w:rPr>
        <w:t>.</w:t>
      </w:r>
      <w:r w:rsidRPr="003125A1">
        <w:rPr>
          <w:b/>
          <w:iCs/>
          <w:szCs w:val="28"/>
          <w:lang w:eastAsia="en-US"/>
        </w:rPr>
        <w:t xml:space="preserve"> Доп</w:t>
      </w:r>
      <w:r w:rsidRPr="003125A1">
        <w:rPr>
          <w:b/>
          <w:iCs/>
          <w:szCs w:val="28"/>
          <w:lang w:eastAsia="en-US"/>
        </w:rPr>
        <w:t>у</w:t>
      </w:r>
      <w:r w:rsidRPr="003125A1">
        <w:rPr>
          <w:b/>
          <w:iCs/>
          <w:szCs w:val="28"/>
          <w:lang w:eastAsia="en-US"/>
        </w:rPr>
        <w:t xml:space="preserve">стимо ли проводить пробоподготвку </w:t>
      </w:r>
      <w:r>
        <w:rPr>
          <w:b/>
          <w:iCs/>
          <w:szCs w:val="28"/>
          <w:lang w:eastAsia="en-US"/>
        </w:rPr>
        <w:t>в таком</w:t>
      </w:r>
      <w:r w:rsidRPr="003125A1">
        <w:rPr>
          <w:b/>
          <w:iCs/>
          <w:szCs w:val="28"/>
          <w:lang w:eastAsia="en-US"/>
        </w:rPr>
        <w:t xml:space="preserve"> помещении? Выберите пр</w:t>
      </w:r>
      <w:r w:rsidRPr="003125A1">
        <w:rPr>
          <w:b/>
          <w:iCs/>
          <w:szCs w:val="28"/>
          <w:lang w:eastAsia="en-US"/>
        </w:rPr>
        <w:t>а</w:t>
      </w:r>
      <w:r w:rsidRPr="003125A1">
        <w:rPr>
          <w:b/>
          <w:iCs/>
          <w:szCs w:val="28"/>
          <w:lang w:eastAsia="en-US"/>
        </w:rPr>
        <w:t>вильный ответ.</w:t>
      </w:r>
    </w:p>
    <w:p w:rsidR="00F35C8F" w:rsidRPr="00197CBE" w:rsidRDefault="006540F8" w:rsidP="006540F8">
      <w:pPr>
        <w:pStyle w:val="-11"/>
        <w:tabs>
          <w:tab w:val="left" w:pos="851"/>
        </w:tabs>
        <w:ind w:left="360"/>
        <w:jc w:val="both"/>
        <w:rPr>
          <w:szCs w:val="28"/>
        </w:rPr>
      </w:pPr>
      <w:r>
        <w:rPr>
          <w:iCs/>
          <w:szCs w:val="28"/>
          <w:lang w:val="en-US" w:eastAsia="en-US"/>
        </w:rPr>
        <w:t>a</w:t>
      </w:r>
      <w:r w:rsidRPr="006540F8">
        <w:rPr>
          <w:iCs/>
          <w:szCs w:val="28"/>
          <w:lang w:eastAsia="en-US"/>
        </w:rPr>
        <w:t xml:space="preserve">) </w:t>
      </w:r>
      <w:r w:rsidR="00F35C8F" w:rsidRPr="00AF7E7B">
        <w:rPr>
          <w:iCs/>
          <w:szCs w:val="28"/>
          <w:lang w:eastAsia="en-US"/>
        </w:rPr>
        <w:t>П</w:t>
      </w:r>
      <w:r w:rsidR="00F35C8F">
        <w:rPr>
          <w:szCs w:val="28"/>
        </w:rPr>
        <w:t xml:space="preserve">ри отсутствии </w:t>
      </w:r>
      <w:r w:rsidR="00F35C8F" w:rsidRPr="00197CBE">
        <w:rPr>
          <w:szCs w:val="28"/>
        </w:rPr>
        <w:t>приточно-вытяжной вентиляции</w:t>
      </w:r>
      <w:r w:rsidR="00F35C8F">
        <w:rPr>
          <w:iCs/>
          <w:szCs w:val="28"/>
          <w:lang w:eastAsia="en-US"/>
        </w:rPr>
        <w:t xml:space="preserve"> </w:t>
      </w:r>
      <w:r w:rsidR="00F35C8F" w:rsidRPr="00AF7E7B">
        <w:rPr>
          <w:iCs/>
          <w:szCs w:val="28"/>
          <w:lang w:eastAsia="en-US"/>
        </w:rPr>
        <w:t>в помещении</w:t>
      </w:r>
      <w:r w:rsidR="00F35C8F" w:rsidRPr="00197CBE">
        <w:rPr>
          <w:szCs w:val="28"/>
        </w:rPr>
        <w:t xml:space="preserve"> </w:t>
      </w:r>
      <w:r w:rsidR="00F35C8F">
        <w:rPr>
          <w:iCs/>
          <w:szCs w:val="28"/>
          <w:lang w:eastAsia="en-US"/>
        </w:rPr>
        <w:t>п</w:t>
      </w:r>
      <w:r w:rsidR="00F35C8F" w:rsidRPr="00AF7E7B">
        <w:rPr>
          <w:iCs/>
          <w:szCs w:val="28"/>
          <w:lang w:eastAsia="en-US"/>
        </w:rPr>
        <w:t xml:space="preserve">роводить пробоподготвку образцов </w:t>
      </w:r>
      <w:r w:rsidR="00F35C8F">
        <w:rPr>
          <w:szCs w:val="28"/>
        </w:rPr>
        <w:t>д</w:t>
      </w:r>
      <w:r w:rsidR="00F35C8F" w:rsidRPr="00197CBE">
        <w:rPr>
          <w:szCs w:val="28"/>
        </w:rPr>
        <w:t>опускается</w:t>
      </w:r>
      <w:r w:rsidR="00F35C8F">
        <w:rPr>
          <w:szCs w:val="28"/>
        </w:rPr>
        <w:t xml:space="preserve"> </w:t>
      </w:r>
    </w:p>
    <w:p w:rsidR="00F35C8F" w:rsidRPr="00197CBE" w:rsidRDefault="006540F8" w:rsidP="006540F8">
      <w:pPr>
        <w:pStyle w:val="-11"/>
        <w:tabs>
          <w:tab w:val="left" w:pos="851"/>
        </w:tabs>
        <w:ind w:left="360"/>
        <w:jc w:val="both"/>
        <w:rPr>
          <w:szCs w:val="28"/>
        </w:rPr>
      </w:pPr>
      <w:r>
        <w:rPr>
          <w:iCs/>
          <w:szCs w:val="28"/>
          <w:lang w:val="en-US" w:eastAsia="en-US"/>
        </w:rPr>
        <w:t>b</w:t>
      </w:r>
      <w:r w:rsidRPr="006540F8">
        <w:rPr>
          <w:iCs/>
          <w:szCs w:val="28"/>
          <w:lang w:eastAsia="en-US"/>
        </w:rPr>
        <w:t xml:space="preserve">) </w:t>
      </w:r>
      <w:r w:rsidR="00F35C8F" w:rsidRPr="00AF7E7B">
        <w:rPr>
          <w:iCs/>
          <w:szCs w:val="28"/>
          <w:lang w:eastAsia="en-US"/>
        </w:rPr>
        <w:t>П</w:t>
      </w:r>
      <w:r w:rsidR="00F35C8F">
        <w:rPr>
          <w:szCs w:val="28"/>
        </w:rPr>
        <w:t xml:space="preserve">ри отсутствии </w:t>
      </w:r>
      <w:r w:rsidR="00F35C8F" w:rsidRPr="00197CBE">
        <w:rPr>
          <w:szCs w:val="28"/>
        </w:rPr>
        <w:t>приточно-вытяжной вентиляции</w:t>
      </w:r>
      <w:r w:rsidR="00F35C8F">
        <w:rPr>
          <w:iCs/>
          <w:szCs w:val="28"/>
          <w:lang w:eastAsia="en-US"/>
        </w:rPr>
        <w:t xml:space="preserve"> </w:t>
      </w:r>
      <w:r w:rsidR="00F35C8F" w:rsidRPr="00AF7E7B">
        <w:rPr>
          <w:iCs/>
          <w:szCs w:val="28"/>
          <w:lang w:eastAsia="en-US"/>
        </w:rPr>
        <w:t>в помещении</w:t>
      </w:r>
      <w:r w:rsidR="00F35C8F" w:rsidRPr="00197CBE">
        <w:rPr>
          <w:szCs w:val="28"/>
        </w:rPr>
        <w:t xml:space="preserve"> </w:t>
      </w:r>
      <w:r w:rsidR="00F35C8F">
        <w:rPr>
          <w:iCs/>
          <w:szCs w:val="28"/>
          <w:lang w:eastAsia="en-US"/>
        </w:rPr>
        <w:t>п</w:t>
      </w:r>
      <w:r w:rsidR="00F35C8F" w:rsidRPr="00AF7E7B">
        <w:rPr>
          <w:iCs/>
          <w:szCs w:val="28"/>
          <w:lang w:eastAsia="en-US"/>
        </w:rPr>
        <w:t xml:space="preserve">роводить пробоподготвку образцов </w:t>
      </w:r>
      <w:r w:rsidR="00F35C8F" w:rsidRPr="00AF7E7B">
        <w:rPr>
          <w:iCs/>
          <w:szCs w:val="28"/>
          <w:u w:val="single"/>
          <w:lang w:eastAsia="en-US"/>
        </w:rPr>
        <w:t>НЕ</w:t>
      </w:r>
      <w:r w:rsidR="00F35C8F">
        <w:rPr>
          <w:iCs/>
          <w:szCs w:val="28"/>
          <w:lang w:eastAsia="en-US"/>
        </w:rPr>
        <w:t xml:space="preserve"> </w:t>
      </w:r>
      <w:r w:rsidR="00F35C8F">
        <w:rPr>
          <w:szCs w:val="28"/>
        </w:rPr>
        <w:t>д</w:t>
      </w:r>
      <w:r w:rsidR="00F35C8F" w:rsidRPr="00197CBE">
        <w:rPr>
          <w:szCs w:val="28"/>
        </w:rPr>
        <w:t>опускается</w:t>
      </w:r>
    </w:p>
    <w:p w:rsidR="00F35C8F" w:rsidRPr="00197CBE" w:rsidRDefault="006540F8" w:rsidP="006540F8">
      <w:pPr>
        <w:pStyle w:val="-11"/>
        <w:tabs>
          <w:tab w:val="left" w:pos="851"/>
        </w:tabs>
        <w:ind w:left="360"/>
        <w:jc w:val="both"/>
        <w:rPr>
          <w:szCs w:val="28"/>
        </w:rPr>
      </w:pPr>
      <w:r>
        <w:rPr>
          <w:iCs/>
          <w:szCs w:val="28"/>
          <w:lang w:val="en-US" w:eastAsia="en-US"/>
        </w:rPr>
        <w:t>c</w:t>
      </w:r>
      <w:r w:rsidRPr="006540F8">
        <w:rPr>
          <w:iCs/>
          <w:szCs w:val="28"/>
          <w:lang w:eastAsia="en-US"/>
        </w:rPr>
        <w:t xml:space="preserve">) </w:t>
      </w:r>
      <w:r w:rsidR="00F35C8F" w:rsidRPr="00AF7E7B">
        <w:rPr>
          <w:iCs/>
          <w:szCs w:val="28"/>
          <w:lang w:eastAsia="en-US"/>
        </w:rPr>
        <w:t>П</w:t>
      </w:r>
      <w:r w:rsidR="00F35C8F">
        <w:rPr>
          <w:szCs w:val="28"/>
        </w:rPr>
        <w:t xml:space="preserve">ри отсутствии </w:t>
      </w:r>
      <w:r w:rsidR="00F35C8F" w:rsidRPr="00197CBE">
        <w:rPr>
          <w:szCs w:val="28"/>
        </w:rPr>
        <w:t>приточно-вытяжной вентиляции</w:t>
      </w:r>
      <w:r w:rsidR="00F35C8F">
        <w:rPr>
          <w:iCs/>
          <w:szCs w:val="28"/>
          <w:lang w:eastAsia="en-US"/>
        </w:rPr>
        <w:t xml:space="preserve"> </w:t>
      </w:r>
      <w:r w:rsidR="00F35C8F" w:rsidRPr="00AF7E7B">
        <w:rPr>
          <w:iCs/>
          <w:szCs w:val="28"/>
          <w:lang w:eastAsia="en-US"/>
        </w:rPr>
        <w:t>в помещении</w:t>
      </w:r>
      <w:r w:rsidR="00F35C8F" w:rsidRPr="00197CBE">
        <w:rPr>
          <w:szCs w:val="28"/>
        </w:rPr>
        <w:t xml:space="preserve"> </w:t>
      </w:r>
      <w:r w:rsidR="00F35C8F">
        <w:rPr>
          <w:iCs/>
          <w:szCs w:val="28"/>
          <w:lang w:eastAsia="en-US"/>
        </w:rPr>
        <w:t>п</w:t>
      </w:r>
      <w:r w:rsidR="00F35C8F" w:rsidRPr="00AF7E7B">
        <w:rPr>
          <w:iCs/>
          <w:szCs w:val="28"/>
          <w:lang w:eastAsia="en-US"/>
        </w:rPr>
        <w:t xml:space="preserve">роводить пробоподготвку образцов </w:t>
      </w:r>
      <w:r w:rsidR="00F35C8F">
        <w:rPr>
          <w:szCs w:val="28"/>
        </w:rPr>
        <w:t>д</w:t>
      </w:r>
      <w:r w:rsidR="00F35C8F" w:rsidRPr="00197CBE">
        <w:rPr>
          <w:szCs w:val="28"/>
        </w:rPr>
        <w:t>опускается при наличии оконного проема с о</w:t>
      </w:r>
      <w:r w:rsidR="00F35C8F" w:rsidRPr="00197CBE">
        <w:rPr>
          <w:szCs w:val="28"/>
        </w:rPr>
        <w:t>т</w:t>
      </w:r>
      <w:r w:rsidR="00F35C8F" w:rsidRPr="00197CBE">
        <w:rPr>
          <w:szCs w:val="28"/>
        </w:rPr>
        <w:t>кры</w:t>
      </w:r>
      <w:r w:rsidR="00F35C8F">
        <w:rPr>
          <w:szCs w:val="28"/>
        </w:rPr>
        <w:t>тыми</w:t>
      </w:r>
      <w:r w:rsidR="00F35C8F" w:rsidRPr="00197CBE">
        <w:rPr>
          <w:szCs w:val="28"/>
        </w:rPr>
        <w:t xml:space="preserve"> створками</w:t>
      </w:r>
    </w:p>
    <w:p w:rsidR="00F35C8F" w:rsidRPr="00226FA4" w:rsidRDefault="006540F8" w:rsidP="006540F8">
      <w:pPr>
        <w:pStyle w:val="-11"/>
        <w:tabs>
          <w:tab w:val="left" w:pos="851"/>
        </w:tabs>
        <w:spacing w:before="120"/>
        <w:ind w:left="360"/>
        <w:jc w:val="both"/>
        <w:rPr>
          <w:b/>
          <w:iCs/>
          <w:szCs w:val="28"/>
          <w:lang w:eastAsia="en-US"/>
        </w:rPr>
      </w:pPr>
      <w:r>
        <w:rPr>
          <w:szCs w:val="28"/>
          <w:lang w:val="en-US"/>
        </w:rPr>
        <w:t>d</w:t>
      </w:r>
      <w:r w:rsidRPr="006540F8">
        <w:rPr>
          <w:szCs w:val="28"/>
        </w:rPr>
        <w:t xml:space="preserve">) </w:t>
      </w:r>
      <w:r w:rsidR="00F35C8F" w:rsidRPr="00226FA4">
        <w:rPr>
          <w:szCs w:val="28"/>
        </w:rPr>
        <w:t>При отсутствии приточно-вытяжной вентиляции в помещении проводить пробоподготовку образцов допускается при условии, поддержания в пом</w:t>
      </w:r>
      <w:r w:rsidR="00F35C8F" w:rsidRPr="00226FA4">
        <w:rPr>
          <w:szCs w:val="28"/>
        </w:rPr>
        <w:t>е</w:t>
      </w:r>
      <w:r w:rsidR="00F35C8F" w:rsidRPr="00226FA4">
        <w:rPr>
          <w:szCs w:val="28"/>
        </w:rPr>
        <w:t>щении лаборатории относительно влажности воздуха 82% при 25 °С</w:t>
      </w:r>
    </w:p>
    <w:p w:rsidR="00F35C8F" w:rsidRPr="00226FA4" w:rsidRDefault="00F35C8F" w:rsidP="00F35C8F">
      <w:pPr>
        <w:pStyle w:val="-11"/>
        <w:tabs>
          <w:tab w:val="left" w:pos="851"/>
        </w:tabs>
        <w:spacing w:before="120"/>
        <w:ind w:left="0" w:firstLine="426"/>
        <w:jc w:val="both"/>
        <w:rPr>
          <w:b/>
          <w:iCs/>
          <w:szCs w:val="28"/>
          <w:lang w:eastAsia="en-US"/>
        </w:rPr>
      </w:pPr>
      <w:r>
        <w:rPr>
          <w:b/>
          <w:iCs/>
          <w:szCs w:val="28"/>
          <w:lang w:eastAsia="en-US"/>
        </w:rPr>
        <w:t>36</w:t>
      </w:r>
      <w:r w:rsidRPr="00226FA4">
        <w:rPr>
          <w:b/>
          <w:iCs/>
          <w:szCs w:val="28"/>
          <w:lang w:eastAsia="en-US"/>
        </w:rPr>
        <w:t>. В лаборатории для определения массы компонентов отхода испол</w:t>
      </w:r>
      <w:r w:rsidRPr="00226FA4">
        <w:rPr>
          <w:b/>
          <w:iCs/>
          <w:szCs w:val="28"/>
          <w:lang w:eastAsia="en-US"/>
        </w:rPr>
        <w:t>ь</w:t>
      </w:r>
      <w:r w:rsidRPr="00226FA4">
        <w:rPr>
          <w:b/>
          <w:iCs/>
          <w:szCs w:val="28"/>
          <w:lang w:eastAsia="en-US"/>
        </w:rPr>
        <w:t>зуют весы высокого класса (по ГОСТ OIML R 76-1 или по ГОСТ Р 53228). Нарушает ли лаборатория при определении морфологического состава о</w:t>
      </w:r>
      <w:r w:rsidRPr="00226FA4">
        <w:rPr>
          <w:b/>
          <w:iCs/>
          <w:szCs w:val="28"/>
          <w:lang w:eastAsia="en-US"/>
        </w:rPr>
        <w:t>т</w:t>
      </w:r>
      <w:r w:rsidRPr="00226FA4">
        <w:rPr>
          <w:b/>
          <w:iCs/>
          <w:szCs w:val="28"/>
          <w:lang w:eastAsia="en-US"/>
        </w:rPr>
        <w:t>хода требования к средствам измерений массы? Выберите правильный о</w:t>
      </w:r>
      <w:r w:rsidRPr="00226FA4">
        <w:rPr>
          <w:b/>
          <w:iCs/>
          <w:szCs w:val="28"/>
          <w:lang w:eastAsia="en-US"/>
        </w:rPr>
        <w:t>т</w:t>
      </w:r>
      <w:r w:rsidRPr="00226FA4">
        <w:rPr>
          <w:b/>
          <w:iCs/>
          <w:szCs w:val="28"/>
          <w:lang w:eastAsia="en-US"/>
        </w:rPr>
        <w:t>вет.</w:t>
      </w:r>
    </w:p>
    <w:p w:rsidR="00F35C8F" w:rsidRPr="00197CBE" w:rsidRDefault="00F35C8F" w:rsidP="006540F8">
      <w:pPr>
        <w:pStyle w:val="-11"/>
        <w:numPr>
          <w:ilvl w:val="0"/>
          <w:numId w:val="47"/>
        </w:numPr>
        <w:tabs>
          <w:tab w:val="left" w:pos="851"/>
        </w:tabs>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sidRPr="001C0980">
        <w:rPr>
          <w:szCs w:val="28"/>
          <w:u w:val="single"/>
        </w:rPr>
        <w:t>Не</w:t>
      </w:r>
      <w:r w:rsidRPr="00197CBE">
        <w:rPr>
          <w:szCs w:val="28"/>
        </w:rPr>
        <w:t xml:space="preserve"> нарушает</w:t>
      </w:r>
      <w:r>
        <w:rPr>
          <w:szCs w:val="28"/>
        </w:rPr>
        <w:t>.</w:t>
      </w:r>
      <w:r w:rsidRPr="00197CBE">
        <w:rPr>
          <w:szCs w:val="28"/>
        </w:rPr>
        <w:t xml:space="preserve"> </w:t>
      </w:r>
      <w:r>
        <w:rPr>
          <w:szCs w:val="28"/>
        </w:rPr>
        <w:t>Допустимо использ</w:t>
      </w:r>
      <w:r>
        <w:rPr>
          <w:szCs w:val="28"/>
        </w:rPr>
        <w:t>о</w:t>
      </w:r>
      <w:r>
        <w:rPr>
          <w:szCs w:val="28"/>
        </w:rPr>
        <w:t>вание в</w:t>
      </w:r>
      <w:r w:rsidRPr="00197CBE">
        <w:rPr>
          <w:szCs w:val="28"/>
        </w:rPr>
        <w:t>ес</w:t>
      </w:r>
      <w:r>
        <w:rPr>
          <w:szCs w:val="28"/>
        </w:rPr>
        <w:t>ов</w:t>
      </w:r>
      <w:r w:rsidRPr="00197CBE">
        <w:rPr>
          <w:szCs w:val="28"/>
        </w:rPr>
        <w:t xml:space="preserve"> специального или высокого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6540F8">
      <w:pPr>
        <w:pStyle w:val="-11"/>
        <w:numPr>
          <w:ilvl w:val="0"/>
          <w:numId w:val="47"/>
        </w:numPr>
        <w:tabs>
          <w:tab w:val="left" w:pos="851"/>
        </w:tabs>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Pr>
          <w:szCs w:val="28"/>
        </w:rPr>
        <w:t>н</w:t>
      </w:r>
      <w:r w:rsidRPr="00197CBE">
        <w:rPr>
          <w:szCs w:val="28"/>
        </w:rPr>
        <w:t>арушает</w:t>
      </w:r>
      <w:r>
        <w:rPr>
          <w:szCs w:val="28"/>
        </w:rPr>
        <w:t>.</w:t>
      </w:r>
      <w:r w:rsidRPr="001C0980">
        <w:rPr>
          <w:szCs w:val="28"/>
        </w:rPr>
        <w:t xml:space="preserve"> </w:t>
      </w:r>
      <w:r>
        <w:rPr>
          <w:szCs w:val="28"/>
        </w:rPr>
        <w:t>Допустимо использование в</w:t>
      </w:r>
      <w:r w:rsidRPr="00197CBE">
        <w:rPr>
          <w:szCs w:val="28"/>
        </w:rPr>
        <w:t>е</w:t>
      </w:r>
      <w:r w:rsidRPr="00197CBE">
        <w:rPr>
          <w:szCs w:val="28"/>
        </w:rPr>
        <w:t>с</w:t>
      </w:r>
      <w:r>
        <w:rPr>
          <w:szCs w:val="28"/>
        </w:rPr>
        <w:t>ов</w:t>
      </w:r>
      <w:r w:rsidRPr="00197CBE">
        <w:rPr>
          <w:szCs w:val="28"/>
        </w:rPr>
        <w:t xml:space="preserve"> только специального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6540F8">
      <w:pPr>
        <w:pStyle w:val="-11"/>
        <w:numPr>
          <w:ilvl w:val="0"/>
          <w:numId w:val="47"/>
        </w:numPr>
        <w:tabs>
          <w:tab w:val="left" w:pos="851"/>
        </w:tabs>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Pr>
          <w:szCs w:val="28"/>
        </w:rPr>
        <w:t>н</w:t>
      </w:r>
      <w:r w:rsidRPr="00197CBE">
        <w:rPr>
          <w:szCs w:val="28"/>
        </w:rPr>
        <w:t>арушает</w:t>
      </w:r>
      <w:r>
        <w:rPr>
          <w:szCs w:val="28"/>
        </w:rPr>
        <w:t>.</w:t>
      </w:r>
      <w:r w:rsidRPr="00197CBE">
        <w:rPr>
          <w:szCs w:val="28"/>
        </w:rPr>
        <w:t xml:space="preserve"> </w:t>
      </w:r>
      <w:r>
        <w:rPr>
          <w:szCs w:val="28"/>
        </w:rPr>
        <w:t>Допустимо использование в</w:t>
      </w:r>
      <w:r w:rsidRPr="00197CBE">
        <w:rPr>
          <w:szCs w:val="28"/>
        </w:rPr>
        <w:t>ес</w:t>
      </w:r>
      <w:r>
        <w:rPr>
          <w:szCs w:val="28"/>
        </w:rPr>
        <w:t>ов</w:t>
      </w:r>
      <w:r w:rsidRPr="00197CBE">
        <w:rPr>
          <w:szCs w:val="28"/>
        </w:rPr>
        <w:t xml:space="preserve"> среднего класса (</w:t>
      </w:r>
      <w:r>
        <w:rPr>
          <w:szCs w:val="28"/>
        </w:rPr>
        <w:t xml:space="preserve">по </w:t>
      </w:r>
      <w:r w:rsidRPr="00197CBE">
        <w:rPr>
          <w:szCs w:val="28"/>
        </w:rPr>
        <w:t xml:space="preserve">ГОСТ </w:t>
      </w:r>
      <w:r w:rsidRPr="00197CBE">
        <w:rPr>
          <w:szCs w:val="28"/>
          <w:lang w:val="en-US"/>
        </w:rPr>
        <w:t>OIML</w:t>
      </w:r>
      <w:r w:rsidRPr="00197CBE">
        <w:rPr>
          <w:szCs w:val="28"/>
        </w:rPr>
        <w:t xml:space="preserve"> </w:t>
      </w:r>
      <w:r w:rsidRPr="00197CBE">
        <w:rPr>
          <w:szCs w:val="28"/>
          <w:lang w:val="en-US"/>
        </w:rPr>
        <w:t>R</w:t>
      </w:r>
      <w:r w:rsidRPr="00197CBE">
        <w:rPr>
          <w:szCs w:val="28"/>
        </w:rPr>
        <w:t xml:space="preserve"> 76- 1 или по ГОСТ Р 53228)</w:t>
      </w:r>
    </w:p>
    <w:p w:rsidR="00F35C8F" w:rsidRPr="00197CBE" w:rsidRDefault="00F35C8F" w:rsidP="006540F8">
      <w:pPr>
        <w:pStyle w:val="-11"/>
        <w:numPr>
          <w:ilvl w:val="0"/>
          <w:numId w:val="47"/>
        </w:numPr>
        <w:tabs>
          <w:tab w:val="left" w:pos="851"/>
        </w:tabs>
        <w:ind w:left="0" w:firstLine="425"/>
        <w:jc w:val="both"/>
        <w:rPr>
          <w:szCs w:val="28"/>
        </w:rPr>
      </w:pPr>
      <w:r w:rsidRPr="001C0980">
        <w:rPr>
          <w:iCs/>
          <w:szCs w:val="28"/>
          <w:lang w:eastAsia="en-US"/>
        </w:rPr>
        <w:t>Лаборатория при определении морфологического состава отхода треб</w:t>
      </w:r>
      <w:r w:rsidRPr="001C0980">
        <w:rPr>
          <w:iCs/>
          <w:szCs w:val="28"/>
          <w:lang w:eastAsia="en-US"/>
        </w:rPr>
        <w:t>о</w:t>
      </w:r>
      <w:r w:rsidRPr="001C0980">
        <w:rPr>
          <w:iCs/>
          <w:szCs w:val="28"/>
          <w:lang w:eastAsia="en-US"/>
        </w:rPr>
        <w:t>вания к средствам измерений массы</w:t>
      </w:r>
      <w:r w:rsidRPr="003125A1">
        <w:rPr>
          <w:szCs w:val="28"/>
        </w:rPr>
        <w:t xml:space="preserve"> </w:t>
      </w:r>
      <w:r w:rsidRPr="001C0980">
        <w:rPr>
          <w:szCs w:val="28"/>
          <w:u w:val="single"/>
        </w:rPr>
        <w:t>Не</w:t>
      </w:r>
      <w:r w:rsidRPr="00197CBE">
        <w:rPr>
          <w:szCs w:val="28"/>
        </w:rPr>
        <w:t xml:space="preserve"> нарушает</w:t>
      </w:r>
      <w:r>
        <w:rPr>
          <w:szCs w:val="28"/>
        </w:rPr>
        <w:t>.</w:t>
      </w:r>
      <w:r w:rsidRPr="00197CBE">
        <w:rPr>
          <w:szCs w:val="28"/>
        </w:rPr>
        <w:t xml:space="preserve"> </w:t>
      </w:r>
      <w:r>
        <w:rPr>
          <w:szCs w:val="28"/>
        </w:rPr>
        <w:t>Т</w:t>
      </w:r>
      <w:r w:rsidRPr="00197CBE">
        <w:rPr>
          <w:szCs w:val="28"/>
        </w:rPr>
        <w:t xml:space="preserve">ребований к классу весов не установлено </w:t>
      </w:r>
    </w:p>
    <w:p w:rsidR="00F35C8F" w:rsidRPr="003125A1" w:rsidRDefault="00F35C8F" w:rsidP="00F35C8F">
      <w:pPr>
        <w:pStyle w:val="-11"/>
        <w:spacing w:before="240" w:after="240"/>
        <w:ind w:left="0" w:firstLine="425"/>
        <w:jc w:val="both"/>
        <w:rPr>
          <w:b/>
          <w:szCs w:val="28"/>
        </w:rPr>
      </w:pPr>
      <w:r>
        <w:rPr>
          <w:b/>
          <w:szCs w:val="28"/>
        </w:rPr>
        <w:t>37</w:t>
      </w:r>
      <w:r w:rsidRPr="000E3302">
        <w:rPr>
          <w:b/>
          <w:szCs w:val="28"/>
        </w:rPr>
        <w:t>. При</w:t>
      </w:r>
      <w:r w:rsidRPr="003125A1">
        <w:rPr>
          <w:b/>
          <w:szCs w:val="28"/>
        </w:rPr>
        <w:t xml:space="preserve"> определении морфологического состава отхода</w:t>
      </w:r>
      <w:r>
        <w:rPr>
          <w:b/>
          <w:szCs w:val="28"/>
        </w:rPr>
        <w:t>,</w:t>
      </w:r>
      <w:r w:rsidRPr="003125A1">
        <w:rPr>
          <w:b/>
          <w:szCs w:val="28"/>
        </w:rPr>
        <w:t xml:space="preserve"> </w:t>
      </w:r>
      <w:r>
        <w:rPr>
          <w:b/>
          <w:szCs w:val="28"/>
        </w:rPr>
        <w:t>значение одн</w:t>
      </w:r>
      <w:r>
        <w:rPr>
          <w:b/>
          <w:szCs w:val="28"/>
        </w:rPr>
        <w:t>о</w:t>
      </w:r>
      <w:r>
        <w:rPr>
          <w:b/>
          <w:szCs w:val="28"/>
        </w:rPr>
        <w:t xml:space="preserve">го из его компонентов </w:t>
      </w:r>
      <w:r w:rsidRPr="003125A1">
        <w:rPr>
          <w:b/>
          <w:szCs w:val="28"/>
        </w:rPr>
        <w:t xml:space="preserve">составило 10%. </w:t>
      </w:r>
      <w:r>
        <w:rPr>
          <w:b/>
          <w:szCs w:val="28"/>
        </w:rPr>
        <w:t>Нужно ли указывать данный</w:t>
      </w:r>
      <w:r w:rsidRPr="003125A1">
        <w:rPr>
          <w:b/>
          <w:szCs w:val="28"/>
        </w:rPr>
        <w:t xml:space="preserve"> </w:t>
      </w:r>
      <w:r>
        <w:rPr>
          <w:b/>
          <w:szCs w:val="28"/>
        </w:rPr>
        <w:t>ко</w:t>
      </w:r>
      <w:r>
        <w:rPr>
          <w:b/>
          <w:szCs w:val="28"/>
        </w:rPr>
        <w:t>м</w:t>
      </w:r>
      <w:r>
        <w:rPr>
          <w:b/>
          <w:szCs w:val="28"/>
        </w:rPr>
        <w:t xml:space="preserve">понент </w:t>
      </w:r>
      <w:r w:rsidRPr="003125A1">
        <w:rPr>
          <w:b/>
          <w:szCs w:val="28"/>
        </w:rPr>
        <w:t>в составе отхода? Выберите правильный ответ.</w:t>
      </w:r>
    </w:p>
    <w:p w:rsidR="00F35C8F" w:rsidRPr="00951793" w:rsidRDefault="00F35C8F" w:rsidP="006540F8">
      <w:pPr>
        <w:pStyle w:val="msonormalmailrucssattributepostfixmailrucssattributepostfix"/>
        <w:numPr>
          <w:ilvl w:val="0"/>
          <w:numId w:val="48"/>
        </w:numPr>
        <w:shd w:val="clear" w:color="auto" w:fill="FFFFFF"/>
        <w:tabs>
          <w:tab w:val="left" w:pos="851"/>
        </w:tabs>
        <w:spacing w:before="0" w:beforeAutospacing="0" w:after="0" w:afterAutospacing="0"/>
        <w:jc w:val="both"/>
        <w:rPr>
          <w:rFonts w:ascii="Arial" w:hAnsi="Arial" w:cs="Arial"/>
          <w:color w:val="000000"/>
          <w:sz w:val="23"/>
          <w:szCs w:val="23"/>
        </w:rPr>
      </w:pPr>
      <w:r>
        <w:rPr>
          <w:sz w:val="28"/>
          <w:szCs w:val="28"/>
        </w:rPr>
        <w:t>Д</w:t>
      </w:r>
      <w:r w:rsidRPr="00FC1AD4">
        <w:rPr>
          <w:sz w:val="28"/>
          <w:szCs w:val="28"/>
        </w:rPr>
        <w:t>анный</w:t>
      </w:r>
      <w:r w:rsidRPr="00951793">
        <w:rPr>
          <w:sz w:val="28"/>
          <w:szCs w:val="28"/>
        </w:rPr>
        <w:t xml:space="preserve"> компонент </w:t>
      </w:r>
      <w:r>
        <w:rPr>
          <w:sz w:val="28"/>
          <w:szCs w:val="28"/>
        </w:rPr>
        <w:t xml:space="preserve">указывается </w:t>
      </w:r>
      <w:r w:rsidRPr="00951793">
        <w:rPr>
          <w:sz w:val="28"/>
          <w:szCs w:val="28"/>
        </w:rPr>
        <w:t>в составе отхода</w:t>
      </w:r>
      <w:r w:rsidRPr="00951793">
        <w:rPr>
          <w:color w:val="000000"/>
          <w:sz w:val="28"/>
          <w:szCs w:val="28"/>
        </w:rPr>
        <w:t>, так ка</w:t>
      </w:r>
      <w:r>
        <w:rPr>
          <w:color w:val="000000"/>
          <w:sz w:val="28"/>
          <w:szCs w:val="28"/>
        </w:rPr>
        <w:t>к</w:t>
      </w:r>
      <w:r w:rsidRPr="00951793">
        <w:rPr>
          <w:color w:val="000000"/>
          <w:sz w:val="28"/>
          <w:szCs w:val="28"/>
        </w:rPr>
        <w:t xml:space="preserve"> его </w:t>
      </w:r>
      <w:r>
        <w:rPr>
          <w:color w:val="000000"/>
          <w:sz w:val="28"/>
          <w:szCs w:val="28"/>
        </w:rPr>
        <w:t xml:space="preserve">процентное </w:t>
      </w:r>
      <w:r w:rsidRPr="00951793">
        <w:rPr>
          <w:color w:val="000000"/>
          <w:sz w:val="28"/>
          <w:szCs w:val="28"/>
        </w:rPr>
        <w:t>с</w:t>
      </w:r>
      <w:r w:rsidRPr="00951793">
        <w:rPr>
          <w:color w:val="000000"/>
          <w:sz w:val="28"/>
          <w:szCs w:val="28"/>
        </w:rPr>
        <w:t>о</w:t>
      </w:r>
      <w:r w:rsidRPr="00951793">
        <w:rPr>
          <w:color w:val="000000"/>
          <w:sz w:val="28"/>
          <w:szCs w:val="28"/>
        </w:rPr>
        <w:t>держани</w:t>
      </w:r>
      <w:r>
        <w:rPr>
          <w:color w:val="000000"/>
          <w:sz w:val="28"/>
          <w:szCs w:val="28"/>
        </w:rPr>
        <w:t>е</w:t>
      </w:r>
      <w:r w:rsidRPr="00951793">
        <w:rPr>
          <w:color w:val="000000"/>
          <w:sz w:val="28"/>
          <w:szCs w:val="28"/>
        </w:rPr>
        <w:t xml:space="preserve"> </w:t>
      </w:r>
      <w:r>
        <w:rPr>
          <w:color w:val="000000"/>
          <w:sz w:val="28"/>
          <w:szCs w:val="28"/>
        </w:rPr>
        <w:t xml:space="preserve">находится в интервале </w:t>
      </w:r>
      <w:r w:rsidRPr="00951793">
        <w:rPr>
          <w:color w:val="000000"/>
          <w:sz w:val="28"/>
          <w:szCs w:val="28"/>
        </w:rPr>
        <w:t xml:space="preserve">от 0,025% до 100% </w:t>
      </w:r>
    </w:p>
    <w:p w:rsidR="00F35C8F" w:rsidRPr="00951793" w:rsidRDefault="006540F8" w:rsidP="006540F8">
      <w:pPr>
        <w:pStyle w:val="msonormalmailrucssattributepostfixmailrucssattributepostfix"/>
        <w:shd w:val="clear" w:color="auto" w:fill="FFFFFF"/>
        <w:tabs>
          <w:tab w:val="left" w:pos="851"/>
        </w:tabs>
        <w:spacing w:before="0" w:beforeAutospacing="0" w:after="0" w:afterAutospacing="0"/>
        <w:ind w:left="142"/>
        <w:jc w:val="both"/>
        <w:rPr>
          <w:rFonts w:ascii="Arial" w:hAnsi="Arial" w:cs="Arial"/>
          <w:color w:val="000000"/>
          <w:sz w:val="23"/>
          <w:szCs w:val="23"/>
        </w:rPr>
      </w:pPr>
      <w:r>
        <w:rPr>
          <w:sz w:val="28"/>
          <w:szCs w:val="28"/>
          <w:lang w:val="en-US"/>
        </w:rPr>
        <w:t>b</w:t>
      </w:r>
      <w:r w:rsidRPr="006540F8">
        <w:rPr>
          <w:sz w:val="28"/>
          <w:szCs w:val="28"/>
        </w:rPr>
        <w:t>)</w:t>
      </w:r>
      <w:r w:rsidR="00F35C8F">
        <w:rPr>
          <w:sz w:val="28"/>
          <w:szCs w:val="28"/>
        </w:rPr>
        <w:t>Д</w:t>
      </w:r>
      <w:r w:rsidR="00F35C8F" w:rsidRPr="00FC1AD4">
        <w:rPr>
          <w:sz w:val="28"/>
          <w:szCs w:val="28"/>
        </w:rPr>
        <w:t>анный</w:t>
      </w:r>
      <w:r w:rsidR="00F35C8F" w:rsidRPr="00951793">
        <w:rPr>
          <w:sz w:val="28"/>
          <w:szCs w:val="28"/>
        </w:rPr>
        <w:t xml:space="preserve"> компонент </w:t>
      </w:r>
      <w:r w:rsidR="00F35C8F">
        <w:rPr>
          <w:sz w:val="28"/>
          <w:szCs w:val="28"/>
        </w:rPr>
        <w:t>указывается</w:t>
      </w:r>
      <w:r w:rsidR="00F35C8F" w:rsidRPr="00951793">
        <w:rPr>
          <w:sz w:val="28"/>
          <w:szCs w:val="28"/>
        </w:rPr>
        <w:t xml:space="preserve"> в составе отхода</w:t>
      </w:r>
      <w:r w:rsidR="00F35C8F" w:rsidRPr="00951793">
        <w:rPr>
          <w:color w:val="000000"/>
          <w:sz w:val="28"/>
          <w:szCs w:val="28"/>
        </w:rPr>
        <w:t xml:space="preserve">, так как его </w:t>
      </w:r>
      <w:r w:rsidR="00F35C8F">
        <w:rPr>
          <w:color w:val="000000"/>
          <w:sz w:val="28"/>
          <w:szCs w:val="28"/>
        </w:rPr>
        <w:t xml:space="preserve">процентное </w:t>
      </w:r>
      <w:r w:rsidR="00F35C8F" w:rsidRPr="00951793">
        <w:rPr>
          <w:color w:val="000000"/>
          <w:sz w:val="28"/>
          <w:szCs w:val="28"/>
        </w:rPr>
        <w:t>с</w:t>
      </w:r>
      <w:r w:rsidR="00F35C8F" w:rsidRPr="00951793">
        <w:rPr>
          <w:color w:val="000000"/>
          <w:sz w:val="28"/>
          <w:szCs w:val="28"/>
        </w:rPr>
        <w:t>о</w:t>
      </w:r>
      <w:r w:rsidR="00F35C8F" w:rsidRPr="00951793">
        <w:rPr>
          <w:color w:val="000000"/>
          <w:sz w:val="28"/>
          <w:szCs w:val="28"/>
        </w:rPr>
        <w:t>держани</w:t>
      </w:r>
      <w:r w:rsidR="00F35C8F">
        <w:rPr>
          <w:color w:val="000000"/>
          <w:sz w:val="28"/>
          <w:szCs w:val="28"/>
        </w:rPr>
        <w:t>е</w:t>
      </w:r>
      <w:r w:rsidR="00F35C8F" w:rsidRPr="00951793">
        <w:rPr>
          <w:color w:val="000000"/>
          <w:sz w:val="28"/>
          <w:szCs w:val="28"/>
        </w:rPr>
        <w:t xml:space="preserve"> </w:t>
      </w:r>
      <w:r w:rsidR="00F35C8F">
        <w:rPr>
          <w:color w:val="000000"/>
          <w:sz w:val="28"/>
          <w:szCs w:val="28"/>
        </w:rPr>
        <w:t>находится в интервале</w:t>
      </w:r>
      <w:r w:rsidR="00F35C8F" w:rsidRPr="00951793">
        <w:rPr>
          <w:color w:val="000000"/>
          <w:sz w:val="28"/>
          <w:szCs w:val="28"/>
        </w:rPr>
        <w:t xml:space="preserve"> от 0,030% до 100%</w:t>
      </w:r>
    </w:p>
    <w:p w:rsidR="00F35C8F" w:rsidRPr="00951793" w:rsidRDefault="006540F8" w:rsidP="006540F8">
      <w:pPr>
        <w:pStyle w:val="msonormalmailrucssattributepostfixmailrucssattributepostfix"/>
        <w:shd w:val="clear" w:color="auto" w:fill="FFFFFF"/>
        <w:tabs>
          <w:tab w:val="left" w:pos="851"/>
        </w:tabs>
        <w:spacing w:before="0" w:beforeAutospacing="0" w:after="0" w:afterAutospacing="0"/>
        <w:ind w:left="142"/>
        <w:jc w:val="both"/>
        <w:rPr>
          <w:color w:val="000000"/>
          <w:sz w:val="28"/>
          <w:szCs w:val="28"/>
        </w:rPr>
      </w:pPr>
      <w:r>
        <w:rPr>
          <w:sz w:val="28"/>
          <w:szCs w:val="28"/>
          <w:lang w:val="en-US"/>
        </w:rPr>
        <w:t>c</w:t>
      </w:r>
      <w:r w:rsidRPr="006540F8">
        <w:rPr>
          <w:sz w:val="28"/>
          <w:szCs w:val="28"/>
        </w:rPr>
        <w:t>)</w:t>
      </w:r>
      <w:r w:rsidR="00F35C8F">
        <w:rPr>
          <w:sz w:val="28"/>
          <w:szCs w:val="28"/>
        </w:rPr>
        <w:t>Д</w:t>
      </w:r>
      <w:r w:rsidR="00F35C8F" w:rsidRPr="00FC1AD4">
        <w:rPr>
          <w:sz w:val="28"/>
          <w:szCs w:val="28"/>
        </w:rPr>
        <w:t>анный</w:t>
      </w:r>
      <w:r w:rsidR="00F35C8F" w:rsidRPr="00951793">
        <w:rPr>
          <w:sz w:val="28"/>
          <w:szCs w:val="28"/>
        </w:rPr>
        <w:t xml:space="preserve"> компонент </w:t>
      </w:r>
      <w:r w:rsidR="00F35C8F">
        <w:rPr>
          <w:sz w:val="28"/>
          <w:szCs w:val="28"/>
        </w:rPr>
        <w:t>указывается</w:t>
      </w:r>
      <w:r w:rsidR="00F35C8F" w:rsidRPr="00951793">
        <w:rPr>
          <w:color w:val="000000"/>
          <w:sz w:val="28"/>
          <w:szCs w:val="28"/>
        </w:rPr>
        <w:t xml:space="preserve">, так как его </w:t>
      </w:r>
      <w:r w:rsidR="00F35C8F">
        <w:rPr>
          <w:color w:val="000000"/>
          <w:sz w:val="28"/>
          <w:szCs w:val="28"/>
        </w:rPr>
        <w:t>процентное</w:t>
      </w:r>
      <w:r w:rsidR="00F35C8F" w:rsidRPr="00951793">
        <w:rPr>
          <w:color w:val="000000"/>
          <w:sz w:val="28"/>
          <w:szCs w:val="28"/>
        </w:rPr>
        <w:t xml:space="preserve"> содержани</w:t>
      </w:r>
      <w:r w:rsidR="00F35C8F">
        <w:rPr>
          <w:color w:val="000000"/>
          <w:sz w:val="28"/>
          <w:szCs w:val="28"/>
        </w:rPr>
        <w:t>е</w:t>
      </w:r>
      <w:r w:rsidR="00F35C8F" w:rsidRPr="00951793">
        <w:rPr>
          <w:color w:val="000000"/>
          <w:sz w:val="28"/>
          <w:szCs w:val="28"/>
        </w:rPr>
        <w:t xml:space="preserve"> </w:t>
      </w:r>
      <w:r w:rsidR="00F35C8F">
        <w:rPr>
          <w:color w:val="000000"/>
          <w:sz w:val="28"/>
          <w:szCs w:val="28"/>
        </w:rPr>
        <w:t>нах</w:t>
      </w:r>
      <w:r w:rsidR="00F35C8F">
        <w:rPr>
          <w:color w:val="000000"/>
          <w:sz w:val="28"/>
          <w:szCs w:val="28"/>
        </w:rPr>
        <w:t>о</w:t>
      </w:r>
      <w:r w:rsidR="00F35C8F">
        <w:rPr>
          <w:color w:val="000000"/>
          <w:sz w:val="28"/>
          <w:szCs w:val="28"/>
        </w:rPr>
        <w:t>дится в интервале</w:t>
      </w:r>
      <w:r w:rsidR="00F35C8F" w:rsidRPr="00951793">
        <w:rPr>
          <w:color w:val="000000"/>
          <w:sz w:val="28"/>
          <w:szCs w:val="28"/>
        </w:rPr>
        <w:t xml:space="preserve"> от 0,25% до 100%</w:t>
      </w:r>
    </w:p>
    <w:p w:rsidR="00F35C8F" w:rsidRPr="00951793" w:rsidRDefault="006540F8" w:rsidP="006540F8">
      <w:pPr>
        <w:pStyle w:val="msonormalmailrucssattributepostfixmailrucssattributepostfix"/>
        <w:shd w:val="clear" w:color="auto" w:fill="FFFFFF"/>
        <w:tabs>
          <w:tab w:val="left" w:pos="851"/>
        </w:tabs>
        <w:spacing w:before="0" w:beforeAutospacing="0" w:after="0" w:afterAutospacing="0"/>
        <w:ind w:left="142"/>
        <w:jc w:val="both"/>
        <w:rPr>
          <w:rFonts w:ascii="Arial" w:hAnsi="Arial" w:cs="Arial"/>
          <w:color w:val="000000"/>
          <w:sz w:val="23"/>
          <w:szCs w:val="23"/>
        </w:rPr>
      </w:pPr>
      <w:r>
        <w:rPr>
          <w:sz w:val="28"/>
          <w:szCs w:val="28"/>
          <w:lang w:val="en-US"/>
        </w:rPr>
        <w:t>d</w:t>
      </w:r>
      <w:r w:rsidRPr="006540F8">
        <w:rPr>
          <w:sz w:val="28"/>
          <w:szCs w:val="28"/>
        </w:rPr>
        <w:t>)</w:t>
      </w:r>
      <w:r w:rsidR="00F35C8F">
        <w:rPr>
          <w:sz w:val="28"/>
          <w:szCs w:val="28"/>
        </w:rPr>
        <w:t>Д</w:t>
      </w:r>
      <w:r w:rsidR="00F35C8F" w:rsidRPr="00FC1AD4">
        <w:rPr>
          <w:sz w:val="28"/>
          <w:szCs w:val="28"/>
        </w:rPr>
        <w:t>анный</w:t>
      </w:r>
      <w:r w:rsidR="00F35C8F" w:rsidRPr="00951793">
        <w:rPr>
          <w:sz w:val="28"/>
          <w:szCs w:val="28"/>
        </w:rPr>
        <w:t xml:space="preserve"> компонент </w:t>
      </w:r>
      <w:r w:rsidR="00F35C8F">
        <w:rPr>
          <w:sz w:val="28"/>
          <w:szCs w:val="28"/>
        </w:rPr>
        <w:t>НЕ указывается</w:t>
      </w:r>
      <w:r w:rsidR="00F35C8F" w:rsidRPr="00951793">
        <w:rPr>
          <w:sz w:val="28"/>
          <w:szCs w:val="28"/>
        </w:rPr>
        <w:t xml:space="preserve"> в составе отхода</w:t>
      </w:r>
      <w:r w:rsidR="00F35C8F" w:rsidRPr="00951793">
        <w:rPr>
          <w:color w:val="000000"/>
          <w:sz w:val="28"/>
          <w:szCs w:val="28"/>
        </w:rPr>
        <w:t xml:space="preserve">, так как его </w:t>
      </w:r>
      <w:r w:rsidR="00F35C8F">
        <w:rPr>
          <w:color w:val="000000"/>
          <w:sz w:val="28"/>
          <w:szCs w:val="28"/>
        </w:rPr>
        <w:t>пр</w:t>
      </w:r>
      <w:r w:rsidR="00F35C8F">
        <w:rPr>
          <w:color w:val="000000"/>
          <w:sz w:val="28"/>
          <w:szCs w:val="28"/>
        </w:rPr>
        <w:t>о</w:t>
      </w:r>
      <w:r w:rsidR="00F35C8F">
        <w:rPr>
          <w:color w:val="000000"/>
          <w:sz w:val="28"/>
          <w:szCs w:val="28"/>
        </w:rPr>
        <w:t>центное</w:t>
      </w:r>
      <w:r w:rsidR="00F35C8F" w:rsidRPr="00951793">
        <w:rPr>
          <w:color w:val="000000"/>
          <w:sz w:val="28"/>
          <w:szCs w:val="28"/>
        </w:rPr>
        <w:t xml:space="preserve"> содержани</w:t>
      </w:r>
      <w:r w:rsidR="00F35C8F">
        <w:rPr>
          <w:color w:val="000000"/>
          <w:sz w:val="28"/>
          <w:szCs w:val="28"/>
        </w:rPr>
        <w:t>е</w:t>
      </w:r>
      <w:r w:rsidR="00F35C8F" w:rsidRPr="00951793">
        <w:rPr>
          <w:color w:val="000000"/>
          <w:sz w:val="28"/>
          <w:szCs w:val="28"/>
        </w:rPr>
        <w:t xml:space="preserve"> </w:t>
      </w:r>
      <w:r w:rsidR="00F35C8F">
        <w:rPr>
          <w:color w:val="000000"/>
          <w:sz w:val="28"/>
          <w:szCs w:val="28"/>
        </w:rPr>
        <w:t>находится в интервале</w:t>
      </w:r>
      <w:r w:rsidR="00F35C8F" w:rsidRPr="00951793">
        <w:rPr>
          <w:color w:val="000000"/>
          <w:sz w:val="28"/>
          <w:szCs w:val="28"/>
        </w:rPr>
        <w:t xml:space="preserve"> от 10% до 100%</w:t>
      </w:r>
    </w:p>
    <w:p w:rsidR="00F35C8F" w:rsidRPr="003E2290" w:rsidRDefault="00F35C8F" w:rsidP="00F35C8F">
      <w:pPr>
        <w:pStyle w:val="-11"/>
        <w:spacing w:before="120" w:after="240"/>
        <w:ind w:left="34" w:firstLine="426"/>
        <w:jc w:val="both"/>
        <w:rPr>
          <w:b/>
          <w:color w:val="000000"/>
          <w:szCs w:val="28"/>
        </w:rPr>
      </w:pPr>
      <w:r>
        <w:rPr>
          <w:b/>
          <w:color w:val="000000"/>
          <w:szCs w:val="28"/>
        </w:rPr>
        <w:t>38</w:t>
      </w:r>
      <w:r w:rsidRPr="003125A1">
        <w:rPr>
          <w:b/>
          <w:color w:val="000000"/>
          <w:szCs w:val="28"/>
        </w:rPr>
        <w:t>.</w:t>
      </w:r>
      <w:r w:rsidRPr="003E2290">
        <w:rPr>
          <w:b/>
          <w:color w:val="000000"/>
          <w:szCs w:val="28"/>
        </w:rPr>
        <w:t xml:space="preserve"> </w:t>
      </w:r>
      <w:r w:rsidRPr="003125A1">
        <w:rPr>
          <w:b/>
          <w:color w:val="000000"/>
          <w:szCs w:val="28"/>
        </w:rPr>
        <w:t>На предприятии  по утилизации радиоактивных отходов для рабо</w:t>
      </w:r>
      <w:r w:rsidRPr="003125A1">
        <w:rPr>
          <w:b/>
          <w:color w:val="000000"/>
          <w:szCs w:val="28"/>
        </w:rPr>
        <w:t>т</w:t>
      </w:r>
      <w:r w:rsidRPr="003125A1">
        <w:rPr>
          <w:b/>
          <w:color w:val="000000"/>
          <w:szCs w:val="28"/>
        </w:rPr>
        <w:t>ников индивидуальная годовая эффективная доза производственного о</w:t>
      </w:r>
      <w:r w:rsidRPr="003125A1">
        <w:rPr>
          <w:b/>
          <w:color w:val="000000"/>
          <w:szCs w:val="28"/>
        </w:rPr>
        <w:t>б</w:t>
      </w:r>
      <w:r w:rsidRPr="003125A1">
        <w:rPr>
          <w:b/>
          <w:color w:val="000000"/>
          <w:szCs w:val="28"/>
        </w:rPr>
        <w:t>лучения за счет всех природных источников излучения при обращении с производственными отходами с повышенным содержанием природных радионуклидов установлена в 7</w:t>
      </w:r>
      <w:r w:rsidRPr="003125A1">
        <w:rPr>
          <w:b/>
          <w:szCs w:val="28"/>
        </w:rPr>
        <w:t> мЗв</w:t>
      </w:r>
      <w:r w:rsidRPr="003125A1">
        <w:rPr>
          <w:b/>
          <w:color w:val="000000"/>
          <w:szCs w:val="28"/>
        </w:rPr>
        <w:t>/год. Нарушает ли предприятие ур</w:t>
      </w:r>
      <w:r w:rsidRPr="003125A1">
        <w:rPr>
          <w:b/>
          <w:color w:val="000000"/>
          <w:szCs w:val="28"/>
        </w:rPr>
        <w:t>о</w:t>
      </w:r>
      <w:r w:rsidRPr="003125A1">
        <w:rPr>
          <w:b/>
          <w:color w:val="000000"/>
          <w:szCs w:val="28"/>
        </w:rPr>
        <w:t>вень установленной индивидуальной годовой эффективной дозы прои</w:t>
      </w:r>
      <w:r w:rsidRPr="003125A1">
        <w:rPr>
          <w:b/>
          <w:color w:val="000000"/>
          <w:szCs w:val="28"/>
        </w:rPr>
        <w:t>з</w:t>
      </w:r>
      <w:r w:rsidRPr="003125A1">
        <w:rPr>
          <w:b/>
          <w:color w:val="000000"/>
          <w:szCs w:val="28"/>
        </w:rPr>
        <w:t xml:space="preserve">водственного облучения? Выберите правильный ответ. </w:t>
      </w:r>
    </w:p>
    <w:p w:rsidR="00F35C8F" w:rsidRPr="00197CBE" w:rsidRDefault="006540F8" w:rsidP="006540F8">
      <w:pPr>
        <w:pStyle w:val="-11"/>
        <w:tabs>
          <w:tab w:val="left" w:pos="851"/>
        </w:tabs>
        <w:ind w:left="394"/>
        <w:jc w:val="both"/>
        <w:rPr>
          <w:color w:val="000000"/>
          <w:szCs w:val="28"/>
        </w:rPr>
      </w:pPr>
      <w:r>
        <w:rPr>
          <w:color w:val="000000"/>
          <w:szCs w:val="28"/>
          <w:lang w:val="en-US"/>
        </w:rPr>
        <w:t>a</w:t>
      </w:r>
      <w:r w:rsidRPr="006540F8">
        <w:rPr>
          <w:color w:val="000000"/>
          <w:szCs w:val="28"/>
        </w:rPr>
        <w:t>)</w:t>
      </w:r>
      <w:r w:rsidR="00F35C8F" w:rsidRPr="005D5DC3">
        <w:rPr>
          <w:color w:val="000000"/>
          <w:szCs w:val="28"/>
        </w:rPr>
        <w:t>Предприятие нарушает уровень индивидуальной годовой эффективной д</w:t>
      </w:r>
      <w:r w:rsidR="00F35C8F" w:rsidRPr="005D5DC3">
        <w:rPr>
          <w:color w:val="000000"/>
          <w:szCs w:val="28"/>
        </w:rPr>
        <w:t>о</w:t>
      </w:r>
      <w:r w:rsidR="00F35C8F" w:rsidRPr="005D5DC3">
        <w:rPr>
          <w:color w:val="000000"/>
          <w:szCs w:val="28"/>
        </w:rPr>
        <w:t xml:space="preserve">зы производственного облучения </w:t>
      </w:r>
      <w:r w:rsidR="00F35C8F" w:rsidRPr="00197CBE">
        <w:rPr>
          <w:color w:val="000000"/>
          <w:szCs w:val="28"/>
        </w:rPr>
        <w:t>работников</w:t>
      </w:r>
      <w:r w:rsidR="00F35C8F">
        <w:rPr>
          <w:color w:val="000000"/>
          <w:szCs w:val="28"/>
        </w:rPr>
        <w:t xml:space="preserve">, которая </w:t>
      </w:r>
      <w:r w:rsidR="00F35C8F" w:rsidRPr="00197CBE">
        <w:rPr>
          <w:color w:val="000000"/>
          <w:szCs w:val="28"/>
        </w:rPr>
        <w:t xml:space="preserve">не должна превышать </w:t>
      </w:r>
      <w:r w:rsidR="00F35C8F">
        <w:rPr>
          <w:color w:val="000000"/>
          <w:szCs w:val="28"/>
        </w:rPr>
        <w:t>5</w:t>
      </w:r>
      <w:r w:rsidR="00F35C8F" w:rsidRPr="00197CBE">
        <w:rPr>
          <w:color w:val="000000"/>
          <w:szCs w:val="28"/>
        </w:rPr>
        <w:t xml:space="preserve"> мЗв/год</w:t>
      </w:r>
    </w:p>
    <w:p w:rsidR="00F35C8F" w:rsidRPr="00197CBE" w:rsidRDefault="006540F8" w:rsidP="006540F8">
      <w:pPr>
        <w:pStyle w:val="-11"/>
        <w:tabs>
          <w:tab w:val="left" w:pos="851"/>
        </w:tabs>
        <w:ind w:left="394"/>
        <w:jc w:val="both"/>
        <w:rPr>
          <w:color w:val="000000"/>
          <w:szCs w:val="28"/>
        </w:rPr>
      </w:pPr>
      <w:r>
        <w:rPr>
          <w:color w:val="000000"/>
          <w:szCs w:val="28"/>
          <w:lang w:val="en-US"/>
        </w:rPr>
        <w:t>b</w:t>
      </w:r>
      <w:r w:rsidRPr="006540F8">
        <w:rPr>
          <w:color w:val="000000"/>
          <w:szCs w:val="28"/>
        </w:rPr>
        <w:t>)</w:t>
      </w:r>
      <w:r w:rsidR="00F35C8F" w:rsidRPr="005D5DC3">
        <w:rPr>
          <w:color w:val="000000"/>
          <w:szCs w:val="28"/>
        </w:rPr>
        <w:t>Предприятие нарушает уровень индивидуальной годовой эффективной дозы производственного облучения</w:t>
      </w:r>
      <w:r w:rsidR="00F35C8F">
        <w:rPr>
          <w:b/>
          <w:color w:val="000000"/>
          <w:szCs w:val="28"/>
        </w:rPr>
        <w:t xml:space="preserve"> </w:t>
      </w:r>
      <w:r w:rsidR="00F35C8F" w:rsidRPr="00197CBE">
        <w:rPr>
          <w:color w:val="000000"/>
          <w:szCs w:val="28"/>
        </w:rPr>
        <w:t>работников</w:t>
      </w:r>
      <w:r w:rsidR="00F35C8F">
        <w:rPr>
          <w:color w:val="000000"/>
          <w:szCs w:val="28"/>
        </w:rPr>
        <w:t>, которая</w:t>
      </w:r>
      <w:r w:rsidR="00F35C8F" w:rsidRPr="00197CBE">
        <w:rPr>
          <w:color w:val="000000"/>
          <w:szCs w:val="28"/>
        </w:rPr>
        <w:t xml:space="preserve"> не должна прев</w:t>
      </w:r>
      <w:r w:rsidR="00F35C8F" w:rsidRPr="00197CBE">
        <w:rPr>
          <w:color w:val="000000"/>
          <w:szCs w:val="28"/>
        </w:rPr>
        <w:t>ы</w:t>
      </w:r>
      <w:r w:rsidR="00F35C8F" w:rsidRPr="00197CBE">
        <w:rPr>
          <w:color w:val="000000"/>
          <w:szCs w:val="28"/>
        </w:rPr>
        <w:t xml:space="preserve">шать </w:t>
      </w:r>
      <w:r w:rsidR="00F35C8F">
        <w:rPr>
          <w:color w:val="000000"/>
          <w:szCs w:val="28"/>
        </w:rPr>
        <w:t>6</w:t>
      </w:r>
      <w:r w:rsidR="00F35C8F" w:rsidRPr="00197CBE">
        <w:rPr>
          <w:color w:val="000000"/>
          <w:szCs w:val="28"/>
        </w:rPr>
        <w:t xml:space="preserve"> мЗв/год</w:t>
      </w:r>
    </w:p>
    <w:p w:rsidR="00F35C8F" w:rsidRPr="00197CBE" w:rsidRDefault="006540F8" w:rsidP="006540F8">
      <w:pPr>
        <w:pStyle w:val="-11"/>
        <w:tabs>
          <w:tab w:val="left" w:pos="851"/>
        </w:tabs>
        <w:ind w:left="394"/>
        <w:jc w:val="both"/>
        <w:rPr>
          <w:color w:val="000000"/>
          <w:szCs w:val="28"/>
        </w:rPr>
      </w:pPr>
      <w:r>
        <w:rPr>
          <w:color w:val="000000"/>
          <w:szCs w:val="28"/>
          <w:lang w:val="en-US"/>
        </w:rPr>
        <w:t>c</w:t>
      </w:r>
      <w:r w:rsidRPr="006540F8">
        <w:rPr>
          <w:color w:val="000000"/>
          <w:szCs w:val="28"/>
        </w:rPr>
        <w:t>)</w:t>
      </w:r>
      <w:r w:rsidR="00F35C8F" w:rsidRPr="005D5DC3">
        <w:rPr>
          <w:color w:val="000000"/>
          <w:szCs w:val="28"/>
        </w:rPr>
        <w:t xml:space="preserve">Предприятие </w:t>
      </w:r>
      <w:r w:rsidR="00F35C8F" w:rsidRPr="005D5DC3">
        <w:rPr>
          <w:color w:val="000000"/>
          <w:szCs w:val="28"/>
          <w:u w:val="single"/>
        </w:rPr>
        <w:t>НЕ</w:t>
      </w:r>
      <w:r w:rsidR="00F35C8F">
        <w:rPr>
          <w:color w:val="000000"/>
          <w:szCs w:val="28"/>
        </w:rPr>
        <w:t xml:space="preserve"> </w:t>
      </w:r>
      <w:r w:rsidR="00F35C8F" w:rsidRPr="005D5DC3">
        <w:rPr>
          <w:color w:val="000000"/>
          <w:szCs w:val="28"/>
        </w:rPr>
        <w:t>нарушает уровень индивидуальной годовой эффективной дозы производственного облучения</w:t>
      </w:r>
      <w:r w:rsidR="00F35C8F">
        <w:rPr>
          <w:b/>
          <w:color w:val="000000"/>
          <w:szCs w:val="28"/>
        </w:rPr>
        <w:t xml:space="preserve"> </w:t>
      </w:r>
      <w:r w:rsidR="00F35C8F" w:rsidRPr="00197CBE">
        <w:rPr>
          <w:color w:val="000000"/>
          <w:szCs w:val="28"/>
        </w:rPr>
        <w:t>работников</w:t>
      </w:r>
      <w:r w:rsidR="00F35C8F">
        <w:rPr>
          <w:color w:val="000000"/>
          <w:szCs w:val="28"/>
        </w:rPr>
        <w:t xml:space="preserve">, которая </w:t>
      </w:r>
      <w:r w:rsidR="00F35C8F" w:rsidRPr="00197CBE">
        <w:rPr>
          <w:color w:val="000000"/>
          <w:szCs w:val="28"/>
        </w:rPr>
        <w:t>не должна прев</w:t>
      </w:r>
      <w:r w:rsidR="00F35C8F" w:rsidRPr="00197CBE">
        <w:rPr>
          <w:color w:val="000000"/>
          <w:szCs w:val="28"/>
        </w:rPr>
        <w:t>ы</w:t>
      </w:r>
      <w:r w:rsidR="00F35C8F" w:rsidRPr="00197CBE">
        <w:rPr>
          <w:color w:val="000000"/>
          <w:szCs w:val="28"/>
        </w:rPr>
        <w:t>шать 7 мЗв/год</w:t>
      </w:r>
    </w:p>
    <w:p w:rsidR="00F35C8F" w:rsidRPr="00197CBE" w:rsidRDefault="006540F8" w:rsidP="006540F8">
      <w:pPr>
        <w:pStyle w:val="-11"/>
        <w:tabs>
          <w:tab w:val="left" w:pos="851"/>
        </w:tabs>
        <w:ind w:left="394"/>
        <w:jc w:val="both"/>
        <w:rPr>
          <w:color w:val="000000"/>
          <w:szCs w:val="28"/>
        </w:rPr>
      </w:pPr>
      <w:r>
        <w:rPr>
          <w:color w:val="000000"/>
          <w:szCs w:val="28"/>
          <w:lang w:val="en-US"/>
        </w:rPr>
        <w:t>d</w:t>
      </w:r>
      <w:r w:rsidRPr="006540F8">
        <w:rPr>
          <w:color w:val="000000"/>
          <w:szCs w:val="28"/>
        </w:rPr>
        <w:t>)</w:t>
      </w:r>
      <w:r w:rsidR="00F35C8F" w:rsidRPr="005D5DC3">
        <w:rPr>
          <w:color w:val="000000"/>
          <w:szCs w:val="28"/>
        </w:rPr>
        <w:t xml:space="preserve">Предприятие </w:t>
      </w:r>
      <w:r w:rsidR="00F35C8F" w:rsidRPr="005D5DC3">
        <w:rPr>
          <w:color w:val="000000"/>
          <w:szCs w:val="28"/>
          <w:u w:val="single"/>
        </w:rPr>
        <w:t>НЕ</w:t>
      </w:r>
      <w:r w:rsidR="00F35C8F">
        <w:rPr>
          <w:color w:val="000000"/>
          <w:szCs w:val="28"/>
        </w:rPr>
        <w:t xml:space="preserve"> </w:t>
      </w:r>
      <w:r w:rsidR="00F35C8F" w:rsidRPr="005D5DC3">
        <w:rPr>
          <w:color w:val="000000"/>
          <w:szCs w:val="28"/>
        </w:rPr>
        <w:t>нарушает уровень индивидуальной годовой эффективной дозы производственного облучения</w:t>
      </w:r>
      <w:r w:rsidR="00F35C8F">
        <w:rPr>
          <w:b/>
          <w:color w:val="000000"/>
          <w:szCs w:val="28"/>
        </w:rPr>
        <w:t xml:space="preserve"> </w:t>
      </w:r>
      <w:r w:rsidR="00F35C8F" w:rsidRPr="00197CBE">
        <w:rPr>
          <w:color w:val="000000"/>
          <w:szCs w:val="28"/>
        </w:rPr>
        <w:t>работников</w:t>
      </w:r>
      <w:r w:rsidR="00F35C8F">
        <w:rPr>
          <w:color w:val="000000"/>
          <w:szCs w:val="28"/>
        </w:rPr>
        <w:t xml:space="preserve">, которая </w:t>
      </w:r>
      <w:r w:rsidR="00F35C8F" w:rsidRPr="00197CBE">
        <w:rPr>
          <w:color w:val="000000"/>
          <w:szCs w:val="28"/>
        </w:rPr>
        <w:t>не должна прев</w:t>
      </w:r>
      <w:r w:rsidR="00F35C8F" w:rsidRPr="00197CBE">
        <w:rPr>
          <w:color w:val="000000"/>
          <w:szCs w:val="28"/>
        </w:rPr>
        <w:t>ы</w:t>
      </w:r>
      <w:r w:rsidR="00F35C8F" w:rsidRPr="00197CBE">
        <w:rPr>
          <w:color w:val="000000"/>
          <w:szCs w:val="28"/>
        </w:rPr>
        <w:t>шать 8 мЗв/год</w:t>
      </w:r>
    </w:p>
    <w:p w:rsidR="00F35C8F" w:rsidRPr="00226FA4" w:rsidRDefault="00F35C8F" w:rsidP="00F35C8F">
      <w:pPr>
        <w:pStyle w:val="-11"/>
        <w:spacing w:before="120" w:after="240"/>
        <w:ind w:left="0" w:firstLine="426"/>
        <w:jc w:val="both"/>
        <w:rPr>
          <w:b/>
          <w:szCs w:val="28"/>
        </w:rPr>
      </w:pPr>
      <w:r>
        <w:rPr>
          <w:b/>
          <w:szCs w:val="28"/>
        </w:rPr>
        <w:t>39</w:t>
      </w:r>
      <w:r w:rsidRPr="00226FA4">
        <w:rPr>
          <w:b/>
          <w:szCs w:val="28"/>
        </w:rPr>
        <w:t>. Завод за одни сутки образует жидкие радиоактивные отходы объ</w:t>
      </w:r>
      <w:r w:rsidRPr="00226FA4">
        <w:rPr>
          <w:b/>
          <w:szCs w:val="28"/>
        </w:rPr>
        <w:t>е</w:t>
      </w:r>
      <w:r w:rsidRPr="00226FA4">
        <w:rPr>
          <w:b/>
          <w:szCs w:val="28"/>
        </w:rPr>
        <w:t>мом 0,05 куб. м и сбрасывает их на специально отведенной территории на почву.  Нарушает ли завод установленные правила обращения с радиоа</w:t>
      </w:r>
      <w:r w:rsidRPr="00226FA4">
        <w:rPr>
          <w:b/>
          <w:szCs w:val="28"/>
        </w:rPr>
        <w:t>к</w:t>
      </w:r>
      <w:r w:rsidRPr="00226FA4">
        <w:rPr>
          <w:b/>
          <w:szCs w:val="28"/>
        </w:rPr>
        <w:t xml:space="preserve">тивными отходами? Выберите правильный ответ. </w:t>
      </w:r>
    </w:p>
    <w:p w:rsidR="00F35C8F" w:rsidRPr="00197CBE" w:rsidRDefault="006540F8" w:rsidP="006540F8">
      <w:pPr>
        <w:pStyle w:val="-11"/>
        <w:tabs>
          <w:tab w:val="left" w:pos="851"/>
        </w:tabs>
        <w:ind w:left="360"/>
        <w:jc w:val="both"/>
      </w:pPr>
      <w:r>
        <w:rPr>
          <w:color w:val="000000"/>
          <w:szCs w:val="28"/>
          <w:lang w:val="en-US"/>
        </w:rPr>
        <w:t>a</w:t>
      </w:r>
      <w:r w:rsidRPr="006540F8">
        <w:rPr>
          <w:color w:val="000000"/>
          <w:szCs w:val="28"/>
        </w:rPr>
        <w:t>)</w:t>
      </w:r>
      <w:r w:rsidR="00F35C8F">
        <w:rPr>
          <w:color w:val="000000"/>
          <w:szCs w:val="28"/>
        </w:rPr>
        <w:t>З</w:t>
      </w:r>
      <w:r w:rsidR="00F35C8F" w:rsidRPr="00ED5102">
        <w:rPr>
          <w:color w:val="000000"/>
          <w:szCs w:val="28"/>
        </w:rPr>
        <w:t>авод</w:t>
      </w:r>
      <w:r w:rsidR="00F35C8F" w:rsidRPr="003125A1">
        <w:rPr>
          <w:b/>
          <w:color w:val="000000"/>
          <w:szCs w:val="28"/>
        </w:rPr>
        <w:t xml:space="preserve"> </w:t>
      </w:r>
      <w:r w:rsidR="00F35C8F" w:rsidRPr="00ED5102">
        <w:rPr>
          <w:u w:val="single"/>
        </w:rPr>
        <w:t>Не</w:t>
      </w:r>
      <w:r w:rsidR="00F35C8F" w:rsidRPr="00197CBE">
        <w:t xml:space="preserve"> нарушает</w:t>
      </w:r>
      <w:r w:rsidR="00F35C8F" w:rsidRPr="00ED5102">
        <w:rPr>
          <w:b/>
          <w:color w:val="000000"/>
          <w:szCs w:val="28"/>
        </w:rPr>
        <w:t xml:space="preserve"> </w:t>
      </w:r>
      <w:r w:rsidR="00F35C8F" w:rsidRPr="00ED5102">
        <w:rPr>
          <w:color w:val="000000"/>
          <w:szCs w:val="28"/>
        </w:rPr>
        <w:t>установленные правила обращения с радиоактивными отходами</w:t>
      </w:r>
      <w:r w:rsidR="00F35C8F" w:rsidRPr="00197CBE">
        <w:t xml:space="preserve">, </w:t>
      </w:r>
      <w:r w:rsidR="00F35C8F">
        <w:t>которые</w:t>
      </w:r>
      <w:r w:rsidR="00F35C8F" w:rsidRPr="00197CBE">
        <w:t xml:space="preserve"> допустимо сбрасывать объемом до 0,1 куб.</w:t>
      </w:r>
      <w:r w:rsidR="00F35C8F">
        <w:t xml:space="preserve"> </w:t>
      </w:r>
      <w:r w:rsidR="00F35C8F" w:rsidRPr="00197CBE">
        <w:t>м на почву</w:t>
      </w:r>
    </w:p>
    <w:p w:rsidR="00F35C8F" w:rsidRPr="00197CBE" w:rsidRDefault="006540F8" w:rsidP="006540F8">
      <w:pPr>
        <w:pStyle w:val="-11"/>
        <w:tabs>
          <w:tab w:val="left" w:pos="851"/>
        </w:tabs>
        <w:ind w:left="426"/>
      </w:pPr>
      <w:r>
        <w:rPr>
          <w:color w:val="000000"/>
          <w:szCs w:val="28"/>
          <w:lang w:val="en-US"/>
        </w:rPr>
        <w:t>b</w:t>
      </w:r>
      <w:r w:rsidRPr="006540F8">
        <w:rPr>
          <w:color w:val="000000"/>
          <w:szCs w:val="28"/>
        </w:rPr>
        <w:t>)</w:t>
      </w:r>
      <w:r w:rsidR="00F35C8F">
        <w:rPr>
          <w:color w:val="000000"/>
          <w:szCs w:val="28"/>
        </w:rPr>
        <w:t>З</w:t>
      </w:r>
      <w:r w:rsidR="00F35C8F" w:rsidRPr="00ED5102">
        <w:rPr>
          <w:color w:val="000000"/>
          <w:szCs w:val="28"/>
        </w:rPr>
        <w:t>авод</w:t>
      </w:r>
      <w:r w:rsidR="00F35C8F" w:rsidRPr="003125A1">
        <w:rPr>
          <w:b/>
          <w:color w:val="000000"/>
          <w:szCs w:val="28"/>
        </w:rPr>
        <w:t xml:space="preserve"> </w:t>
      </w:r>
      <w:r w:rsidR="00F35C8F" w:rsidRPr="00ED5102">
        <w:rPr>
          <w:u w:val="single"/>
        </w:rPr>
        <w:t>Не</w:t>
      </w:r>
      <w:r w:rsidR="00F35C8F" w:rsidRPr="00197CBE">
        <w:t xml:space="preserve"> нарушает</w:t>
      </w:r>
      <w:r w:rsidR="00F35C8F" w:rsidRPr="00ED5102">
        <w:rPr>
          <w:b/>
          <w:color w:val="000000"/>
          <w:szCs w:val="28"/>
        </w:rPr>
        <w:t xml:space="preserve"> </w:t>
      </w:r>
      <w:r w:rsidR="00F35C8F" w:rsidRPr="00ED5102">
        <w:rPr>
          <w:color w:val="000000"/>
          <w:szCs w:val="28"/>
        </w:rPr>
        <w:t>установленные правила обращения с радиоактивными отходами</w:t>
      </w:r>
      <w:r w:rsidR="00F35C8F" w:rsidRPr="00197CBE">
        <w:t xml:space="preserve">, </w:t>
      </w:r>
      <w:r w:rsidR="00F35C8F">
        <w:t>которые</w:t>
      </w:r>
      <w:r w:rsidR="00F35C8F" w:rsidRPr="00197CBE">
        <w:t xml:space="preserve"> допустимо сбрасывать объемом</w:t>
      </w:r>
      <w:r w:rsidR="00F35C8F">
        <w:t xml:space="preserve"> до</w:t>
      </w:r>
      <w:r w:rsidR="00F35C8F" w:rsidRPr="00197CBE">
        <w:t xml:space="preserve"> 0,5</w:t>
      </w:r>
      <w:r w:rsidR="00F35C8F">
        <w:t xml:space="preserve"> </w:t>
      </w:r>
      <w:r w:rsidR="00F35C8F" w:rsidRPr="00197CBE">
        <w:t>куб.</w:t>
      </w:r>
      <w:r w:rsidR="00F35C8F">
        <w:t xml:space="preserve"> </w:t>
      </w:r>
      <w:r w:rsidR="00F35C8F" w:rsidRPr="00197CBE">
        <w:t>м на почву</w:t>
      </w:r>
    </w:p>
    <w:p w:rsidR="00F35C8F" w:rsidRPr="00197CBE" w:rsidRDefault="006540F8" w:rsidP="006540F8">
      <w:pPr>
        <w:pStyle w:val="-11"/>
        <w:tabs>
          <w:tab w:val="left" w:pos="851"/>
        </w:tabs>
        <w:ind w:left="426"/>
        <w:jc w:val="both"/>
      </w:pPr>
      <w:r>
        <w:rPr>
          <w:color w:val="000000"/>
          <w:szCs w:val="28"/>
          <w:lang w:val="en-US"/>
        </w:rPr>
        <w:t>c</w:t>
      </w:r>
      <w:r w:rsidRPr="006540F8">
        <w:rPr>
          <w:color w:val="000000"/>
          <w:szCs w:val="28"/>
        </w:rPr>
        <w:t>)</w:t>
      </w:r>
      <w:r w:rsidR="00F35C8F">
        <w:rPr>
          <w:color w:val="000000"/>
          <w:szCs w:val="28"/>
        </w:rPr>
        <w:t>З</w:t>
      </w:r>
      <w:r w:rsidR="00F35C8F" w:rsidRPr="00ED5102">
        <w:rPr>
          <w:color w:val="000000"/>
          <w:szCs w:val="28"/>
        </w:rPr>
        <w:t>авод</w:t>
      </w:r>
      <w:r w:rsidR="00F35C8F" w:rsidRPr="003125A1">
        <w:rPr>
          <w:b/>
          <w:color w:val="000000"/>
          <w:szCs w:val="28"/>
        </w:rPr>
        <w:t xml:space="preserve"> </w:t>
      </w:r>
      <w:r w:rsidR="00F35C8F" w:rsidRPr="00197CBE">
        <w:t>нарушает</w:t>
      </w:r>
      <w:r w:rsidR="00F35C8F" w:rsidRPr="00ED5102">
        <w:rPr>
          <w:b/>
          <w:color w:val="000000"/>
          <w:szCs w:val="28"/>
        </w:rPr>
        <w:t xml:space="preserve"> </w:t>
      </w:r>
      <w:r w:rsidR="00F35C8F" w:rsidRPr="00ED5102">
        <w:rPr>
          <w:color w:val="000000"/>
          <w:szCs w:val="28"/>
        </w:rPr>
        <w:t>установленные правила обращения с радиоактивными о</w:t>
      </w:r>
      <w:r w:rsidR="00F35C8F" w:rsidRPr="00ED5102">
        <w:rPr>
          <w:color w:val="000000"/>
          <w:szCs w:val="28"/>
        </w:rPr>
        <w:t>т</w:t>
      </w:r>
      <w:r w:rsidR="00F35C8F" w:rsidRPr="00ED5102">
        <w:rPr>
          <w:color w:val="000000"/>
          <w:szCs w:val="28"/>
        </w:rPr>
        <w:t>ходами</w:t>
      </w:r>
      <w:r w:rsidR="00F35C8F" w:rsidRPr="00197CBE">
        <w:t xml:space="preserve">, </w:t>
      </w:r>
      <w:r w:rsidR="00F35C8F">
        <w:t>которые</w:t>
      </w:r>
      <w:r w:rsidR="00F35C8F" w:rsidRPr="00197CBE">
        <w:t xml:space="preserve"> допустимо сбрасывать на почву объемом не более </w:t>
      </w:r>
      <w:r w:rsidR="00F35C8F">
        <w:br/>
      </w:r>
      <w:r w:rsidR="00F35C8F" w:rsidRPr="00197CBE">
        <w:t>0,01 куб.</w:t>
      </w:r>
      <w:r w:rsidR="00F35C8F">
        <w:t xml:space="preserve"> </w:t>
      </w:r>
      <w:r w:rsidR="00F35C8F" w:rsidRPr="00197CBE">
        <w:t>м</w:t>
      </w:r>
    </w:p>
    <w:p w:rsidR="00F35C8F" w:rsidRPr="00400D4A" w:rsidRDefault="006540F8" w:rsidP="006540F8">
      <w:pPr>
        <w:pStyle w:val="-11"/>
        <w:tabs>
          <w:tab w:val="left" w:pos="851"/>
        </w:tabs>
        <w:spacing w:before="120" w:after="240"/>
        <w:ind w:left="426"/>
        <w:jc w:val="both"/>
        <w:rPr>
          <w:b/>
          <w:color w:val="000000"/>
          <w:szCs w:val="28"/>
        </w:rPr>
      </w:pPr>
      <w:r>
        <w:rPr>
          <w:color w:val="000000"/>
          <w:szCs w:val="28"/>
          <w:lang w:val="en-US"/>
        </w:rPr>
        <w:t>d</w:t>
      </w:r>
      <w:r w:rsidRPr="006540F8">
        <w:rPr>
          <w:color w:val="000000"/>
          <w:szCs w:val="28"/>
        </w:rPr>
        <w:t>)</w:t>
      </w:r>
      <w:r w:rsidR="00F35C8F" w:rsidRPr="00400D4A">
        <w:rPr>
          <w:color w:val="000000"/>
          <w:szCs w:val="28"/>
        </w:rPr>
        <w:t>Завод</w:t>
      </w:r>
      <w:r w:rsidR="00F35C8F" w:rsidRPr="00400D4A">
        <w:rPr>
          <w:b/>
          <w:color w:val="000000"/>
          <w:szCs w:val="28"/>
        </w:rPr>
        <w:t xml:space="preserve"> </w:t>
      </w:r>
      <w:r w:rsidR="00F35C8F" w:rsidRPr="00197CBE">
        <w:t>нарушает</w:t>
      </w:r>
      <w:r w:rsidR="00F35C8F" w:rsidRPr="00400D4A">
        <w:rPr>
          <w:b/>
          <w:color w:val="000000"/>
          <w:szCs w:val="28"/>
        </w:rPr>
        <w:t xml:space="preserve"> </w:t>
      </w:r>
      <w:r w:rsidR="00F35C8F" w:rsidRPr="00400D4A">
        <w:rPr>
          <w:color w:val="000000"/>
          <w:szCs w:val="28"/>
        </w:rPr>
        <w:t>установленные правила обращения с радиоактивными о</w:t>
      </w:r>
      <w:r w:rsidR="00F35C8F" w:rsidRPr="00400D4A">
        <w:rPr>
          <w:color w:val="000000"/>
          <w:szCs w:val="28"/>
        </w:rPr>
        <w:t>т</w:t>
      </w:r>
      <w:r w:rsidR="00F35C8F" w:rsidRPr="00400D4A">
        <w:rPr>
          <w:color w:val="000000"/>
          <w:szCs w:val="28"/>
        </w:rPr>
        <w:t>ходами</w:t>
      </w:r>
      <w:r w:rsidR="00F35C8F" w:rsidRPr="00197CBE">
        <w:t xml:space="preserve">, </w:t>
      </w:r>
      <w:r w:rsidR="00F35C8F">
        <w:t>которые</w:t>
      </w:r>
      <w:r w:rsidR="00F35C8F" w:rsidRPr="00197CBE">
        <w:t xml:space="preserve"> сбрасывать на почву</w:t>
      </w:r>
      <w:r w:rsidR="00F35C8F">
        <w:t xml:space="preserve"> не</w:t>
      </w:r>
      <w:r w:rsidR="00F35C8F" w:rsidRPr="00197CBE">
        <w:t xml:space="preserve"> допустимо</w:t>
      </w:r>
      <w:r w:rsidR="00F35C8F">
        <w:t>.</w:t>
      </w:r>
    </w:p>
    <w:p w:rsidR="00F35C8F" w:rsidRPr="00400D4A" w:rsidRDefault="00F35C8F" w:rsidP="00F35C8F">
      <w:pPr>
        <w:pStyle w:val="-11"/>
        <w:tabs>
          <w:tab w:val="left" w:pos="851"/>
        </w:tabs>
        <w:spacing w:before="120" w:after="240"/>
        <w:ind w:left="0" w:firstLine="460"/>
        <w:jc w:val="both"/>
        <w:rPr>
          <w:b/>
          <w:color w:val="000000"/>
          <w:szCs w:val="28"/>
        </w:rPr>
      </w:pPr>
      <w:r>
        <w:rPr>
          <w:b/>
          <w:color w:val="000000"/>
          <w:szCs w:val="28"/>
        </w:rPr>
        <w:t>40</w:t>
      </w:r>
      <w:r w:rsidRPr="00400D4A">
        <w:rPr>
          <w:b/>
          <w:color w:val="000000"/>
          <w:szCs w:val="28"/>
        </w:rPr>
        <w:t>. При проектировании полигона ТКО (твердо-коммунальных отх</w:t>
      </w:r>
      <w:r w:rsidRPr="00400D4A">
        <w:rPr>
          <w:b/>
          <w:color w:val="000000"/>
          <w:szCs w:val="28"/>
        </w:rPr>
        <w:t>о</w:t>
      </w:r>
      <w:r w:rsidRPr="00400D4A">
        <w:rPr>
          <w:b/>
          <w:color w:val="000000"/>
          <w:szCs w:val="28"/>
        </w:rPr>
        <w:t>дов) для осуществления контроля состояния грунтовых вод запроектир</w:t>
      </w:r>
      <w:r w:rsidRPr="00400D4A">
        <w:rPr>
          <w:b/>
          <w:color w:val="000000"/>
          <w:szCs w:val="28"/>
        </w:rPr>
        <w:t>о</w:t>
      </w:r>
      <w:r w:rsidRPr="00400D4A">
        <w:rPr>
          <w:b/>
          <w:color w:val="000000"/>
          <w:szCs w:val="28"/>
        </w:rPr>
        <w:t>вано три скважины заложенных ниже полигона по потоку грунтовых вод. При проведении государственной экспертизы проектной документации, эксперт выдал отрицательное экспертное заключение. Что послужило причиной выдачи отрицательного заключения? Выберите правильный ответ.</w:t>
      </w:r>
    </w:p>
    <w:p w:rsidR="00F35C8F" w:rsidRPr="00197CBE" w:rsidRDefault="006540F8" w:rsidP="006540F8">
      <w:pPr>
        <w:pStyle w:val="-11"/>
        <w:tabs>
          <w:tab w:val="left" w:pos="851"/>
        </w:tabs>
        <w:ind w:left="394"/>
        <w:jc w:val="both"/>
        <w:rPr>
          <w:color w:val="000000"/>
          <w:szCs w:val="28"/>
        </w:rPr>
      </w:pPr>
      <w:r>
        <w:rPr>
          <w:color w:val="000000"/>
          <w:szCs w:val="28"/>
          <w:lang w:val="en-US"/>
        </w:rPr>
        <w:t>a</w:t>
      </w:r>
      <w:r w:rsidRPr="006540F8">
        <w:rPr>
          <w:color w:val="000000"/>
          <w:szCs w:val="28"/>
        </w:rPr>
        <w:t>)</w:t>
      </w:r>
      <w:r w:rsidR="00F35C8F" w:rsidRPr="00463836">
        <w:rPr>
          <w:color w:val="000000"/>
          <w:szCs w:val="28"/>
        </w:rPr>
        <w:t>Причиной выдачи отрицательного заключения</w:t>
      </w:r>
      <w:r w:rsidR="00F35C8F" w:rsidRPr="00197CBE">
        <w:rPr>
          <w:color w:val="000000"/>
          <w:szCs w:val="28"/>
        </w:rPr>
        <w:t xml:space="preserve"> </w:t>
      </w:r>
      <w:r w:rsidR="00F35C8F">
        <w:rPr>
          <w:color w:val="000000"/>
          <w:szCs w:val="28"/>
        </w:rPr>
        <w:t xml:space="preserve">по проекту послужило </w:t>
      </w:r>
      <w:r w:rsidR="00F35C8F" w:rsidRPr="00197CBE">
        <w:rPr>
          <w:color w:val="000000"/>
          <w:szCs w:val="28"/>
        </w:rPr>
        <w:t>н</w:t>
      </w:r>
      <w:r w:rsidR="00F35C8F" w:rsidRPr="00197CBE">
        <w:rPr>
          <w:color w:val="000000"/>
          <w:szCs w:val="28"/>
        </w:rPr>
        <w:t>е</w:t>
      </w:r>
      <w:r w:rsidR="00F35C8F" w:rsidRPr="00197CBE">
        <w:rPr>
          <w:color w:val="000000"/>
          <w:szCs w:val="28"/>
        </w:rPr>
        <w:t>достаточное количество скважин заложенных ниже полигона по потоку грунтовых вод</w:t>
      </w:r>
    </w:p>
    <w:p w:rsidR="00F35C8F" w:rsidRPr="00197CBE" w:rsidRDefault="006540F8" w:rsidP="006540F8">
      <w:pPr>
        <w:pStyle w:val="-11"/>
        <w:tabs>
          <w:tab w:val="left" w:pos="851"/>
        </w:tabs>
        <w:ind w:left="394"/>
        <w:jc w:val="both"/>
        <w:rPr>
          <w:color w:val="000000"/>
          <w:szCs w:val="28"/>
        </w:rPr>
      </w:pPr>
      <w:r>
        <w:rPr>
          <w:color w:val="000000"/>
          <w:szCs w:val="28"/>
          <w:lang w:val="en-US"/>
        </w:rPr>
        <w:t>b</w:t>
      </w:r>
      <w:r w:rsidRPr="006540F8">
        <w:rPr>
          <w:color w:val="000000"/>
          <w:szCs w:val="28"/>
        </w:rPr>
        <w:t>)</w:t>
      </w:r>
      <w:r w:rsidR="00F35C8F" w:rsidRPr="00463836">
        <w:rPr>
          <w:color w:val="000000"/>
          <w:szCs w:val="28"/>
        </w:rPr>
        <w:t>Причиной выдачи отрицательного заключения</w:t>
      </w:r>
      <w:r w:rsidR="00F35C8F" w:rsidRPr="00197CBE">
        <w:rPr>
          <w:color w:val="000000"/>
          <w:szCs w:val="28"/>
        </w:rPr>
        <w:t xml:space="preserve"> </w:t>
      </w:r>
      <w:r w:rsidR="00F35C8F">
        <w:rPr>
          <w:color w:val="000000"/>
          <w:szCs w:val="28"/>
        </w:rPr>
        <w:t>по проекту послужило</w:t>
      </w:r>
      <w:r w:rsidR="00F35C8F" w:rsidRPr="00197CBE">
        <w:rPr>
          <w:color w:val="000000"/>
          <w:szCs w:val="28"/>
        </w:rPr>
        <w:t xml:space="preserve"> и</w:t>
      </w:r>
      <w:r w:rsidR="00F35C8F" w:rsidRPr="00197CBE">
        <w:rPr>
          <w:color w:val="000000"/>
          <w:szCs w:val="28"/>
        </w:rPr>
        <w:t>з</w:t>
      </w:r>
      <w:r w:rsidR="00F35C8F" w:rsidRPr="00197CBE">
        <w:rPr>
          <w:color w:val="000000"/>
          <w:szCs w:val="28"/>
        </w:rPr>
        <w:t>быточное количество скважин заложенных ниже полигона по потоку гру</w:t>
      </w:r>
      <w:r w:rsidR="00F35C8F" w:rsidRPr="00197CBE">
        <w:rPr>
          <w:color w:val="000000"/>
          <w:szCs w:val="28"/>
        </w:rPr>
        <w:t>н</w:t>
      </w:r>
      <w:r w:rsidR="00F35C8F" w:rsidRPr="00197CBE">
        <w:rPr>
          <w:color w:val="000000"/>
          <w:szCs w:val="28"/>
        </w:rPr>
        <w:t>товых вод</w:t>
      </w:r>
    </w:p>
    <w:p w:rsidR="00F35C8F" w:rsidRPr="00197CBE" w:rsidRDefault="006540F8" w:rsidP="006540F8">
      <w:pPr>
        <w:pStyle w:val="-11"/>
        <w:tabs>
          <w:tab w:val="left" w:pos="851"/>
        </w:tabs>
        <w:ind w:left="394"/>
        <w:jc w:val="both"/>
        <w:rPr>
          <w:color w:val="000000"/>
          <w:szCs w:val="28"/>
        </w:rPr>
      </w:pPr>
      <w:r>
        <w:rPr>
          <w:color w:val="000000"/>
          <w:szCs w:val="28"/>
          <w:lang w:val="en-US"/>
        </w:rPr>
        <w:t>c</w:t>
      </w:r>
      <w:r w:rsidRPr="006540F8">
        <w:rPr>
          <w:color w:val="000000"/>
          <w:szCs w:val="28"/>
        </w:rPr>
        <w:t>)</w:t>
      </w:r>
      <w:r w:rsidR="00F35C8F" w:rsidRPr="00463836">
        <w:rPr>
          <w:color w:val="000000"/>
          <w:szCs w:val="28"/>
        </w:rPr>
        <w:t>Причиной выдачи отрицательного заключения</w:t>
      </w:r>
      <w:r w:rsidR="00F35C8F" w:rsidRPr="00197CBE">
        <w:rPr>
          <w:color w:val="000000"/>
          <w:szCs w:val="28"/>
        </w:rPr>
        <w:t xml:space="preserve"> </w:t>
      </w:r>
      <w:r w:rsidR="00F35C8F">
        <w:rPr>
          <w:color w:val="000000"/>
          <w:szCs w:val="28"/>
        </w:rPr>
        <w:t>по проекту послужила</w:t>
      </w:r>
      <w:r w:rsidR="00F35C8F" w:rsidRPr="00197CBE">
        <w:rPr>
          <w:color w:val="000000"/>
          <w:szCs w:val="28"/>
        </w:rPr>
        <w:t xml:space="preserve"> н</w:t>
      </w:r>
      <w:r w:rsidR="00F35C8F" w:rsidRPr="00197CBE">
        <w:rPr>
          <w:color w:val="000000"/>
          <w:szCs w:val="28"/>
        </w:rPr>
        <w:t>е</w:t>
      </w:r>
      <w:r w:rsidR="00F35C8F" w:rsidRPr="00197CBE">
        <w:rPr>
          <w:color w:val="000000"/>
          <w:szCs w:val="28"/>
        </w:rPr>
        <w:t>допустимо</w:t>
      </w:r>
      <w:r w:rsidR="00F35C8F">
        <w:rPr>
          <w:color w:val="000000"/>
          <w:szCs w:val="28"/>
        </w:rPr>
        <w:t>сть у</w:t>
      </w:r>
      <w:r w:rsidR="00F35C8F" w:rsidRPr="00197CBE">
        <w:rPr>
          <w:color w:val="000000"/>
          <w:szCs w:val="28"/>
        </w:rPr>
        <w:t>стройств</w:t>
      </w:r>
      <w:r w:rsidR="00F35C8F">
        <w:rPr>
          <w:color w:val="000000"/>
          <w:szCs w:val="28"/>
        </w:rPr>
        <w:t>а</w:t>
      </w:r>
      <w:r w:rsidR="00F35C8F" w:rsidRPr="00197CBE">
        <w:rPr>
          <w:color w:val="000000"/>
          <w:szCs w:val="28"/>
        </w:rPr>
        <w:t xml:space="preserve"> скважин грунтовых вод ниже полигона по потоку грунтовых вод </w:t>
      </w:r>
    </w:p>
    <w:p w:rsidR="00F35C8F" w:rsidRPr="00197CBE" w:rsidRDefault="006540F8" w:rsidP="006540F8">
      <w:pPr>
        <w:pStyle w:val="-11"/>
        <w:tabs>
          <w:tab w:val="left" w:pos="851"/>
        </w:tabs>
        <w:ind w:left="394"/>
        <w:jc w:val="both"/>
        <w:rPr>
          <w:color w:val="000000"/>
          <w:szCs w:val="28"/>
        </w:rPr>
      </w:pPr>
      <w:r>
        <w:rPr>
          <w:color w:val="000000"/>
          <w:szCs w:val="28"/>
          <w:lang w:val="en-US"/>
        </w:rPr>
        <w:t>d</w:t>
      </w:r>
      <w:r w:rsidRPr="006540F8">
        <w:rPr>
          <w:color w:val="000000"/>
          <w:szCs w:val="28"/>
        </w:rPr>
        <w:t>)</w:t>
      </w:r>
      <w:r w:rsidR="00F35C8F" w:rsidRPr="00463836">
        <w:rPr>
          <w:color w:val="000000"/>
          <w:szCs w:val="28"/>
        </w:rPr>
        <w:t>Причиной выдачи отрицательного заключения</w:t>
      </w:r>
      <w:r w:rsidR="00F35C8F" w:rsidRPr="00197CBE">
        <w:rPr>
          <w:color w:val="000000"/>
          <w:szCs w:val="28"/>
        </w:rPr>
        <w:t xml:space="preserve"> </w:t>
      </w:r>
      <w:r w:rsidR="00F35C8F">
        <w:rPr>
          <w:color w:val="000000"/>
          <w:szCs w:val="28"/>
        </w:rPr>
        <w:t>по проекту послужил</w:t>
      </w:r>
      <w:r w:rsidR="00F35C8F" w:rsidRPr="00197CBE">
        <w:rPr>
          <w:color w:val="000000"/>
          <w:szCs w:val="28"/>
        </w:rPr>
        <w:t xml:space="preserve"> </w:t>
      </w:r>
      <w:r w:rsidR="00F35C8F">
        <w:rPr>
          <w:color w:val="000000"/>
          <w:szCs w:val="28"/>
        </w:rPr>
        <w:t xml:space="preserve">факт того, что </w:t>
      </w:r>
      <w:r w:rsidR="00F35C8F" w:rsidRPr="003125A1">
        <w:rPr>
          <w:color w:val="000000"/>
          <w:szCs w:val="28"/>
        </w:rPr>
        <w:t>не</w:t>
      </w:r>
      <w:r w:rsidR="00F35C8F" w:rsidRPr="00197CBE">
        <w:rPr>
          <w:color w:val="000000"/>
          <w:szCs w:val="28"/>
        </w:rPr>
        <w:t xml:space="preserve"> предусмотрено устройство контрольных скважин расположе</w:t>
      </w:r>
      <w:r w:rsidR="00F35C8F" w:rsidRPr="00197CBE">
        <w:rPr>
          <w:color w:val="000000"/>
          <w:szCs w:val="28"/>
        </w:rPr>
        <w:t>н</w:t>
      </w:r>
      <w:r w:rsidR="00F35C8F" w:rsidRPr="00197CBE">
        <w:rPr>
          <w:color w:val="000000"/>
          <w:szCs w:val="28"/>
        </w:rPr>
        <w:t xml:space="preserve">ных выше полигона по потоку грунтовых вод </w:t>
      </w:r>
    </w:p>
    <w:p w:rsidR="00F35C8F" w:rsidRDefault="00F35C8F" w:rsidP="00F35C8F">
      <w:pPr>
        <w:pStyle w:val="1"/>
        <w:spacing w:after="240" w:line="240" w:lineRule="auto"/>
        <w:rPr>
          <w:rFonts w:ascii="Times New Roman" w:hAnsi="Times New Roman"/>
          <w:color w:val="auto"/>
          <w:sz w:val="28"/>
          <w:szCs w:val="28"/>
          <w:lang w:eastAsia="ru-RU"/>
        </w:rPr>
      </w:pPr>
    </w:p>
    <w:p w:rsidR="00AD1775" w:rsidRPr="00FC1AD4" w:rsidRDefault="00AD1775" w:rsidP="00F35C8F">
      <w:pPr>
        <w:pStyle w:val="1"/>
        <w:spacing w:after="240" w:line="240" w:lineRule="auto"/>
        <w:rPr>
          <w:rFonts w:ascii="Times New Roman" w:hAnsi="Times New Roman"/>
          <w:color w:val="auto"/>
          <w:sz w:val="28"/>
          <w:szCs w:val="28"/>
          <w:lang w:eastAsia="ru-RU"/>
        </w:rPr>
      </w:pPr>
      <w:r w:rsidRPr="00FC1AD4">
        <w:rPr>
          <w:rFonts w:ascii="Times New Roman" w:hAnsi="Times New Roman"/>
          <w:color w:val="auto"/>
          <w:sz w:val="28"/>
          <w:szCs w:val="28"/>
          <w:lang w:eastAsia="ru-RU"/>
        </w:rPr>
        <w:t>11. Критерии оценки (ключи к заданиям), правила обработки результатов те</w:t>
      </w:r>
      <w:r w:rsidRPr="00FC1AD4">
        <w:rPr>
          <w:rFonts w:ascii="Times New Roman" w:hAnsi="Times New Roman"/>
          <w:color w:val="auto"/>
          <w:sz w:val="28"/>
          <w:szCs w:val="28"/>
          <w:lang w:eastAsia="ru-RU"/>
        </w:rPr>
        <w:t>о</w:t>
      </w:r>
      <w:r w:rsidRPr="00FC1AD4">
        <w:rPr>
          <w:rFonts w:ascii="Times New Roman" w:hAnsi="Times New Roman"/>
          <w:color w:val="auto"/>
          <w:sz w:val="28"/>
          <w:szCs w:val="28"/>
          <w:lang w:eastAsia="ru-RU"/>
        </w:rPr>
        <w:t>ретического этапа профессионального экзамена и принятия решения о допуске (отказе в д</w:t>
      </w:r>
      <w:r w:rsidRPr="00FC1AD4">
        <w:rPr>
          <w:rFonts w:ascii="Times New Roman" w:hAnsi="Times New Roman"/>
          <w:color w:val="auto"/>
          <w:sz w:val="28"/>
          <w:szCs w:val="28"/>
          <w:lang w:eastAsia="ru-RU"/>
        </w:rPr>
        <w:t>о</w:t>
      </w:r>
      <w:r w:rsidRPr="00FC1AD4">
        <w:rPr>
          <w:rFonts w:ascii="Times New Roman" w:hAnsi="Times New Roman"/>
          <w:color w:val="auto"/>
          <w:sz w:val="28"/>
          <w:szCs w:val="28"/>
          <w:lang w:eastAsia="ru-RU"/>
        </w:rPr>
        <w:t>пуске) к практическому этапу профессионального экзамена:</w:t>
      </w:r>
      <w:bookmarkEnd w:id="22"/>
      <w:r w:rsidRPr="00FC1AD4">
        <w:rPr>
          <w:rFonts w:ascii="Times New Roman" w:hAnsi="Times New Roman"/>
          <w:color w:val="auto"/>
          <w:sz w:val="28"/>
          <w:szCs w:val="28"/>
          <w:lang w:eastAsia="ru-RU"/>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551"/>
      </w:tblGrid>
      <w:tr w:rsidR="00AD1775" w:rsidRPr="00197CBE" w:rsidTr="00041D3B">
        <w:trPr>
          <w:cantSplit/>
          <w:tblHeader/>
        </w:trPr>
        <w:tc>
          <w:tcPr>
            <w:tcW w:w="1134" w:type="dxa"/>
            <w:vAlign w:val="center"/>
          </w:tcPr>
          <w:p w:rsidR="00AD1775" w:rsidRPr="00197CBE" w:rsidRDefault="00AD1775" w:rsidP="00B21C30">
            <w:pPr>
              <w:spacing w:after="0" w:line="240" w:lineRule="auto"/>
              <w:ind w:left="-142" w:right="-108"/>
              <w:contextualSpacing/>
              <w:jc w:val="center"/>
              <w:rPr>
                <w:rFonts w:ascii="Times New Roman" w:hAnsi="Times New Roman"/>
                <w:sz w:val="28"/>
                <w:szCs w:val="28"/>
                <w:lang w:eastAsia="ru-RU"/>
              </w:rPr>
            </w:pPr>
          </w:p>
        </w:tc>
        <w:tc>
          <w:tcPr>
            <w:tcW w:w="5954" w:type="dxa"/>
            <w:vAlign w:val="center"/>
          </w:tcPr>
          <w:p w:rsidR="00AD1775" w:rsidRPr="00197CBE" w:rsidRDefault="00AD1775" w:rsidP="00B21C30">
            <w:pPr>
              <w:spacing w:after="0" w:line="240" w:lineRule="auto"/>
              <w:contextualSpacing/>
              <w:jc w:val="center"/>
              <w:rPr>
                <w:rFonts w:ascii="Times New Roman" w:hAnsi="Times New Roman"/>
                <w:sz w:val="28"/>
                <w:szCs w:val="28"/>
                <w:lang w:eastAsia="ru-RU"/>
              </w:rPr>
            </w:pPr>
          </w:p>
        </w:tc>
        <w:tc>
          <w:tcPr>
            <w:tcW w:w="2551" w:type="dxa"/>
            <w:vAlign w:val="center"/>
          </w:tcPr>
          <w:p w:rsidR="00AD1775" w:rsidRPr="00197CBE" w:rsidRDefault="00AD1775" w:rsidP="00B21C30">
            <w:pPr>
              <w:spacing w:after="0" w:line="240" w:lineRule="auto"/>
              <w:contextualSpacing/>
              <w:jc w:val="center"/>
              <w:rPr>
                <w:rFonts w:ascii="Times New Roman" w:hAnsi="Times New Roman"/>
                <w:sz w:val="28"/>
                <w:szCs w:val="28"/>
                <w:lang w:eastAsia="ru-RU"/>
              </w:rPr>
            </w:pPr>
          </w:p>
        </w:tc>
      </w:tr>
      <w:tr w:rsidR="0086055B" w:rsidRPr="00197CBE" w:rsidTr="00E13BD4">
        <w:tc>
          <w:tcPr>
            <w:tcW w:w="1134" w:type="dxa"/>
          </w:tcPr>
          <w:p w:rsidR="0086055B" w:rsidRPr="00197CBE" w:rsidRDefault="0086055B" w:rsidP="005312F7">
            <w:pPr>
              <w:spacing w:after="0" w:line="240" w:lineRule="auto"/>
              <w:jc w:val="center"/>
              <w:rPr>
                <w:rFonts w:ascii="Times New Roman" w:hAnsi="Times New Roman"/>
                <w:sz w:val="28"/>
                <w:szCs w:val="28"/>
                <w:lang w:eastAsia="ru-RU"/>
              </w:rPr>
            </w:pPr>
          </w:p>
        </w:tc>
        <w:tc>
          <w:tcPr>
            <w:tcW w:w="5954" w:type="dxa"/>
            <w:vAlign w:val="center"/>
          </w:tcPr>
          <w:p w:rsidR="0086055B" w:rsidRPr="00041D3B" w:rsidRDefault="0086055B" w:rsidP="003E2290">
            <w:pPr>
              <w:tabs>
                <w:tab w:val="left" w:pos="2214"/>
              </w:tabs>
              <w:spacing w:after="0" w:line="240" w:lineRule="auto"/>
              <w:jc w:val="both"/>
              <w:rPr>
                <w:rFonts w:ascii="Times New Roman" w:hAnsi="Times New Roman"/>
                <w:b/>
              </w:rPr>
            </w:pPr>
          </w:p>
        </w:tc>
        <w:tc>
          <w:tcPr>
            <w:tcW w:w="2551" w:type="dxa"/>
          </w:tcPr>
          <w:p w:rsidR="0086055B" w:rsidRPr="00041D3B" w:rsidRDefault="0086055B" w:rsidP="005312F7">
            <w:pPr>
              <w:spacing w:after="0" w:line="240" w:lineRule="auto"/>
              <w:jc w:val="center"/>
              <w:rPr>
                <w:rFonts w:ascii="Times New Roman" w:hAnsi="Times New Roman"/>
                <w:sz w:val="28"/>
                <w:szCs w:val="28"/>
                <w:lang w:eastAsia="ru-RU"/>
              </w:rPr>
            </w:pPr>
          </w:p>
        </w:tc>
      </w:tr>
      <w:tr w:rsidR="0086055B" w:rsidRPr="00197CBE" w:rsidTr="00E13BD4">
        <w:tc>
          <w:tcPr>
            <w:tcW w:w="1134" w:type="dxa"/>
          </w:tcPr>
          <w:p w:rsidR="0086055B" w:rsidRPr="00197CBE" w:rsidRDefault="0086055B" w:rsidP="005312F7">
            <w:pPr>
              <w:spacing w:after="0" w:line="240" w:lineRule="auto"/>
              <w:jc w:val="center"/>
              <w:rPr>
                <w:rFonts w:ascii="Times New Roman" w:hAnsi="Times New Roman"/>
                <w:sz w:val="28"/>
                <w:szCs w:val="28"/>
                <w:lang w:eastAsia="ru-RU"/>
              </w:rPr>
            </w:pPr>
          </w:p>
        </w:tc>
        <w:tc>
          <w:tcPr>
            <w:tcW w:w="5954" w:type="dxa"/>
            <w:vAlign w:val="center"/>
          </w:tcPr>
          <w:p w:rsidR="0086055B" w:rsidRPr="00041D3B" w:rsidRDefault="0086055B" w:rsidP="003E2290">
            <w:pPr>
              <w:tabs>
                <w:tab w:val="left" w:pos="2214"/>
              </w:tabs>
              <w:spacing w:after="0" w:line="240" w:lineRule="auto"/>
              <w:jc w:val="both"/>
              <w:rPr>
                <w:rFonts w:ascii="Times New Roman" w:hAnsi="Times New Roman"/>
                <w:b/>
              </w:rPr>
            </w:pPr>
          </w:p>
        </w:tc>
        <w:tc>
          <w:tcPr>
            <w:tcW w:w="2551" w:type="dxa"/>
          </w:tcPr>
          <w:p w:rsidR="0086055B" w:rsidRPr="00041D3B" w:rsidRDefault="0086055B" w:rsidP="005312F7">
            <w:pPr>
              <w:spacing w:after="0" w:line="240" w:lineRule="auto"/>
              <w:jc w:val="center"/>
              <w:rPr>
                <w:rFonts w:ascii="Times New Roman" w:hAnsi="Times New Roman"/>
                <w:sz w:val="28"/>
                <w:szCs w:val="28"/>
                <w:lang w:eastAsia="ru-RU"/>
              </w:rPr>
            </w:pPr>
          </w:p>
        </w:tc>
      </w:tr>
      <w:tr w:rsidR="00745D1D" w:rsidRPr="00197CBE" w:rsidTr="00E13BD4">
        <w:tc>
          <w:tcPr>
            <w:tcW w:w="1134" w:type="dxa"/>
          </w:tcPr>
          <w:p w:rsidR="00745D1D" w:rsidRPr="00197CBE" w:rsidRDefault="00745D1D" w:rsidP="00E46EBE">
            <w:pPr>
              <w:spacing w:after="0" w:line="240" w:lineRule="auto"/>
              <w:jc w:val="center"/>
              <w:rPr>
                <w:rFonts w:ascii="Times New Roman" w:hAnsi="Times New Roman"/>
                <w:sz w:val="28"/>
                <w:szCs w:val="28"/>
                <w:lang w:eastAsia="ru-RU"/>
              </w:rPr>
            </w:pPr>
          </w:p>
        </w:tc>
        <w:tc>
          <w:tcPr>
            <w:tcW w:w="5954" w:type="dxa"/>
            <w:vAlign w:val="center"/>
          </w:tcPr>
          <w:p w:rsidR="00745D1D" w:rsidRPr="00041D3B" w:rsidRDefault="00745D1D" w:rsidP="003E2290">
            <w:pPr>
              <w:spacing w:after="0" w:line="240" w:lineRule="auto"/>
              <w:jc w:val="both"/>
              <w:rPr>
                <w:rFonts w:ascii="Times New Roman" w:hAnsi="Times New Roman"/>
                <w:b/>
              </w:rPr>
            </w:pPr>
          </w:p>
        </w:tc>
        <w:tc>
          <w:tcPr>
            <w:tcW w:w="2551" w:type="dxa"/>
          </w:tcPr>
          <w:p w:rsidR="00745D1D" w:rsidRPr="00041D3B" w:rsidRDefault="00745D1D" w:rsidP="00E46EBE">
            <w:pPr>
              <w:spacing w:after="0" w:line="240" w:lineRule="auto"/>
              <w:jc w:val="center"/>
              <w:rPr>
                <w:rFonts w:ascii="Times New Roman" w:hAnsi="Times New Roman"/>
                <w:sz w:val="28"/>
                <w:szCs w:val="28"/>
                <w:lang w:eastAsia="ru-RU"/>
              </w:rPr>
            </w:pPr>
          </w:p>
        </w:tc>
      </w:tr>
      <w:tr w:rsidR="00745D1D" w:rsidRPr="00197CBE" w:rsidTr="00E13BD4">
        <w:tc>
          <w:tcPr>
            <w:tcW w:w="1134" w:type="dxa"/>
          </w:tcPr>
          <w:p w:rsidR="00745D1D" w:rsidRPr="00197CBE" w:rsidRDefault="00745D1D" w:rsidP="00E46EBE">
            <w:pPr>
              <w:spacing w:after="0" w:line="240" w:lineRule="auto"/>
              <w:jc w:val="center"/>
              <w:rPr>
                <w:rFonts w:ascii="Times New Roman" w:hAnsi="Times New Roman"/>
                <w:sz w:val="28"/>
                <w:szCs w:val="28"/>
                <w:lang w:eastAsia="ru-RU"/>
              </w:rPr>
            </w:pPr>
          </w:p>
        </w:tc>
        <w:tc>
          <w:tcPr>
            <w:tcW w:w="5954" w:type="dxa"/>
            <w:vAlign w:val="center"/>
          </w:tcPr>
          <w:p w:rsidR="00745D1D" w:rsidRPr="00041D3B" w:rsidRDefault="00745D1D" w:rsidP="003E2290">
            <w:pPr>
              <w:tabs>
                <w:tab w:val="left" w:pos="2214"/>
              </w:tabs>
              <w:spacing w:after="0" w:line="240" w:lineRule="auto"/>
              <w:jc w:val="both"/>
              <w:rPr>
                <w:rFonts w:ascii="Times New Roman" w:hAnsi="Times New Roman"/>
                <w:b/>
              </w:rPr>
            </w:pPr>
          </w:p>
        </w:tc>
        <w:tc>
          <w:tcPr>
            <w:tcW w:w="2551" w:type="dxa"/>
          </w:tcPr>
          <w:p w:rsidR="00745D1D" w:rsidRPr="00041D3B" w:rsidRDefault="00745D1D" w:rsidP="00E46EBE">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E46EBE">
            <w:pPr>
              <w:spacing w:after="0" w:line="240" w:lineRule="auto"/>
              <w:jc w:val="center"/>
              <w:rPr>
                <w:rFonts w:ascii="Times New Roman" w:hAnsi="Times New Roman"/>
                <w:sz w:val="28"/>
                <w:szCs w:val="28"/>
                <w:lang w:eastAsia="ru-RU"/>
              </w:rPr>
            </w:pPr>
          </w:p>
        </w:tc>
        <w:tc>
          <w:tcPr>
            <w:tcW w:w="5954" w:type="dxa"/>
            <w:vAlign w:val="center"/>
          </w:tcPr>
          <w:p w:rsidR="009A345C" w:rsidRPr="00197CBE"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E46EBE">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E46EBE">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5312F7">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197CBE"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5312F7">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197CBE"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5312F7">
            <w:pPr>
              <w:spacing w:after="0" w:line="240" w:lineRule="auto"/>
              <w:jc w:val="center"/>
              <w:rPr>
                <w:rFonts w:ascii="Times New Roman" w:hAnsi="Times New Roman"/>
                <w:sz w:val="28"/>
                <w:szCs w:val="28"/>
                <w:lang w:eastAsia="ru-RU"/>
              </w:rPr>
            </w:pPr>
          </w:p>
        </w:tc>
        <w:tc>
          <w:tcPr>
            <w:tcW w:w="5954" w:type="dxa"/>
            <w:vAlign w:val="center"/>
          </w:tcPr>
          <w:p w:rsidR="009A345C" w:rsidRPr="00197CBE" w:rsidRDefault="009A345C" w:rsidP="009A345C">
            <w:pPr>
              <w:tabs>
                <w:tab w:val="left" w:pos="2214"/>
              </w:tabs>
              <w:spacing w:after="0" w:line="240" w:lineRule="auto"/>
              <w:jc w:val="both"/>
              <w:rPr>
                <w:rFonts w:ascii="Times New Roman" w:hAnsi="Times New Roman"/>
              </w:rPr>
            </w:pPr>
          </w:p>
        </w:tc>
        <w:tc>
          <w:tcPr>
            <w:tcW w:w="2551" w:type="dxa"/>
          </w:tcPr>
          <w:p w:rsidR="009A345C" w:rsidRPr="00197CBE"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30553B">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197CBE"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30553B">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197CBE"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30553B">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30553B">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30553B">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5312F7">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5312F7">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r w:rsidR="009A345C" w:rsidRPr="00197CBE" w:rsidTr="00E13BD4">
        <w:tc>
          <w:tcPr>
            <w:tcW w:w="1134" w:type="dxa"/>
          </w:tcPr>
          <w:p w:rsidR="009A345C" w:rsidRPr="00197CBE" w:rsidRDefault="009A345C" w:rsidP="00CC66A0">
            <w:pPr>
              <w:spacing w:after="0" w:line="240" w:lineRule="auto"/>
              <w:jc w:val="center"/>
              <w:rPr>
                <w:rFonts w:ascii="Times New Roman" w:hAnsi="Times New Roman"/>
                <w:sz w:val="28"/>
                <w:szCs w:val="28"/>
                <w:lang w:eastAsia="ru-RU"/>
              </w:rPr>
            </w:pPr>
          </w:p>
        </w:tc>
        <w:tc>
          <w:tcPr>
            <w:tcW w:w="5954" w:type="dxa"/>
            <w:vAlign w:val="center"/>
          </w:tcPr>
          <w:p w:rsidR="009A345C" w:rsidRPr="00041D3B" w:rsidRDefault="009A345C" w:rsidP="009A345C">
            <w:pPr>
              <w:tabs>
                <w:tab w:val="left" w:pos="2214"/>
              </w:tabs>
              <w:spacing w:after="0" w:line="240" w:lineRule="auto"/>
              <w:jc w:val="both"/>
              <w:rPr>
                <w:rFonts w:ascii="Times New Roman" w:hAnsi="Times New Roman"/>
                <w:b/>
              </w:rPr>
            </w:pPr>
          </w:p>
        </w:tc>
        <w:tc>
          <w:tcPr>
            <w:tcW w:w="2551" w:type="dxa"/>
          </w:tcPr>
          <w:p w:rsidR="009A345C" w:rsidRPr="00041D3B" w:rsidRDefault="009A345C" w:rsidP="009A345C">
            <w:pPr>
              <w:spacing w:after="0" w:line="240" w:lineRule="auto"/>
              <w:jc w:val="center"/>
              <w:rPr>
                <w:rFonts w:ascii="Times New Roman" w:hAnsi="Times New Roman"/>
                <w:sz w:val="28"/>
                <w:szCs w:val="28"/>
                <w:lang w:eastAsia="ru-RU"/>
              </w:rPr>
            </w:pPr>
          </w:p>
        </w:tc>
      </w:tr>
    </w:tbl>
    <w:p w:rsidR="00146BD9" w:rsidRPr="00197CBE" w:rsidRDefault="00146BD9" w:rsidP="00146BD9">
      <w:pPr>
        <w:widowControl w:val="0"/>
        <w:autoSpaceDE w:val="0"/>
        <w:autoSpaceDN w:val="0"/>
        <w:spacing w:before="120" w:after="0" w:line="240" w:lineRule="auto"/>
        <w:ind w:firstLine="709"/>
        <w:jc w:val="both"/>
        <w:rPr>
          <w:rFonts w:ascii="Times New Roman" w:hAnsi="Times New Roman"/>
          <w:sz w:val="28"/>
          <w:szCs w:val="28"/>
          <w:lang w:eastAsia="ru-RU"/>
        </w:rPr>
      </w:pPr>
      <w:r w:rsidRPr="00197CBE">
        <w:rPr>
          <w:rFonts w:ascii="Times New Roman" w:hAnsi="Times New Roman"/>
          <w:sz w:val="28"/>
          <w:szCs w:val="28"/>
          <w:lang w:eastAsia="ru-RU"/>
        </w:rPr>
        <w:t>Вариант соискателя формируется из случайно подбираемых заданий в с</w:t>
      </w:r>
      <w:r w:rsidRPr="00197CBE">
        <w:rPr>
          <w:rFonts w:ascii="Times New Roman" w:hAnsi="Times New Roman"/>
          <w:sz w:val="28"/>
          <w:szCs w:val="28"/>
          <w:lang w:eastAsia="ru-RU"/>
        </w:rPr>
        <w:t>о</w:t>
      </w:r>
      <w:r w:rsidRPr="00197CBE">
        <w:rPr>
          <w:rFonts w:ascii="Times New Roman" w:hAnsi="Times New Roman"/>
          <w:sz w:val="28"/>
          <w:szCs w:val="28"/>
          <w:lang w:eastAsia="ru-RU"/>
        </w:rPr>
        <w:t xml:space="preserve">ответствии со спецификацией. Всего </w:t>
      </w:r>
      <w:r w:rsidR="00851AF0">
        <w:rPr>
          <w:rFonts w:ascii="Times New Roman" w:hAnsi="Times New Roman"/>
          <w:sz w:val="28"/>
          <w:szCs w:val="28"/>
          <w:lang w:eastAsia="ru-RU"/>
        </w:rPr>
        <w:t>40</w:t>
      </w:r>
      <w:r w:rsidR="00A35294" w:rsidRPr="00197CBE">
        <w:rPr>
          <w:rFonts w:ascii="Times New Roman" w:hAnsi="Times New Roman"/>
          <w:sz w:val="28"/>
          <w:szCs w:val="28"/>
          <w:lang w:eastAsia="ru-RU"/>
        </w:rPr>
        <w:t xml:space="preserve"> </w:t>
      </w:r>
      <w:r w:rsidRPr="00197CBE">
        <w:rPr>
          <w:rFonts w:ascii="Times New Roman" w:hAnsi="Times New Roman"/>
          <w:sz w:val="28"/>
          <w:szCs w:val="28"/>
          <w:lang w:eastAsia="ru-RU"/>
        </w:rPr>
        <w:t>задани</w:t>
      </w:r>
      <w:r w:rsidR="009A345C">
        <w:rPr>
          <w:rFonts w:ascii="Times New Roman" w:hAnsi="Times New Roman"/>
          <w:sz w:val="28"/>
          <w:szCs w:val="28"/>
          <w:lang w:eastAsia="ru-RU"/>
        </w:rPr>
        <w:t>й</w:t>
      </w:r>
      <w:r w:rsidRPr="00197CBE">
        <w:rPr>
          <w:rFonts w:ascii="Times New Roman" w:hAnsi="Times New Roman"/>
          <w:sz w:val="28"/>
          <w:szCs w:val="28"/>
          <w:lang w:eastAsia="ru-RU"/>
        </w:rPr>
        <w:t xml:space="preserve">. Вариант соискателя содержит </w:t>
      </w:r>
      <w:r w:rsidR="00A35294" w:rsidRPr="00197CBE">
        <w:rPr>
          <w:rFonts w:ascii="Times New Roman" w:hAnsi="Times New Roman"/>
          <w:sz w:val="28"/>
          <w:szCs w:val="28"/>
          <w:lang w:eastAsia="ru-RU"/>
        </w:rPr>
        <w:t xml:space="preserve"> </w:t>
      </w:r>
      <w:r w:rsidR="00851AF0">
        <w:rPr>
          <w:rFonts w:ascii="Times New Roman" w:hAnsi="Times New Roman"/>
          <w:sz w:val="28"/>
          <w:szCs w:val="28"/>
          <w:lang w:eastAsia="ru-RU"/>
        </w:rPr>
        <w:t>40</w:t>
      </w:r>
      <w:r w:rsidR="00B21C30" w:rsidRPr="00197CBE">
        <w:rPr>
          <w:rFonts w:ascii="Times New Roman" w:hAnsi="Times New Roman"/>
          <w:sz w:val="28"/>
          <w:szCs w:val="28"/>
          <w:lang w:eastAsia="ru-RU"/>
        </w:rPr>
        <w:t xml:space="preserve"> задани</w:t>
      </w:r>
      <w:r w:rsidR="00C54CF0">
        <w:rPr>
          <w:rFonts w:ascii="Times New Roman" w:hAnsi="Times New Roman"/>
          <w:sz w:val="28"/>
          <w:szCs w:val="28"/>
          <w:lang w:eastAsia="ru-RU"/>
        </w:rPr>
        <w:t>е</w:t>
      </w:r>
      <w:r w:rsidRPr="00197CBE">
        <w:rPr>
          <w:rFonts w:ascii="Times New Roman" w:hAnsi="Times New Roman"/>
          <w:sz w:val="28"/>
          <w:szCs w:val="28"/>
          <w:lang w:eastAsia="ru-RU"/>
        </w:rPr>
        <w:t>. Баллы, полученные за выполненное задание, суммируются. Макс</w:t>
      </w:r>
      <w:r w:rsidRPr="00197CBE">
        <w:rPr>
          <w:rFonts w:ascii="Times New Roman" w:hAnsi="Times New Roman"/>
          <w:sz w:val="28"/>
          <w:szCs w:val="28"/>
          <w:lang w:eastAsia="ru-RU"/>
        </w:rPr>
        <w:t>и</w:t>
      </w:r>
      <w:r w:rsidRPr="00197CBE">
        <w:rPr>
          <w:rFonts w:ascii="Times New Roman" w:hAnsi="Times New Roman"/>
          <w:sz w:val="28"/>
          <w:szCs w:val="28"/>
          <w:lang w:eastAsia="ru-RU"/>
        </w:rPr>
        <w:t>мальное количество баллов –</w:t>
      </w:r>
      <w:r w:rsidR="00851AF0">
        <w:rPr>
          <w:rFonts w:ascii="Times New Roman" w:hAnsi="Times New Roman"/>
          <w:sz w:val="28"/>
          <w:szCs w:val="28"/>
          <w:lang w:eastAsia="ru-RU"/>
        </w:rPr>
        <w:t>41</w:t>
      </w:r>
      <w:r w:rsidRPr="00197CBE">
        <w:rPr>
          <w:rFonts w:ascii="Times New Roman" w:hAnsi="Times New Roman"/>
          <w:sz w:val="28"/>
          <w:szCs w:val="28"/>
          <w:lang w:eastAsia="ru-RU"/>
        </w:rPr>
        <w:t xml:space="preserve">. </w:t>
      </w:r>
    </w:p>
    <w:p w:rsidR="00041D3B" w:rsidRDefault="00146BD9" w:rsidP="00041D3B">
      <w:pPr>
        <w:widowControl w:val="0"/>
        <w:autoSpaceDE w:val="0"/>
        <w:autoSpaceDN w:val="0"/>
        <w:spacing w:after="0" w:line="240" w:lineRule="auto"/>
        <w:ind w:firstLine="709"/>
        <w:jc w:val="both"/>
        <w:rPr>
          <w:rFonts w:ascii="Times New Roman" w:hAnsi="Times New Roman"/>
          <w:sz w:val="28"/>
          <w:szCs w:val="28"/>
          <w:lang w:eastAsia="ru-RU"/>
        </w:rPr>
      </w:pPr>
      <w:r w:rsidRPr="00197CBE">
        <w:rPr>
          <w:rFonts w:ascii="Times New Roman" w:hAnsi="Times New Roman"/>
          <w:sz w:val="28"/>
          <w:szCs w:val="28"/>
          <w:lang w:eastAsia="ru-RU"/>
        </w:rPr>
        <w:t xml:space="preserve">Решение о допуске к практическому этапу экзамена принимается при </w:t>
      </w:r>
      <w:r w:rsidRPr="00197CBE">
        <w:rPr>
          <w:rFonts w:ascii="Times New Roman" w:hAnsi="Times New Roman"/>
          <w:sz w:val="28"/>
          <w:szCs w:val="28"/>
          <w:lang w:eastAsia="ru-RU"/>
        </w:rPr>
        <w:br/>
        <w:t xml:space="preserve">условии достижения набранной суммы баллов </w:t>
      </w:r>
      <w:r w:rsidR="00B329B5">
        <w:rPr>
          <w:rFonts w:ascii="Times New Roman" w:hAnsi="Times New Roman"/>
          <w:sz w:val="28"/>
          <w:szCs w:val="28"/>
          <w:lang w:eastAsia="ru-RU"/>
        </w:rPr>
        <w:t>3</w:t>
      </w:r>
      <w:r w:rsidR="0030553B">
        <w:rPr>
          <w:rFonts w:ascii="Times New Roman" w:hAnsi="Times New Roman"/>
          <w:sz w:val="28"/>
          <w:szCs w:val="28"/>
          <w:lang w:eastAsia="ru-RU"/>
        </w:rPr>
        <w:t>6</w:t>
      </w:r>
      <w:r w:rsidRPr="00197CBE">
        <w:rPr>
          <w:rFonts w:ascii="Times New Roman" w:hAnsi="Times New Roman"/>
          <w:sz w:val="28"/>
          <w:szCs w:val="28"/>
          <w:lang w:eastAsia="ru-RU"/>
        </w:rPr>
        <w:t xml:space="preserve"> и более.</w:t>
      </w:r>
      <w:bookmarkStart w:id="23" w:name="_Toc499396396"/>
      <w:bookmarkStart w:id="24" w:name="_Toc513106433"/>
    </w:p>
    <w:p w:rsidR="00146BD9" w:rsidRPr="00EF2C82" w:rsidRDefault="00146BD9" w:rsidP="00041D3B">
      <w:pPr>
        <w:widowControl w:val="0"/>
        <w:autoSpaceDE w:val="0"/>
        <w:autoSpaceDN w:val="0"/>
        <w:spacing w:after="0" w:line="240" w:lineRule="auto"/>
        <w:ind w:firstLine="709"/>
        <w:jc w:val="both"/>
        <w:rPr>
          <w:rFonts w:ascii="Times New Roman" w:hAnsi="Times New Roman"/>
          <w:sz w:val="28"/>
          <w:szCs w:val="28"/>
          <w:lang w:eastAsia="ru-RU"/>
        </w:rPr>
      </w:pPr>
      <w:r w:rsidRPr="00EF2C82">
        <w:rPr>
          <w:rFonts w:ascii="Times New Roman" w:hAnsi="Times New Roman"/>
          <w:sz w:val="28"/>
          <w:szCs w:val="28"/>
          <w:lang w:eastAsia="ru-RU"/>
        </w:rPr>
        <w:t>12. Задания для практического этапа профессионального экзамена:</w:t>
      </w:r>
      <w:bookmarkEnd w:id="23"/>
      <w:bookmarkEnd w:id="24"/>
    </w:p>
    <w:bookmarkEnd w:id="6"/>
    <w:bookmarkEnd w:id="7"/>
    <w:bookmarkEnd w:id="8"/>
    <w:bookmarkEnd w:id="9"/>
    <w:bookmarkEnd w:id="10"/>
    <w:bookmarkEnd w:id="11"/>
    <w:bookmarkEnd w:id="12"/>
    <w:bookmarkEnd w:id="13"/>
    <w:p w:rsidR="0028350F" w:rsidRPr="00197CBE" w:rsidRDefault="0028350F" w:rsidP="0028350F">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28350F" w:rsidRPr="00197CBE" w:rsidRDefault="0028350F" w:rsidP="00EF2C82">
      <w:pPr>
        <w:spacing w:before="240" w:after="0" w:line="240" w:lineRule="auto"/>
        <w:jc w:val="both"/>
        <w:rPr>
          <w:rFonts w:ascii="Times New Roman" w:hAnsi="Times New Roman"/>
          <w:bCs/>
          <w:sz w:val="28"/>
          <w:szCs w:val="28"/>
          <w:lang w:eastAsia="ru-RU"/>
        </w:rPr>
      </w:pPr>
      <w:r w:rsidRPr="00197CBE">
        <w:rPr>
          <w:rFonts w:ascii="Times New Roman" w:hAnsi="Times New Roman"/>
          <w:bCs/>
          <w:sz w:val="28"/>
          <w:szCs w:val="28"/>
          <w:lang w:eastAsia="ru-RU"/>
        </w:rPr>
        <w:t xml:space="preserve">Типовое задание № 1 </w:t>
      </w:r>
    </w:p>
    <w:p w:rsidR="0028350F" w:rsidRPr="003125A1" w:rsidRDefault="001C05F8" w:rsidP="001C05F8">
      <w:pPr>
        <w:spacing w:after="0" w:line="240" w:lineRule="auto"/>
        <w:ind w:firstLine="426"/>
        <w:jc w:val="both"/>
        <w:rPr>
          <w:rFonts w:ascii="Times New Roman" w:hAnsi="Times New Roman"/>
          <w:b/>
          <w:sz w:val="28"/>
          <w:szCs w:val="24"/>
          <w:lang w:eastAsia="ru-RU"/>
        </w:rPr>
      </w:pPr>
      <w:r w:rsidRPr="003125A1">
        <w:rPr>
          <w:rFonts w:ascii="Times New Roman" w:hAnsi="Times New Roman"/>
          <w:b/>
          <w:sz w:val="28"/>
          <w:szCs w:val="24"/>
          <w:lang w:eastAsia="ru-RU"/>
        </w:rPr>
        <w:t xml:space="preserve">Рассчитайте норматив образования отхода </w:t>
      </w:r>
      <w:r w:rsidR="00EF2C82">
        <w:rPr>
          <w:rFonts w:ascii="Times New Roman" w:hAnsi="Times New Roman"/>
          <w:b/>
          <w:sz w:val="28"/>
          <w:szCs w:val="24"/>
          <w:lang w:eastAsia="ru-RU"/>
        </w:rPr>
        <w:t>«</w:t>
      </w:r>
      <w:r w:rsidRPr="003125A1">
        <w:rPr>
          <w:rFonts w:ascii="Times New Roman" w:hAnsi="Times New Roman"/>
          <w:b/>
          <w:sz w:val="28"/>
          <w:szCs w:val="24"/>
          <w:lang w:eastAsia="ru-RU"/>
        </w:rPr>
        <w:t>Кислота аккумуляторная отработанная (кислотный электролит)</w:t>
      </w:r>
      <w:r w:rsidR="00EF2C82">
        <w:rPr>
          <w:rFonts w:ascii="Times New Roman" w:hAnsi="Times New Roman"/>
          <w:b/>
          <w:sz w:val="28"/>
          <w:szCs w:val="24"/>
          <w:lang w:eastAsia="ru-RU"/>
        </w:rPr>
        <w:t>»</w:t>
      </w:r>
      <w:r w:rsidR="00305E06" w:rsidRPr="003125A1">
        <w:rPr>
          <w:rFonts w:ascii="Times New Roman" w:hAnsi="Times New Roman"/>
          <w:b/>
          <w:sz w:val="28"/>
          <w:szCs w:val="24"/>
          <w:lang w:eastAsia="ru-RU"/>
        </w:rPr>
        <w:t xml:space="preserve"> от аккумуляторных</w:t>
      </w:r>
      <w:r w:rsidR="00F3504E" w:rsidRPr="003125A1">
        <w:rPr>
          <w:rFonts w:ascii="Times New Roman" w:hAnsi="Times New Roman"/>
          <w:b/>
          <w:sz w:val="28"/>
          <w:szCs w:val="24"/>
          <w:lang w:eastAsia="ru-RU"/>
        </w:rPr>
        <w:t xml:space="preserve"> батарей</w:t>
      </w:r>
      <w:r w:rsidRPr="003125A1">
        <w:rPr>
          <w:rFonts w:ascii="Times New Roman" w:hAnsi="Times New Roman"/>
          <w:b/>
          <w:sz w:val="28"/>
          <w:szCs w:val="24"/>
          <w:lang w:eastAsia="ru-RU"/>
        </w:rPr>
        <w:t>.</w:t>
      </w:r>
    </w:p>
    <w:p w:rsidR="001C05F8" w:rsidRDefault="001C05F8" w:rsidP="001C05F8">
      <w:pPr>
        <w:spacing w:before="240" w:after="0"/>
        <w:jc w:val="both"/>
        <w:rPr>
          <w:rFonts w:ascii="Times New Roman" w:hAnsi="Times New Roman"/>
          <w:bCs/>
          <w:i/>
          <w:sz w:val="28"/>
          <w:szCs w:val="28"/>
          <w:u w:val="single"/>
          <w:lang w:eastAsia="ru-RU"/>
        </w:rPr>
      </w:pPr>
      <w:r>
        <w:rPr>
          <w:rFonts w:ascii="Times New Roman" w:hAnsi="Times New Roman"/>
          <w:bCs/>
          <w:i/>
          <w:sz w:val="28"/>
          <w:szCs w:val="28"/>
          <w:u w:val="single"/>
          <w:lang w:eastAsia="ru-RU"/>
        </w:rP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10"/>
        <w:gridCol w:w="1717"/>
        <w:gridCol w:w="1592"/>
        <w:gridCol w:w="1935"/>
        <w:gridCol w:w="1128"/>
      </w:tblGrid>
      <w:tr w:rsidR="00CB7053" w:rsidRPr="004062E3" w:rsidTr="004062E3">
        <w:trPr>
          <w:jc w:val="center"/>
        </w:trPr>
        <w:tc>
          <w:tcPr>
            <w:tcW w:w="1878"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Марка</w:t>
            </w:r>
          </w:p>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аккумулято</w:t>
            </w:r>
            <w:r w:rsidRPr="004062E3">
              <w:rPr>
                <w:rFonts w:ascii="Times New Roman" w:hAnsi="Times New Roman"/>
                <w:sz w:val="24"/>
                <w:szCs w:val="24"/>
                <w:lang w:eastAsia="ru-RU"/>
              </w:rPr>
              <w:t>р</w:t>
            </w:r>
            <w:r w:rsidRPr="004062E3">
              <w:rPr>
                <w:rFonts w:ascii="Times New Roman" w:hAnsi="Times New Roman"/>
                <w:sz w:val="24"/>
                <w:szCs w:val="24"/>
                <w:lang w:eastAsia="ru-RU"/>
              </w:rPr>
              <w:t>ной батареи</w:t>
            </w:r>
          </w:p>
        </w:tc>
        <w:tc>
          <w:tcPr>
            <w:tcW w:w="1574" w:type="dxa"/>
            <w:vAlign w:val="center"/>
          </w:tcPr>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Коэффиц</w:t>
            </w:r>
            <w:r w:rsidRPr="004062E3">
              <w:rPr>
                <w:rFonts w:ascii="Times New Roman" w:hAnsi="Times New Roman"/>
                <w:sz w:val="24"/>
                <w:szCs w:val="24"/>
                <w:lang w:eastAsia="ru-RU"/>
              </w:rPr>
              <w:t>и</w:t>
            </w:r>
            <w:r w:rsidRPr="004062E3">
              <w:rPr>
                <w:rFonts w:ascii="Times New Roman" w:hAnsi="Times New Roman"/>
                <w:sz w:val="24"/>
                <w:szCs w:val="24"/>
                <w:lang w:eastAsia="ru-RU"/>
              </w:rPr>
              <w:t>ент слива электролита из АКБ</w:t>
            </w:r>
          </w:p>
        </w:tc>
        <w:tc>
          <w:tcPr>
            <w:tcW w:w="1725" w:type="dxa"/>
            <w:vAlign w:val="center"/>
          </w:tcPr>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Объем з</w:t>
            </w:r>
            <w:r w:rsidRPr="004062E3">
              <w:rPr>
                <w:rFonts w:ascii="Times New Roman" w:hAnsi="Times New Roman"/>
                <w:sz w:val="28"/>
                <w:szCs w:val="24"/>
                <w:lang w:eastAsia="ru-RU"/>
              </w:rPr>
              <w:t>а</w:t>
            </w:r>
            <w:r w:rsidRPr="004062E3">
              <w:rPr>
                <w:rFonts w:ascii="Times New Roman" w:hAnsi="Times New Roman"/>
                <w:sz w:val="28"/>
                <w:szCs w:val="24"/>
                <w:lang w:eastAsia="ru-RU"/>
              </w:rPr>
              <w:t>ливаемого в АКБ эле</w:t>
            </w:r>
            <w:r w:rsidRPr="004062E3">
              <w:rPr>
                <w:rFonts w:ascii="Times New Roman" w:hAnsi="Times New Roman"/>
                <w:sz w:val="28"/>
                <w:szCs w:val="24"/>
                <w:lang w:eastAsia="ru-RU"/>
              </w:rPr>
              <w:t>к</w:t>
            </w:r>
            <w:r w:rsidRPr="004062E3">
              <w:rPr>
                <w:rFonts w:ascii="Times New Roman" w:hAnsi="Times New Roman"/>
                <w:sz w:val="28"/>
                <w:szCs w:val="24"/>
                <w:lang w:eastAsia="ru-RU"/>
              </w:rPr>
              <w:t>тролита, л.</w:t>
            </w:r>
          </w:p>
        </w:tc>
        <w:tc>
          <w:tcPr>
            <w:tcW w:w="1548" w:type="dxa"/>
            <w:vAlign w:val="center"/>
          </w:tcPr>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Колич</w:t>
            </w:r>
            <w:r w:rsidRPr="004062E3">
              <w:rPr>
                <w:rFonts w:ascii="Times New Roman" w:hAnsi="Times New Roman"/>
                <w:sz w:val="28"/>
                <w:szCs w:val="24"/>
                <w:lang w:eastAsia="ru-RU"/>
              </w:rPr>
              <w:t>е</w:t>
            </w:r>
            <w:r w:rsidRPr="004062E3">
              <w:rPr>
                <w:rFonts w:ascii="Times New Roman" w:hAnsi="Times New Roman"/>
                <w:sz w:val="28"/>
                <w:szCs w:val="24"/>
                <w:lang w:eastAsia="ru-RU"/>
              </w:rPr>
              <w:t>ство АКБ, ед.</w:t>
            </w:r>
          </w:p>
        </w:tc>
        <w:tc>
          <w:tcPr>
            <w:tcW w:w="1944" w:type="dxa"/>
            <w:vAlign w:val="center"/>
          </w:tcPr>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Плотность отработанн</w:t>
            </w:r>
            <w:r w:rsidRPr="004062E3">
              <w:rPr>
                <w:rFonts w:ascii="Times New Roman" w:hAnsi="Times New Roman"/>
                <w:sz w:val="28"/>
                <w:szCs w:val="24"/>
                <w:lang w:eastAsia="ru-RU"/>
              </w:rPr>
              <w:t>о</w:t>
            </w:r>
            <w:r w:rsidRPr="004062E3">
              <w:rPr>
                <w:rFonts w:ascii="Times New Roman" w:hAnsi="Times New Roman"/>
                <w:sz w:val="28"/>
                <w:szCs w:val="24"/>
                <w:lang w:eastAsia="ru-RU"/>
              </w:rPr>
              <w:t>го электрол</w:t>
            </w:r>
            <w:r w:rsidRPr="004062E3">
              <w:rPr>
                <w:rFonts w:ascii="Times New Roman" w:hAnsi="Times New Roman"/>
                <w:sz w:val="28"/>
                <w:szCs w:val="24"/>
                <w:lang w:eastAsia="ru-RU"/>
              </w:rPr>
              <w:t>и</w:t>
            </w:r>
            <w:r w:rsidRPr="004062E3">
              <w:rPr>
                <w:rFonts w:ascii="Times New Roman" w:hAnsi="Times New Roman"/>
                <w:sz w:val="28"/>
                <w:szCs w:val="24"/>
                <w:lang w:eastAsia="ru-RU"/>
              </w:rPr>
              <w:t>та, сливаем</w:t>
            </w:r>
            <w:r w:rsidRPr="004062E3">
              <w:rPr>
                <w:rFonts w:ascii="Times New Roman" w:hAnsi="Times New Roman"/>
                <w:sz w:val="28"/>
                <w:szCs w:val="24"/>
                <w:lang w:eastAsia="ru-RU"/>
              </w:rPr>
              <w:t>о</w:t>
            </w:r>
            <w:r w:rsidRPr="004062E3">
              <w:rPr>
                <w:rFonts w:ascii="Times New Roman" w:hAnsi="Times New Roman"/>
                <w:sz w:val="28"/>
                <w:szCs w:val="24"/>
                <w:lang w:eastAsia="ru-RU"/>
              </w:rPr>
              <w:t>го из АКБ i - той марки, кг\л</w:t>
            </w:r>
          </w:p>
        </w:tc>
        <w:tc>
          <w:tcPr>
            <w:tcW w:w="1184" w:type="dxa"/>
            <w:vAlign w:val="center"/>
          </w:tcPr>
          <w:p w:rsidR="00C26097"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Срок слу</w:t>
            </w:r>
            <w:r w:rsidRPr="004062E3">
              <w:rPr>
                <w:rFonts w:ascii="Times New Roman" w:hAnsi="Times New Roman"/>
                <w:sz w:val="28"/>
                <w:szCs w:val="24"/>
                <w:lang w:eastAsia="ru-RU"/>
              </w:rPr>
              <w:t>ж</w:t>
            </w:r>
            <w:r w:rsidRPr="004062E3">
              <w:rPr>
                <w:rFonts w:ascii="Times New Roman" w:hAnsi="Times New Roman"/>
                <w:sz w:val="28"/>
                <w:szCs w:val="24"/>
                <w:lang w:eastAsia="ru-RU"/>
              </w:rPr>
              <w:t>бы АКБ i - той марки, лет</w:t>
            </w:r>
          </w:p>
        </w:tc>
      </w:tr>
      <w:tr w:rsidR="00CB7053" w:rsidRPr="004062E3" w:rsidTr="004062E3">
        <w:trPr>
          <w:jc w:val="center"/>
        </w:trPr>
        <w:tc>
          <w:tcPr>
            <w:tcW w:w="1878"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6СТ-55</w:t>
            </w:r>
          </w:p>
        </w:tc>
        <w:tc>
          <w:tcPr>
            <w:tcW w:w="1574" w:type="dxa"/>
            <w:vMerge w:val="restart"/>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0,8</w:t>
            </w:r>
          </w:p>
        </w:tc>
        <w:tc>
          <w:tcPr>
            <w:tcW w:w="1725"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3,6</w:t>
            </w:r>
          </w:p>
        </w:tc>
        <w:tc>
          <w:tcPr>
            <w:tcW w:w="1548"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2</w:t>
            </w:r>
          </w:p>
        </w:tc>
        <w:tc>
          <w:tcPr>
            <w:tcW w:w="1944" w:type="dxa"/>
            <w:vMerge w:val="restart"/>
            <w:vAlign w:val="center"/>
          </w:tcPr>
          <w:p w:rsidR="00CB7053" w:rsidRPr="004062E3" w:rsidRDefault="00CB7053" w:rsidP="004062E3">
            <w:pPr>
              <w:jc w:val="center"/>
              <w:rPr>
                <w:rFonts w:ascii="Times New Roman" w:hAnsi="Times New Roman"/>
                <w:sz w:val="24"/>
                <w:szCs w:val="24"/>
                <w:lang w:eastAsia="ru-RU"/>
              </w:rPr>
            </w:pPr>
            <w:r w:rsidRPr="004062E3">
              <w:rPr>
                <w:rFonts w:ascii="Times New Roman" w:hAnsi="Times New Roman"/>
                <w:sz w:val="28"/>
                <w:szCs w:val="24"/>
                <w:lang w:eastAsia="ru-RU"/>
              </w:rPr>
              <w:t>1,18</w:t>
            </w:r>
          </w:p>
        </w:tc>
        <w:tc>
          <w:tcPr>
            <w:tcW w:w="1184"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2</w:t>
            </w:r>
          </w:p>
        </w:tc>
      </w:tr>
      <w:tr w:rsidR="00CB7053" w:rsidRPr="004062E3" w:rsidTr="004062E3">
        <w:trPr>
          <w:jc w:val="center"/>
        </w:trPr>
        <w:tc>
          <w:tcPr>
            <w:tcW w:w="1878"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6СТ-60</w:t>
            </w:r>
          </w:p>
        </w:tc>
        <w:tc>
          <w:tcPr>
            <w:tcW w:w="1574" w:type="dxa"/>
            <w:vMerge/>
            <w:vAlign w:val="center"/>
          </w:tcPr>
          <w:p w:rsidR="00CB7053" w:rsidRPr="004062E3" w:rsidRDefault="00CB7053" w:rsidP="004062E3">
            <w:pPr>
              <w:spacing w:after="0" w:line="240" w:lineRule="auto"/>
              <w:jc w:val="center"/>
              <w:rPr>
                <w:rFonts w:ascii="Times New Roman" w:hAnsi="Times New Roman"/>
                <w:sz w:val="24"/>
                <w:szCs w:val="24"/>
                <w:lang w:eastAsia="ru-RU"/>
              </w:rPr>
            </w:pPr>
          </w:p>
        </w:tc>
        <w:tc>
          <w:tcPr>
            <w:tcW w:w="1725"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8"/>
                <w:szCs w:val="24"/>
                <w:lang w:eastAsia="ru-RU"/>
              </w:rPr>
              <w:t>5,5</w:t>
            </w:r>
          </w:p>
        </w:tc>
        <w:tc>
          <w:tcPr>
            <w:tcW w:w="1548"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1</w:t>
            </w:r>
          </w:p>
        </w:tc>
        <w:tc>
          <w:tcPr>
            <w:tcW w:w="1944" w:type="dxa"/>
            <w:vMerge/>
            <w:vAlign w:val="center"/>
          </w:tcPr>
          <w:p w:rsidR="00CB7053" w:rsidRPr="004062E3" w:rsidRDefault="00CB7053" w:rsidP="004062E3">
            <w:pPr>
              <w:spacing w:after="0" w:line="240" w:lineRule="auto"/>
              <w:jc w:val="center"/>
              <w:rPr>
                <w:rFonts w:ascii="Times New Roman" w:hAnsi="Times New Roman"/>
                <w:sz w:val="24"/>
                <w:szCs w:val="24"/>
                <w:lang w:eastAsia="ru-RU"/>
              </w:rPr>
            </w:pPr>
          </w:p>
        </w:tc>
        <w:tc>
          <w:tcPr>
            <w:tcW w:w="1184" w:type="dxa"/>
            <w:vAlign w:val="center"/>
          </w:tcPr>
          <w:p w:rsidR="00CB7053" w:rsidRPr="004062E3" w:rsidRDefault="00CB7053" w:rsidP="004062E3">
            <w:pPr>
              <w:spacing w:after="0" w:line="240" w:lineRule="auto"/>
              <w:jc w:val="center"/>
              <w:rPr>
                <w:rFonts w:ascii="Times New Roman" w:hAnsi="Times New Roman"/>
                <w:sz w:val="24"/>
                <w:szCs w:val="24"/>
                <w:lang w:eastAsia="ru-RU"/>
              </w:rPr>
            </w:pPr>
            <w:r w:rsidRPr="004062E3">
              <w:rPr>
                <w:rFonts w:ascii="Times New Roman" w:hAnsi="Times New Roman"/>
                <w:sz w:val="24"/>
                <w:szCs w:val="24"/>
                <w:lang w:eastAsia="ru-RU"/>
              </w:rPr>
              <w:t>1</w:t>
            </w:r>
          </w:p>
        </w:tc>
      </w:tr>
    </w:tbl>
    <w:p w:rsidR="00F3504E" w:rsidRDefault="00F3504E" w:rsidP="009C6C19">
      <w:pPr>
        <w:spacing w:before="240" w:after="120" w:line="240" w:lineRule="auto"/>
        <w:jc w:val="both"/>
        <w:rPr>
          <w:rFonts w:ascii="Times New Roman" w:hAnsi="Times New Roman"/>
          <w:bCs/>
          <w:i/>
          <w:sz w:val="28"/>
          <w:szCs w:val="24"/>
          <w:u w:val="single"/>
          <w:lang w:eastAsia="ru-RU"/>
        </w:rPr>
      </w:pPr>
      <w:r w:rsidRPr="0086262E">
        <w:rPr>
          <w:rFonts w:ascii="Times New Roman" w:hAnsi="Times New Roman"/>
          <w:bCs/>
          <w:i/>
          <w:sz w:val="28"/>
          <w:szCs w:val="24"/>
          <w:u w:val="single"/>
          <w:lang w:eastAsia="ru-RU"/>
        </w:rPr>
        <w:t>Ключ к</w:t>
      </w:r>
      <w:r w:rsidRPr="00B032AC">
        <w:rPr>
          <w:rFonts w:ascii="Times New Roman" w:hAnsi="Times New Roman"/>
          <w:bCs/>
          <w:i/>
          <w:sz w:val="24"/>
          <w:szCs w:val="24"/>
          <w:u w:val="single"/>
          <w:lang w:eastAsia="ru-RU"/>
        </w:rPr>
        <w:t xml:space="preserve"> </w:t>
      </w:r>
      <w:r w:rsidRPr="0028350F">
        <w:rPr>
          <w:rFonts w:ascii="Times New Roman" w:hAnsi="Times New Roman"/>
          <w:bCs/>
          <w:i/>
          <w:sz w:val="28"/>
          <w:szCs w:val="24"/>
          <w:u w:val="single"/>
          <w:lang w:eastAsia="ru-RU"/>
        </w:rPr>
        <w:t>заданию</w:t>
      </w:r>
    </w:p>
    <w:p w:rsidR="00CB7053" w:rsidRPr="00197CBE" w:rsidRDefault="00CB7053" w:rsidP="00CB7053">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CB7053" w:rsidRPr="0028350F" w:rsidRDefault="00CB7053" w:rsidP="00CB7053">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CB7053" w:rsidRPr="0028350F" w:rsidRDefault="00CB7053" w:rsidP="00CB7053">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CB7053" w:rsidRDefault="00CB7053" w:rsidP="009C6C19">
      <w:pPr>
        <w:spacing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3. Вы можете воспользоваться: калькулятором, </w:t>
      </w:r>
      <w:r>
        <w:rPr>
          <w:rFonts w:ascii="Times New Roman" w:hAnsi="Times New Roman"/>
          <w:sz w:val="28"/>
          <w:szCs w:val="24"/>
          <w:lang w:eastAsia="ru-RU"/>
        </w:rPr>
        <w:t>"М</w:t>
      </w:r>
      <w:r>
        <w:rPr>
          <w:rFonts w:ascii="Times New Roman" w:hAnsi="Times New Roman"/>
          <w:bCs/>
          <w:sz w:val="28"/>
          <w:szCs w:val="28"/>
          <w:lang w:eastAsia="ru-RU"/>
        </w:rPr>
        <w:t>етодическими</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и</w:t>
      </w:r>
      <w:r w:rsidRPr="00305E06">
        <w:rPr>
          <w:rFonts w:ascii="Times New Roman" w:hAnsi="Times New Roman"/>
          <w:bCs/>
          <w:sz w:val="28"/>
          <w:szCs w:val="28"/>
          <w:lang w:eastAsia="ru-RU"/>
        </w:rPr>
        <w:t xml:space="preserve"> по оценке объемов образования отходов производства и потребления</w:t>
      </w:r>
      <w:r>
        <w:rPr>
          <w:rFonts w:ascii="Times New Roman" w:hAnsi="Times New Roman"/>
          <w:bCs/>
          <w:sz w:val="28"/>
          <w:szCs w:val="28"/>
          <w:lang w:eastAsia="ru-RU"/>
        </w:rPr>
        <w:t>"</w:t>
      </w:r>
      <w:r w:rsidRPr="00305E06">
        <w:rPr>
          <w:rFonts w:ascii="Times New Roman" w:hAnsi="Times New Roman"/>
          <w:bCs/>
          <w:sz w:val="28"/>
          <w:szCs w:val="28"/>
          <w:lang w:eastAsia="ru-RU"/>
        </w:rPr>
        <w:t>, Москва, 2003, ГУ НИЦПУРО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9C6C19" w:rsidRPr="00197CBE" w:rsidTr="009A345C">
        <w:tc>
          <w:tcPr>
            <w:tcW w:w="3964" w:type="dxa"/>
          </w:tcPr>
          <w:p w:rsidR="009C6C19" w:rsidRPr="00197CBE" w:rsidRDefault="009C6C19" w:rsidP="009A345C">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Трудовые функции, трудовые действия, умения в соотве</w:t>
            </w:r>
            <w:r w:rsidRPr="00197CBE">
              <w:rPr>
                <w:rFonts w:ascii="Times New Roman" w:eastAsia="Calibri" w:hAnsi="Times New Roman"/>
                <w:bCs/>
                <w:sz w:val="28"/>
                <w:szCs w:val="28"/>
              </w:rPr>
              <w:t>т</w:t>
            </w:r>
            <w:r w:rsidRPr="00197CBE">
              <w:rPr>
                <w:rFonts w:ascii="Times New Roman" w:eastAsia="Calibri" w:hAnsi="Times New Roman"/>
                <w:bCs/>
                <w:sz w:val="28"/>
                <w:szCs w:val="28"/>
              </w:rPr>
              <w:t>ствии с требованиями к кв</w:t>
            </w:r>
            <w:r w:rsidRPr="00197CBE">
              <w:rPr>
                <w:rFonts w:ascii="Times New Roman" w:eastAsia="Calibri" w:hAnsi="Times New Roman"/>
                <w:bCs/>
                <w:sz w:val="28"/>
                <w:szCs w:val="28"/>
              </w:rPr>
              <w:t>а</w:t>
            </w:r>
            <w:r w:rsidRPr="00197CBE">
              <w:rPr>
                <w:rFonts w:ascii="Times New Roman" w:eastAsia="Calibri" w:hAnsi="Times New Roman"/>
                <w:bCs/>
                <w:sz w:val="28"/>
                <w:szCs w:val="28"/>
              </w:rPr>
              <w:t>лификации, на соответтвие к</w:t>
            </w:r>
            <w:r w:rsidRPr="00197CBE">
              <w:rPr>
                <w:rFonts w:ascii="Times New Roman" w:eastAsia="Calibri" w:hAnsi="Times New Roman"/>
                <w:bCs/>
                <w:sz w:val="28"/>
                <w:szCs w:val="28"/>
              </w:rPr>
              <w:t>о</w:t>
            </w:r>
            <w:r w:rsidRPr="00197CBE">
              <w:rPr>
                <w:rFonts w:ascii="Times New Roman" w:eastAsia="Calibri" w:hAnsi="Times New Roman"/>
                <w:bCs/>
                <w:sz w:val="28"/>
                <w:szCs w:val="28"/>
              </w:rPr>
              <w:t>торым проводится оценка кв</w:t>
            </w:r>
            <w:r w:rsidRPr="00197CBE">
              <w:rPr>
                <w:rFonts w:ascii="Times New Roman" w:eastAsia="Calibri" w:hAnsi="Times New Roman"/>
                <w:bCs/>
                <w:sz w:val="28"/>
                <w:szCs w:val="28"/>
              </w:rPr>
              <w:t>а</w:t>
            </w:r>
            <w:r w:rsidRPr="00197CBE">
              <w:rPr>
                <w:rFonts w:ascii="Times New Roman" w:eastAsia="Calibri" w:hAnsi="Times New Roman"/>
                <w:bCs/>
                <w:sz w:val="28"/>
                <w:szCs w:val="28"/>
              </w:rPr>
              <w:t>лификации</w:t>
            </w:r>
          </w:p>
        </w:tc>
        <w:tc>
          <w:tcPr>
            <w:tcW w:w="5925" w:type="dxa"/>
          </w:tcPr>
          <w:p w:rsidR="009C6C19" w:rsidRPr="00197CBE" w:rsidRDefault="009C6C19" w:rsidP="009A345C">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 xml:space="preserve">Критерии оценки </w:t>
            </w:r>
          </w:p>
        </w:tc>
      </w:tr>
      <w:tr w:rsidR="009C6C19" w:rsidRPr="00197CBE" w:rsidTr="009A345C">
        <w:tc>
          <w:tcPr>
            <w:tcW w:w="3964" w:type="dxa"/>
          </w:tcPr>
          <w:p w:rsidR="009C6C19" w:rsidRPr="00197CBE" w:rsidRDefault="009C6C19" w:rsidP="009A345C">
            <w:pPr>
              <w:spacing w:after="0" w:line="240" w:lineRule="auto"/>
              <w:jc w:val="center"/>
              <w:rPr>
                <w:rFonts w:ascii="Times New Roman" w:eastAsia="Calibri" w:hAnsi="Times New Roman"/>
                <w:bCs/>
                <w:sz w:val="28"/>
                <w:szCs w:val="28"/>
              </w:rPr>
            </w:pPr>
            <w:r w:rsidRPr="00197CBE">
              <w:rPr>
                <w:rFonts w:ascii="Times New Roman" w:eastAsia="Calibri" w:hAnsi="Times New Roman"/>
                <w:bCs/>
                <w:sz w:val="28"/>
                <w:szCs w:val="28"/>
              </w:rPr>
              <w:t>1</w:t>
            </w:r>
          </w:p>
        </w:tc>
        <w:tc>
          <w:tcPr>
            <w:tcW w:w="5925" w:type="dxa"/>
          </w:tcPr>
          <w:p w:rsidR="009C6C19" w:rsidRPr="00197CBE" w:rsidRDefault="009C6C19" w:rsidP="009A345C">
            <w:pPr>
              <w:spacing w:after="0" w:line="240" w:lineRule="auto"/>
              <w:jc w:val="center"/>
              <w:rPr>
                <w:rFonts w:ascii="Times New Roman" w:eastAsia="Calibri" w:hAnsi="Times New Roman"/>
                <w:bCs/>
                <w:sz w:val="28"/>
                <w:szCs w:val="28"/>
              </w:rPr>
            </w:pPr>
          </w:p>
        </w:tc>
      </w:tr>
      <w:tr w:rsidR="009C6C19" w:rsidRPr="00197CBE" w:rsidTr="009A345C">
        <w:trPr>
          <w:trHeight w:val="442"/>
        </w:trPr>
        <w:tc>
          <w:tcPr>
            <w:tcW w:w="3964" w:type="dxa"/>
          </w:tcPr>
          <w:p w:rsidR="009C6C19" w:rsidRPr="003125A1" w:rsidRDefault="009C6C19" w:rsidP="009A345C">
            <w:pPr>
              <w:spacing w:after="0" w:line="240" w:lineRule="auto"/>
              <w:jc w:val="both"/>
              <w:rPr>
                <w:rFonts w:ascii="Times New Roman" w:hAnsi="Times New Roman"/>
                <w:bCs/>
                <w:i/>
                <w:sz w:val="28"/>
                <w:szCs w:val="28"/>
                <w:lang w:eastAsia="ru-RU"/>
              </w:rPr>
            </w:pPr>
            <w:r w:rsidRPr="003125A1">
              <w:rPr>
                <w:rFonts w:ascii="Times New Roman" w:hAnsi="Times New Roman"/>
                <w:b/>
                <w:bCs/>
                <w:sz w:val="28"/>
                <w:szCs w:val="28"/>
                <w:lang w:eastAsia="ru-RU"/>
              </w:rPr>
              <w:t>ТФ</w:t>
            </w:r>
            <w:r w:rsidRPr="0086262E">
              <w:rPr>
                <w:rFonts w:ascii="Times New Roman" w:hAnsi="Times New Roman"/>
                <w:bCs/>
                <w:sz w:val="28"/>
                <w:szCs w:val="28"/>
                <w:lang w:eastAsia="ru-RU"/>
              </w:rPr>
              <w:t xml:space="preserve"> </w:t>
            </w:r>
            <w:r w:rsidRPr="003125A1">
              <w:rPr>
                <w:rFonts w:ascii="Times New Roman" w:hAnsi="Times New Roman"/>
                <w:bCs/>
                <w:i/>
                <w:sz w:val="28"/>
                <w:szCs w:val="28"/>
                <w:lang w:eastAsia="ru-RU"/>
              </w:rPr>
              <w:t xml:space="preserve">А/02.5  Учет и инвентари-зация отходов производства и потребления </w:t>
            </w:r>
          </w:p>
          <w:p w:rsidR="009C6C19" w:rsidRPr="0086262E" w:rsidRDefault="009C6C19" w:rsidP="009A345C">
            <w:pPr>
              <w:spacing w:after="0" w:line="240" w:lineRule="auto"/>
              <w:jc w:val="both"/>
              <w:rPr>
                <w:rFonts w:ascii="Times New Roman" w:hAnsi="Times New Roman"/>
                <w:bCs/>
                <w:sz w:val="28"/>
                <w:szCs w:val="28"/>
                <w:lang w:eastAsia="ru-RU"/>
              </w:rPr>
            </w:pPr>
            <w:r w:rsidRPr="003125A1">
              <w:rPr>
                <w:rFonts w:ascii="Times New Roman" w:hAnsi="Times New Roman"/>
                <w:b/>
                <w:bCs/>
                <w:sz w:val="28"/>
                <w:szCs w:val="28"/>
                <w:lang w:eastAsia="ru-RU"/>
              </w:rPr>
              <w:t>У2</w:t>
            </w:r>
            <w:r w:rsidRPr="00305E06">
              <w:rPr>
                <w:rFonts w:ascii="Times New Roman" w:hAnsi="Times New Roman"/>
                <w:bCs/>
                <w:sz w:val="28"/>
                <w:szCs w:val="28"/>
                <w:lang w:eastAsia="ru-RU"/>
              </w:rPr>
              <w:t xml:space="preserve"> Собирать, анализировать и систематизировать данные об отходообразующих процессах на закрепленной территории</w:t>
            </w:r>
          </w:p>
          <w:p w:rsidR="009C6C19" w:rsidRPr="00197CBE" w:rsidRDefault="009C6C19" w:rsidP="009A345C">
            <w:pPr>
              <w:spacing w:after="0" w:line="240" w:lineRule="auto"/>
              <w:jc w:val="both"/>
              <w:rPr>
                <w:rFonts w:ascii="Times New Roman" w:hAnsi="Times New Roman"/>
                <w:bCs/>
                <w:sz w:val="28"/>
                <w:szCs w:val="28"/>
                <w:lang w:eastAsia="ru-RU"/>
              </w:rPr>
            </w:pPr>
          </w:p>
        </w:tc>
        <w:tc>
          <w:tcPr>
            <w:tcW w:w="5925" w:type="dxa"/>
          </w:tcPr>
          <w:p w:rsidR="009C6C19" w:rsidRPr="0086262E" w:rsidRDefault="009C6C19" w:rsidP="009A345C">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rsidR="009C6C19" w:rsidRPr="00197CBE" w:rsidRDefault="009C6C19" w:rsidP="009A345C">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1.</w:t>
            </w:r>
            <w:r>
              <w:t xml:space="preserve">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етодических</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й</w:t>
            </w:r>
            <w:r w:rsidRPr="00305E06">
              <w:rPr>
                <w:rFonts w:ascii="Times New Roman" w:hAnsi="Times New Roman"/>
                <w:bCs/>
                <w:sz w:val="28"/>
                <w:szCs w:val="28"/>
                <w:lang w:eastAsia="ru-RU"/>
              </w:rPr>
              <w:t xml:space="preserve"> по оценке об</w:t>
            </w:r>
            <w:r w:rsidRPr="00305E06">
              <w:rPr>
                <w:rFonts w:ascii="Times New Roman" w:hAnsi="Times New Roman"/>
                <w:bCs/>
                <w:sz w:val="28"/>
                <w:szCs w:val="28"/>
                <w:lang w:eastAsia="ru-RU"/>
              </w:rPr>
              <w:t>ъ</w:t>
            </w:r>
            <w:r w:rsidRPr="00305E06">
              <w:rPr>
                <w:rFonts w:ascii="Times New Roman" w:hAnsi="Times New Roman"/>
                <w:bCs/>
                <w:sz w:val="28"/>
                <w:szCs w:val="28"/>
                <w:lang w:eastAsia="ru-RU"/>
              </w:rPr>
              <w:t>емов образования отходов производства и п</w:t>
            </w:r>
            <w:r w:rsidRPr="00305E06">
              <w:rPr>
                <w:rFonts w:ascii="Times New Roman" w:hAnsi="Times New Roman"/>
                <w:bCs/>
                <w:sz w:val="28"/>
                <w:szCs w:val="28"/>
                <w:lang w:eastAsia="ru-RU"/>
              </w:rPr>
              <w:t>о</w:t>
            </w:r>
            <w:r w:rsidRPr="00305E06">
              <w:rPr>
                <w:rFonts w:ascii="Times New Roman" w:hAnsi="Times New Roman"/>
                <w:bCs/>
                <w:sz w:val="28"/>
                <w:szCs w:val="28"/>
                <w:lang w:eastAsia="ru-RU"/>
              </w:rPr>
              <w:t>требления, Москва, 2003, ГУ НИЦПУРО</w:t>
            </w:r>
          </w:p>
        </w:tc>
      </w:tr>
    </w:tbl>
    <w:p w:rsidR="00B21C30" w:rsidRPr="00197CBE" w:rsidRDefault="00B21C30" w:rsidP="00357DCD">
      <w:pPr>
        <w:spacing w:before="240"/>
        <w:jc w:val="both"/>
        <w:rPr>
          <w:rFonts w:ascii="Times New Roman" w:hAnsi="Times New Roman"/>
          <w:sz w:val="28"/>
          <w:szCs w:val="28"/>
        </w:rPr>
      </w:pPr>
      <w:r w:rsidRPr="00197CBE">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w:t>
      </w:r>
      <w:r w:rsidR="00E751A1" w:rsidRPr="00197CBE">
        <w:rPr>
          <w:rFonts w:ascii="Times New Roman" w:hAnsi="Times New Roman"/>
          <w:sz w:val="28"/>
          <w:szCs w:val="28"/>
        </w:rPr>
        <w:t>ых</w:t>
      </w:r>
      <w:r w:rsidRPr="00197CBE">
        <w:rPr>
          <w:rFonts w:ascii="Times New Roman" w:hAnsi="Times New Roman"/>
          <w:sz w:val="28"/>
          <w:szCs w:val="28"/>
        </w:rPr>
        <w:t xml:space="preserve"> функци</w:t>
      </w:r>
      <w:r w:rsidR="00E751A1" w:rsidRPr="00197CBE">
        <w:rPr>
          <w:rFonts w:ascii="Times New Roman" w:hAnsi="Times New Roman"/>
          <w:sz w:val="28"/>
          <w:szCs w:val="28"/>
        </w:rPr>
        <w:t>й</w:t>
      </w:r>
      <w:r w:rsidRPr="00197CBE">
        <w:rPr>
          <w:rFonts w:ascii="Times New Roman" w:hAnsi="Times New Roman"/>
          <w:sz w:val="28"/>
          <w:szCs w:val="28"/>
        </w:rPr>
        <w:t xml:space="preserve"> </w:t>
      </w:r>
      <w:r w:rsidRPr="00F3504E">
        <w:rPr>
          <w:rFonts w:ascii="Times New Roman" w:hAnsi="Times New Roman"/>
          <w:sz w:val="28"/>
          <w:szCs w:val="28"/>
        </w:rPr>
        <w:t>«</w:t>
      </w:r>
      <w:r w:rsidR="00E751A1" w:rsidRPr="00F3504E">
        <w:rPr>
          <w:rFonts w:ascii="Times New Roman" w:hAnsi="Times New Roman"/>
          <w:sz w:val="28"/>
          <w:szCs w:val="28"/>
        </w:rPr>
        <w:t>А/02.5  Учет и и</w:t>
      </w:r>
      <w:r w:rsidR="00E751A1" w:rsidRPr="00F3504E">
        <w:rPr>
          <w:rFonts w:ascii="Times New Roman" w:hAnsi="Times New Roman"/>
          <w:sz w:val="28"/>
          <w:szCs w:val="28"/>
        </w:rPr>
        <w:t>н</w:t>
      </w:r>
      <w:r w:rsidR="00E751A1" w:rsidRPr="00F3504E">
        <w:rPr>
          <w:rFonts w:ascii="Times New Roman" w:hAnsi="Times New Roman"/>
          <w:sz w:val="28"/>
          <w:szCs w:val="28"/>
        </w:rPr>
        <w:t>вентаризация отходов производства и потребления</w:t>
      </w:r>
      <w:r w:rsidRPr="00F3504E">
        <w:rPr>
          <w:rFonts w:ascii="Times New Roman" w:hAnsi="Times New Roman"/>
          <w:sz w:val="28"/>
          <w:szCs w:val="28"/>
        </w:rPr>
        <w:t>»</w:t>
      </w:r>
      <w:r w:rsidRPr="00197CBE">
        <w:rPr>
          <w:rFonts w:ascii="Times New Roman" w:hAnsi="Times New Roman"/>
          <w:sz w:val="28"/>
          <w:szCs w:val="28"/>
        </w:rPr>
        <w:t xml:space="preserve"> </w:t>
      </w:r>
      <w:r w:rsidR="003B2A58" w:rsidRPr="00197CBE">
        <w:rPr>
          <w:rFonts w:ascii="Times New Roman" w:hAnsi="Times New Roman"/>
          <w:sz w:val="28"/>
          <w:szCs w:val="28"/>
        </w:rPr>
        <w:t>принимается при соотве</w:t>
      </w:r>
      <w:r w:rsidR="003B2A58" w:rsidRPr="00197CBE">
        <w:rPr>
          <w:rFonts w:ascii="Times New Roman" w:hAnsi="Times New Roman"/>
          <w:sz w:val="28"/>
          <w:szCs w:val="28"/>
        </w:rPr>
        <w:t>т</w:t>
      </w:r>
      <w:r w:rsidR="003B2A58" w:rsidRPr="00197CBE">
        <w:rPr>
          <w:rFonts w:ascii="Times New Roman" w:hAnsi="Times New Roman"/>
          <w:sz w:val="28"/>
          <w:szCs w:val="28"/>
        </w:rPr>
        <w:t>ствии выполненного практического задания одновременно всем критериям оценки.</w:t>
      </w:r>
      <w:r w:rsidRPr="00197CBE">
        <w:rPr>
          <w:rFonts w:ascii="Times New Roman" w:hAnsi="Times New Roman"/>
          <w:sz w:val="28"/>
          <w:szCs w:val="28"/>
        </w:rPr>
        <w:t xml:space="preserve"> </w:t>
      </w:r>
    </w:p>
    <w:p w:rsidR="008224B0" w:rsidRPr="009C6C19" w:rsidRDefault="008224B0" w:rsidP="009B5DEB">
      <w:pPr>
        <w:pStyle w:val="1"/>
        <w:spacing w:after="120" w:line="240" w:lineRule="auto"/>
        <w:rPr>
          <w:rFonts w:ascii="Times New Roman" w:hAnsi="Times New Roman"/>
          <w:color w:val="auto"/>
          <w:sz w:val="28"/>
          <w:szCs w:val="28"/>
          <w:lang w:eastAsia="ru-RU"/>
        </w:rPr>
      </w:pPr>
      <w:bookmarkStart w:id="25" w:name="_Toc513106434"/>
      <w:r w:rsidRPr="009C6C19">
        <w:rPr>
          <w:rFonts w:ascii="Times New Roman" w:hAnsi="Times New Roman"/>
          <w:color w:val="auto"/>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w:t>
      </w:r>
      <w:r w:rsidRPr="009C6C19">
        <w:rPr>
          <w:rFonts w:ascii="Times New Roman" w:hAnsi="Times New Roman"/>
          <w:color w:val="auto"/>
          <w:sz w:val="28"/>
          <w:szCs w:val="28"/>
          <w:lang w:eastAsia="ru-RU"/>
        </w:rPr>
        <w:t>а</w:t>
      </w:r>
      <w:r w:rsidRPr="009C6C19">
        <w:rPr>
          <w:rFonts w:ascii="Times New Roman" w:hAnsi="Times New Roman"/>
          <w:color w:val="auto"/>
          <w:sz w:val="28"/>
          <w:szCs w:val="28"/>
          <w:lang w:eastAsia="ru-RU"/>
        </w:rPr>
        <w:t>ции:</w:t>
      </w:r>
      <w:bookmarkEnd w:id="25"/>
      <w:r w:rsidRPr="009C6C19">
        <w:rPr>
          <w:rFonts w:ascii="Times New Roman" w:hAnsi="Times New Roman"/>
          <w:color w:val="auto"/>
          <w:sz w:val="28"/>
          <w:szCs w:val="28"/>
          <w:lang w:eastAsia="ru-RU"/>
        </w:rPr>
        <w:t xml:space="preserve"> </w:t>
      </w:r>
    </w:p>
    <w:p w:rsidR="008224B0" w:rsidRPr="009C6C19" w:rsidRDefault="008224B0" w:rsidP="009C6C19">
      <w:pPr>
        <w:widowControl w:val="0"/>
        <w:autoSpaceDE w:val="0"/>
        <w:autoSpaceDN w:val="0"/>
        <w:spacing w:before="120"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E751A1" w:rsidRPr="009C6C19">
        <w:rPr>
          <w:rFonts w:ascii="Times New Roman" w:hAnsi="Times New Roman"/>
          <w:sz w:val="28"/>
          <w:szCs w:val="28"/>
          <w:lang w:eastAsia="ru-RU"/>
        </w:rPr>
        <w:t>«Техник по обращению с отходами»</w:t>
      </w:r>
    </w:p>
    <w:p w:rsidR="009C6C19" w:rsidRDefault="009C6C19" w:rsidP="009C6C19">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8224B0" w:rsidRPr="00197CBE" w:rsidRDefault="008224B0" w:rsidP="008224B0">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8224B0" w:rsidRPr="00197CBE" w:rsidRDefault="008224B0" w:rsidP="008224B0">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принимается при получении соискателем по совокупности положительных р</w:t>
      </w:r>
      <w:r w:rsidRPr="00197CBE">
        <w:rPr>
          <w:rFonts w:ascii="Times New Roman" w:hAnsi="Times New Roman"/>
          <w:sz w:val="28"/>
          <w:szCs w:val="28"/>
          <w:lang w:eastAsia="ru-RU"/>
        </w:rPr>
        <w:t>е</w:t>
      </w:r>
      <w:r w:rsidRPr="00197CBE">
        <w:rPr>
          <w:rFonts w:ascii="Times New Roman" w:hAnsi="Times New Roman"/>
          <w:sz w:val="28"/>
          <w:szCs w:val="28"/>
          <w:lang w:eastAsia="ru-RU"/>
        </w:rPr>
        <w:t>зультатов теоретического и практического этапов экзамена</w:t>
      </w:r>
    </w:p>
    <w:p w:rsidR="009C6C19" w:rsidRDefault="009C6C19" w:rsidP="009C6C19">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8224B0" w:rsidRPr="00197CBE" w:rsidRDefault="009C6C19" w:rsidP="009C6C19">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w:t>
      </w:r>
      <w:r w:rsidR="008224B0" w:rsidRPr="00197CBE">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9C6C19" w:rsidRDefault="009C6C19" w:rsidP="009C6C19">
      <w:pPr>
        <w:widowControl w:val="0"/>
        <w:autoSpaceDE w:val="0"/>
        <w:autoSpaceDN w:val="0"/>
        <w:spacing w:after="0" w:line="240" w:lineRule="auto"/>
        <w:jc w:val="both"/>
        <w:rPr>
          <w:rFonts w:ascii="Times New Roman" w:hAnsi="Times New Roman"/>
          <w:sz w:val="28"/>
          <w:szCs w:val="28"/>
          <w:lang w:eastAsia="ru-RU"/>
        </w:rPr>
      </w:pPr>
    </w:p>
    <w:p w:rsidR="009C6C19" w:rsidRDefault="009C6C19" w:rsidP="009C6C19">
      <w:pPr>
        <w:widowControl w:val="0"/>
        <w:autoSpaceDE w:val="0"/>
        <w:autoSpaceDN w:val="0"/>
        <w:spacing w:after="0" w:line="240" w:lineRule="auto"/>
        <w:jc w:val="both"/>
        <w:rPr>
          <w:rFonts w:ascii="Times New Roman" w:hAnsi="Times New Roman"/>
          <w:sz w:val="28"/>
          <w:szCs w:val="28"/>
          <w:lang w:eastAsia="ru-RU"/>
        </w:rPr>
        <w:sectPr w:rsidR="009C6C19" w:rsidSect="00F67D72">
          <w:pgSz w:w="11906" w:h="16838"/>
          <w:pgMar w:top="1418" w:right="851" w:bottom="1418" w:left="1418" w:header="709" w:footer="709" w:gutter="0"/>
          <w:pgNumType w:fmt="numberInDash"/>
          <w:cols w:space="708"/>
          <w:titlePg/>
          <w:docGrid w:linePitch="360"/>
        </w:sectPr>
      </w:pPr>
    </w:p>
    <w:p w:rsidR="009B5DEB" w:rsidRPr="009C6C19" w:rsidRDefault="008224B0" w:rsidP="009C6C19">
      <w:pPr>
        <w:pStyle w:val="1"/>
        <w:spacing w:after="120" w:line="240" w:lineRule="auto"/>
        <w:rPr>
          <w:sz w:val="28"/>
          <w:szCs w:val="28"/>
          <w:lang w:eastAsia="ru-RU"/>
        </w:rPr>
      </w:pPr>
      <w:bookmarkStart w:id="26" w:name="_Toc513106435"/>
      <w:r w:rsidRPr="009C6C19">
        <w:rPr>
          <w:rFonts w:ascii="Times New Roman" w:hAnsi="Times New Roman"/>
          <w:color w:val="auto"/>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bookmarkEnd w:id="26"/>
      <w:r w:rsidRPr="009C6C19">
        <w:rPr>
          <w:rFonts w:ascii="Times New Roman" w:hAnsi="Times New Roman"/>
          <w:color w:val="auto"/>
          <w:sz w:val="28"/>
          <w:szCs w:val="28"/>
          <w:lang w:eastAsia="ru-RU"/>
        </w:rPr>
        <w:t xml:space="preserve"> </w:t>
      </w:r>
    </w:p>
    <w:p w:rsidR="007052A8" w:rsidRPr="00197CBE" w:rsidRDefault="007052A8" w:rsidP="009C6C19">
      <w:pPr>
        <w:spacing w:after="0" w:line="240" w:lineRule="auto"/>
        <w:ind w:firstLine="426"/>
        <w:jc w:val="both"/>
        <w:rPr>
          <w:rFonts w:ascii="Times New Roman" w:hAnsi="Times New Roman"/>
          <w:sz w:val="28"/>
          <w:szCs w:val="28"/>
          <w:lang w:eastAsia="ru-RU"/>
        </w:rPr>
      </w:pPr>
      <w:bookmarkStart w:id="27" w:name="_Toc513106436"/>
      <w:r w:rsidRPr="00197CBE">
        <w:rPr>
          <w:rFonts w:ascii="Times New Roman" w:hAnsi="Times New Roman"/>
          <w:sz w:val="28"/>
          <w:szCs w:val="28"/>
          <w:lang w:eastAsia="ru-RU"/>
        </w:rPr>
        <w:t xml:space="preserve">1. Федеральный закон </w:t>
      </w:r>
      <w:r w:rsidR="009C6C19">
        <w:rPr>
          <w:rFonts w:ascii="Times New Roman" w:hAnsi="Times New Roman"/>
          <w:sz w:val="28"/>
          <w:szCs w:val="28"/>
          <w:lang w:eastAsia="ru-RU"/>
        </w:rPr>
        <w:t>«</w:t>
      </w:r>
      <w:r w:rsidRPr="00197CBE">
        <w:rPr>
          <w:rFonts w:ascii="Times New Roman" w:hAnsi="Times New Roman"/>
          <w:sz w:val="28"/>
          <w:szCs w:val="28"/>
          <w:lang w:eastAsia="ru-RU"/>
        </w:rPr>
        <w:t>Об отходах производства и потребления</w:t>
      </w:r>
      <w:r w:rsidR="009C6C19">
        <w:rPr>
          <w:rFonts w:ascii="Times New Roman" w:hAnsi="Times New Roman"/>
          <w:sz w:val="28"/>
          <w:szCs w:val="28"/>
          <w:lang w:eastAsia="ru-RU"/>
        </w:rPr>
        <w:t>»</w:t>
      </w:r>
      <w:r w:rsidRPr="00197CBE">
        <w:rPr>
          <w:rFonts w:ascii="Times New Roman" w:hAnsi="Times New Roman"/>
          <w:sz w:val="28"/>
          <w:szCs w:val="28"/>
          <w:lang w:eastAsia="ru-RU"/>
        </w:rPr>
        <w:t xml:space="preserve"> от 24.06.1998 </w:t>
      </w:r>
      <w:r w:rsidR="009C6C19">
        <w:rPr>
          <w:rFonts w:ascii="Times New Roman" w:hAnsi="Times New Roman"/>
          <w:sz w:val="28"/>
          <w:szCs w:val="28"/>
          <w:lang w:eastAsia="ru-RU"/>
        </w:rPr>
        <w:t>№</w:t>
      </w:r>
      <w:r w:rsidRPr="00197CBE">
        <w:rPr>
          <w:rFonts w:ascii="Times New Roman" w:hAnsi="Times New Roman"/>
          <w:sz w:val="28"/>
          <w:szCs w:val="28"/>
          <w:lang w:eastAsia="ru-RU"/>
        </w:rPr>
        <w:t xml:space="preserve"> 89-ФЗ</w:t>
      </w:r>
      <w:bookmarkEnd w:id="27"/>
      <w:r w:rsidR="009C6C19">
        <w:rPr>
          <w:rFonts w:ascii="Times New Roman" w:hAnsi="Times New Roman"/>
          <w:sz w:val="28"/>
          <w:szCs w:val="28"/>
          <w:lang w:eastAsia="ru-RU"/>
        </w:rPr>
        <w:t>.</w:t>
      </w:r>
    </w:p>
    <w:p w:rsidR="009C6C19" w:rsidRPr="009C6C19" w:rsidRDefault="00B7311C" w:rsidP="00CB7053">
      <w:pPr>
        <w:spacing w:after="0" w:line="240" w:lineRule="auto"/>
        <w:ind w:firstLine="426"/>
        <w:jc w:val="both"/>
        <w:rPr>
          <w:rFonts w:ascii="Times New Roman" w:hAnsi="Times New Roman"/>
          <w:sz w:val="28"/>
          <w:szCs w:val="28"/>
          <w:lang w:eastAsia="ru-RU"/>
        </w:rPr>
      </w:pPr>
      <w:r w:rsidRPr="00197CBE">
        <w:rPr>
          <w:rFonts w:ascii="Times New Roman" w:hAnsi="Times New Roman"/>
          <w:sz w:val="28"/>
          <w:szCs w:val="28"/>
          <w:lang w:eastAsia="ru-RU"/>
        </w:rPr>
        <w:t>2.</w:t>
      </w:r>
      <w:r w:rsidR="009C6C19">
        <w:rPr>
          <w:rFonts w:ascii="Times New Roman" w:hAnsi="Times New Roman"/>
          <w:sz w:val="28"/>
          <w:szCs w:val="28"/>
          <w:lang w:eastAsia="ru-RU"/>
        </w:rPr>
        <w:t xml:space="preserve"> </w:t>
      </w:r>
      <w:r w:rsidR="009C6C19" w:rsidRPr="009C6C19">
        <w:rPr>
          <w:rFonts w:ascii="Times New Roman" w:hAnsi="Times New Roman"/>
          <w:sz w:val="28"/>
          <w:szCs w:val="28"/>
          <w:lang w:eastAsia="ru-RU"/>
        </w:rPr>
        <w:t xml:space="preserve">Федеральный закон </w:t>
      </w:r>
      <w:r w:rsidR="009C6C19">
        <w:rPr>
          <w:rFonts w:ascii="Times New Roman" w:hAnsi="Times New Roman"/>
          <w:sz w:val="28"/>
          <w:szCs w:val="28"/>
          <w:lang w:eastAsia="ru-RU"/>
        </w:rPr>
        <w:t>«</w:t>
      </w:r>
      <w:r w:rsidR="009C6C19" w:rsidRPr="009C6C19">
        <w:rPr>
          <w:rFonts w:ascii="Times New Roman" w:hAnsi="Times New Roman"/>
          <w:sz w:val="28"/>
          <w:szCs w:val="28"/>
          <w:lang w:eastAsia="ru-RU"/>
        </w:rPr>
        <w:t>Об обращении с радиоактивными отходами и о вн</w:t>
      </w:r>
      <w:r w:rsidR="009C6C19" w:rsidRPr="009C6C19">
        <w:rPr>
          <w:rFonts w:ascii="Times New Roman" w:hAnsi="Times New Roman"/>
          <w:sz w:val="28"/>
          <w:szCs w:val="28"/>
          <w:lang w:eastAsia="ru-RU"/>
        </w:rPr>
        <w:t>е</w:t>
      </w:r>
      <w:r w:rsidR="009C6C19" w:rsidRPr="009C6C19">
        <w:rPr>
          <w:rFonts w:ascii="Times New Roman" w:hAnsi="Times New Roman"/>
          <w:sz w:val="28"/>
          <w:szCs w:val="28"/>
          <w:lang w:eastAsia="ru-RU"/>
        </w:rPr>
        <w:t>сении изменений в отдельные законодательные акты Российской Федерации</w:t>
      </w:r>
      <w:r w:rsidR="009C6C19">
        <w:rPr>
          <w:rFonts w:ascii="Times New Roman" w:hAnsi="Times New Roman"/>
          <w:sz w:val="28"/>
          <w:szCs w:val="28"/>
          <w:lang w:eastAsia="ru-RU"/>
        </w:rPr>
        <w:t>»</w:t>
      </w:r>
      <w:r w:rsidR="009C6C19" w:rsidRPr="009C6C19">
        <w:rPr>
          <w:rFonts w:ascii="Times New Roman" w:hAnsi="Times New Roman"/>
          <w:sz w:val="28"/>
          <w:szCs w:val="28"/>
          <w:lang w:eastAsia="ru-RU"/>
        </w:rPr>
        <w:t xml:space="preserve"> от 11.07.2011 </w:t>
      </w:r>
      <w:r w:rsidR="009C6C19">
        <w:rPr>
          <w:rFonts w:ascii="Times New Roman" w:hAnsi="Times New Roman"/>
          <w:sz w:val="28"/>
          <w:szCs w:val="28"/>
          <w:lang w:eastAsia="ru-RU"/>
        </w:rPr>
        <w:t>№</w:t>
      </w:r>
      <w:r w:rsidR="009C6C19" w:rsidRPr="009C6C19">
        <w:rPr>
          <w:rFonts w:ascii="Times New Roman" w:hAnsi="Times New Roman"/>
          <w:sz w:val="28"/>
          <w:szCs w:val="28"/>
          <w:lang w:eastAsia="ru-RU"/>
        </w:rPr>
        <w:t xml:space="preserve"> 190-ФЗ.</w:t>
      </w:r>
    </w:p>
    <w:p w:rsidR="009C6C19" w:rsidRPr="00197CBE" w:rsidRDefault="009C6C19" w:rsidP="009C6C19">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3</w:t>
      </w:r>
      <w:r w:rsidRPr="00197CBE">
        <w:rPr>
          <w:rFonts w:ascii="Times New Roman" w:hAnsi="Times New Roman"/>
          <w:sz w:val="28"/>
          <w:szCs w:val="28"/>
          <w:lang w:eastAsia="ru-RU"/>
        </w:rPr>
        <w:t>. Санитарно-эпидемиологические правила и нормативы СанПиН 2.1.7.1322-03</w:t>
      </w:r>
      <w:r>
        <w:rPr>
          <w:rFonts w:ascii="Times New Roman" w:hAnsi="Times New Roman"/>
          <w:sz w:val="28"/>
          <w:szCs w:val="28"/>
          <w:lang w:eastAsia="ru-RU"/>
        </w:rPr>
        <w:t xml:space="preserve"> «</w:t>
      </w:r>
      <w:r w:rsidRPr="00197CBE">
        <w:rPr>
          <w:rFonts w:ascii="Times New Roman" w:hAnsi="Times New Roman"/>
          <w:sz w:val="28"/>
          <w:szCs w:val="28"/>
          <w:lang w:eastAsia="ru-RU"/>
        </w:rPr>
        <w:t>Гигиенические требования к размещению и обезвреживанию о</w:t>
      </w:r>
      <w:r w:rsidRPr="00197CBE">
        <w:rPr>
          <w:rFonts w:ascii="Times New Roman" w:hAnsi="Times New Roman"/>
          <w:sz w:val="28"/>
          <w:szCs w:val="28"/>
          <w:lang w:eastAsia="ru-RU"/>
        </w:rPr>
        <w:t>т</w:t>
      </w:r>
      <w:r w:rsidRPr="00197CBE">
        <w:rPr>
          <w:rFonts w:ascii="Times New Roman" w:hAnsi="Times New Roman"/>
          <w:sz w:val="28"/>
          <w:szCs w:val="28"/>
          <w:lang w:eastAsia="ru-RU"/>
        </w:rPr>
        <w:t>ходов производства и потребления</w:t>
      </w:r>
      <w:r>
        <w:rPr>
          <w:rFonts w:ascii="Times New Roman" w:hAnsi="Times New Roman"/>
          <w:sz w:val="28"/>
          <w:szCs w:val="28"/>
          <w:lang w:eastAsia="ru-RU"/>
        </w:rPr>
        <w:t>»</w:t>
      </w:r>
      <w:r w:rsidRPr="00197CBE">
        <w:rPr>
          <w:rFonts w:ascii="Times New Roman" w:hAnsi="Times New Roman"/>
          <w:sz w:val="28"/>
          <w:szCs w:val="28"/>
          <w:lang w:eastAsia="ru-RU"/>
        </w:rPr>
        <w:t xml:space="preserve"> (утв. Главным государственным санита</w:t>
      </w:r>
      <w:r w:rsidRPr="00197CBE">
        <w:rPr>
          <w:rFonts w:ascii="Times New Roman" w:hAnsi="Times New Roman"/>
          <w:sz w:val="28"/>
          <w:szCs w:val="28"/>
          <w:lang w:eastAsia="ru-RU"/>
        </w:rPr>
        <w:t>р</w:t>
      </w:r>
      <w:r w:rsidRPr="00197CBE">
        <w:rPr>
          <w:rFonts w:ascii="Times New Roman" w:hAnsi="Times New Roman"/>
          <w:sz w:val="28"/>
          <w:szCs w:val="28"/>
          <w:lang w:eastAsia="ru-RU"/>
        </w:rPr>
        <w:t>н</w:t>
      </w:r>
      <w:r>
        <w:rPr>
          <w:rFonts w:ascii="Times New Roman" w:hAnsi="Times New Roman"/>
          <w:sz w:val="28"/>
          <w:szCs w:val="28"/>
          <w:lang w:eastAsia="ru-RU"/>
        </w:rPr>
        <w:t>ым врачом РФ 30 апреля 2003 г.).</w:t>
      </w:r>
    </w:p>
    <w:p w:rsidR="009C6C19" w:rsidRPr="00197CBE" w:rsidRDefault="009C6C19" w:rsidP="009C6C19">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4</w:t>
      </w:r>
      <w:r w:rsidRPr="00197CBE">
        <w:rPr>
          <w:rFonts w:ascii="Times New Roman" w:hAnsi="Times New Roman"/>
          <w:sz w:val="28"/>
          <w:szCs w:val="28"/>
          <w:lang w:eastAsia="ru-RU"/>
        </w:rPr>
        <w:t>. СП 2.1.7.1038-01. Гигиенические требования к устройству и содержанию полигонов для твердых бытовых отходов (взамен СанПиН 2.1.7.722-98</w:t>
      </w:r>
      <w:r>
        <w:rPr>
          <w:rFonts w:ascii="Times New Roman" w:hAnsi="Times New Roman"/>
          <w:sz w:val="28"/>
          <w:szCs w:val="28"/>
          <w:lang w:eastAsia="ru-RU"/>
        </w:rPr>
        <w:t>).</w:t>
      </w:r>
    </w:p>
    <w:p w:rsidR="009C6C19" w:rsidRPr="00197CBE" w:rsidRDefault="009C6C19" w:rsidP="009C6C19">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5</w:t>
      </w:r>
      <w:r w:rsidRPr="00197CBE">
        <w:rPr>
          <w:rFonts w:ascii="Times New Roman" w:hAnsi="Times New Roman"/>
          <w:sz w:val="28"/>
          <w:szCs w:val="28"/>
          <w:lang w:eastAsia="ru-RU"/>
        </w:rPr>
        <w:t>. СП 320.1325800.2017 Полигоны для твердых коммунальных отходов. Проектирование, эксплуатация и рекультивация.</w:t>
      </w:r>
    </w:p>
    <w:p w:rsidR="009C6C19" w:rsidRPr="00197CBE" w:rsidRDefault="009C6C19" w:rsidP="009C6C19">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6</w:t>
      </w:r>
      <w:r w:rsidRPr="00197CBE">
        <w:rPr>
          <w:rFonts w:ascii="Times New Roman" w:hAnsi="Times New Roman"/>
          <w:sz w:val="28"/>
          <w:szCs w:val="28"/>
          <w:lang w:eastAsia="ru-RU"/>
        </w:rPr>
        <w:t>. СП 2.6.6.1168-02 «Санитарные правила обращения с радиоактивными о</w:t>
      </w:r>
      <w:r w:rsidRPr="00197CBE">
        <w:rPr>
          <w:rFonts w:ascii="Times New Roman" w:hAnsi="Times New Roman"/>
          <w:sz w:val="28"/>
          <w:szCs w:val="28"/>
          <w:lang w:eastAsia="ru-RU"/>
        </w:rPr>
        <w:t>т</w:t>
      </w:r>
      <w:r w:rsidRPr="00197CBE">
        <w:rPr>
          <w:rFonts w:ascii="Times New Roman" w:hAnsi="Times New Roman"/>
          <w:sz w:val="28"/>
          <w:szCs w:val="28"/>
          <w:lang w:eastAsia="ru-RU"/>
        </w:rPr>
        <w:t>ходами (СПОРО-2002)», утвержденные Главным государственным санитарным врачом Российской Федерации 16 октября 2002 г., с 1 января 2003 г.</w:t>
      </w:r>
    </w:p>
    <w:p w:rsidR="00B7311C" w:rsidRPr="009C6C19" w:rsidRDefault="009C6C19" w:rsidP="00CB7053">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7. </w:t>
      </w:r>
      <w:r w:rsidR="00B7311C" w:rsidRPr="00197CBE">
        <w:rPr>
          <w:rFonts w:ascii="Times New Roman" w:hAnsi="Times New Roman"/>
          <w:sz w:val="28"/>
          <w:szCs w:val="28"/>
          <w:lang w:eastAsia="ru-RU"/>
        </w:rPr>
        <w:t xml:space="preserve">Приказ от 5 августа 2014 г. </w:t>
      </w:r>
      <w:r>
        <w:rPr>
          <w:rFonts w:ascii="Times New Roman" w:hAnsi="Times New Roman"/>
          <w:sz w:val="28"/>
          <w:szCs w:val="28"/>
          <w:lang w:eastAsia="ru-RU"/>
        </w:rPr>
        <w:t>№</w:t>
      </w:r>
      <w:r w:rsidR="00B7311C" w:rsidRPr="00197CBE">
        <w:rPr>
          <w:rFonts w:ascii="Times New Roman" w:hAnsi="Times New Roman"/>
          <w:sz w:val="28"/>
          <w:szCs w:val="28"/>
          <w:lang w:eastAsia="ru-RU"/>
        </w:rPr>
        <w:t xml:space="preserve"> 349 об утверждении методических указ</w:t>
      </w:r>
      <w:r w:rsidR="00B7311C" w:rsidRPr="00197CBE">
        <w:rPr>
          <w:rFonts w:ascii="Times New Roman" w:hAnsi="Times New Roman"/>
          <w:sz w:val="28"/>
          <w:szCs w:val="28"/>
          <w:lang w:eastAsia="ru-RU"/>
        </w:rPr>
        <w:t>а</w:t>
      </w:r>
      <w:r w:rsidR="00B7311C" w:rsidRPr="00197CBE">
        <w:rPr>
          <w:rFonts w:ascii="Times New Roman" w:hAnsi="Times New Roman"/>
          <w:sz w:val="28"/>
          <w:szCs w:val="28"/>
          <w:lang w:eastAsia="ru-RU"/>
        </w:rPr>
        <w:t>ний по разработке проектов нормативов образования отх</w:t>
      </w:r>
      <w:r>
        <w:rPr>
          <w:rFonts w:ascii="Times New Roman" w:hAnsi="Times New Roman"/>
          <w:sz w:val="28"/>
          <w:szCs w:val="28"/>
          <w:lang w:eastAsia="ru-RU"/>
        </w:rPr>
        <w:t>одов и лимитов на их размещение.</w:t>
      </w:r>
    </w:p>
    <w:p w:rsidR="00B7311C" w:rsidRPr="00197CBE" w:rsidRDefault="009C6C19" w:rsidP="00CB7053">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8</w:t>
      </w:r>
      <w:r w:rsidR="00B7311C" w:rsidRPr="00197CBE">
        <w:rPr>
          <w:rFonts w:ascii="Times New Roman" w:hAnsi="Times New Roman"/>
          <w:sz w:val="28"/>
          <w:szCs w:val="28"/>
          <w:lang w:eastAsia="ru-RU"/>
        </w:rPr>
        <w:t>. ПНД Ф 16.3.55-08 Количественный химический анализ почв. Твердые бытовые отходы. Определение морфологического состава гравиметрическим методом.</w:t>
      </w:r>
    </w:p>
    <w:p w:rsidR="00CB7053" w:rsidRPr="0086262E" w:rsidRDefault="00A92CC4" w:rsidP="00CB7053">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9</w:t>
      </w:r>
      <w:r w:rsidR="00CB7053">
        <w:rPr>
          <w:rFonts w:ascii="Times New Roman" w:hAnsi="Times New Roman"/>
          <w:sz w:val="28"/>
          <w:szCs w:val="28"/>
          <w:lang w:eastAsia="ru-RU"/>
        </w:rPr>
        <w:t xml:space="preserve">. </w:t>
      </w:r>
      <w:r w:rsidR="009C6C19">
        <w:rPr>
          <w:rFonts w:ascii="Times New Roman" w:hAnsi="Times New Roman"/>
          <w:sz w:val="28"/>
          <w:szCs w:val="28"/>
          <w:lang w:eastAsia="ru-RU"/>
        </w:rPr>
        <w:t>«</w:t>
      </w:r>
      <w:r w:rsidR="00CB7053" w:rsidRPr="00305E06">
        <w:rPr>
          <w:rFonts w:ascii="Times New Roman" w:hAnsi="Times New Roman"/>
          <w:bCs/>
          <w:sz w:val="28"/>
          <w:szCs w:val="28"/>
          <w:lang w:eastAsia="ru-RU"/>
        </w:rPr>
        <w:t>М</w:t>
      </w:r>
      <w:r w:rsidR="00CB7053">
        <w:rPr>
          <w:rFonts w:ascii="Times New Roman" w:hAnsi="Times New Roman"/>
          <w:bCs/>
          <w:sz w:val="28"/>
          <w:szCs w:val="28"/>
          <w:lang w:eastAsia="ru-RU"/>
        </w:rPr>
        <w:t>етодические</w:t>
      </w:r>
      <w:r w:rsidR="00CB7053" w:rsidRPr="00305E06">
        <w:rPr>
          <w:rFonts w:ascii="Times New Roman" w:hAnsi="Times New Roman"/>
          <w:bCs/>
          <w:sz w:val="28"/>
          <w:szCs w:val="28"/>
          <w:lang w:eastAsia="ru-RU"/>
        </w:rPr>
        <w:t xml:space="preserve"> рекомендаци</w:t>
      </w:r>
      <w:r w:rsidR="00CB7053">
        <w:rPr>
          <w:rFonts w:ascii="Times New Roman" w:hAnsi="Times New Roman"/>
          <w:bCs/>
          <w:sz w:val="28"/>
          <w:szCs w:val="28"/>
          <w:lang w:eastAsia="ru-RU"/>
        </w:rPr>
        <w:t>и</w:t>
      </w:r>
      <w:r w:rsidR="00CB7053" w:rsidRPr="00305E06">
        <w:rPr>
          <w:rFonts w:ascii="Times New Roman" w:hAnsi="Times New Roman"/>
          <w:bCs/>
          <w:sz w:val="28"/>
          <w:szCs w:val="28"/>
          <w:lang w:eastAsia="ru-RU"/>
        </w:rPr>
        <w:t xml:space="preserve"> по оценке объемов образования отходов производства и потребления</w:t>
      </w:r>
      <w:r w:rsidR="009C6C19">
        <w:rPr>
          <w:rFonts w:ascii="Times New Roman" w:hAnsi="Times New Roman"/>
          <w:bCs/>
          <w:sz w:val="28"/>
          <w:szCs w:val="28"/>
          <w:lang w:eastAsia="ru-RU"/>
        </w:rPr>
        <w:t>»</w:t>
      </w:r>
      <w:r w:rsidR="00CB7053" w:rsidRPr="00305E06">
        <w:rPr>
          <w:rFonts w:ascii="Times New Roman" w:hAnsi="Times New Roman"/>
          <w:bCs/>
          <w:sz w:val="28"/>
          <w:szCs w:val="28"/>
          <w:lang w:eastAsia="ru-RU"/>
        </w:rPr>
        <w:t>, Москва, 2003, ГУ НИЦПУРО</w:t>
      </w:r>
    </w:p>
    <w:p w:rsidR="007052A8" w:rsidRPr="007052A8" w:rsidRDefault="007052A8" w:rsidP="007052A8">
      <w:pPr>
        <w:jc w:val="both"/>
        <w:rPr>
          <w:rFonts w:ascii="Times New Roman" w:hAnsi="Times New Roman"/>
          <w:sz w:val="28"/>
          <w:szCs w:val="28"/>
          <w:lang w:eastAsia="ru-RU"/>
        </w:rPr>
      </w:pPr>
    </w:p>
    <w:p w:rsidR="00E46EBE" w:rsidRDefault="00E46EBE" w:rsidP="00E46EBE">
      <w:pPr>
        <w:rPr>
          <w:lang w:eastAsia="ru-RU"/>
        </w:rPr>
      </w:pPr>
    </w:p>
    <w:p w:rsidR="0086262E" w:rsidRDefault="0086262E" w:rsidP="00E46EBE">
      <w:pPr>
        <w:rPr>
          <w:lang w:eastAsia="ru-RU"/>
        </w:rPr>
      </w:pPr>
    </w:p>
    <w:p w:rsidR="0086262E" w:rsidRDefault="0086262E" w:rsidP="00E46EBE">
      <w:pPr>
        <w:rPr>
          <w:lang w:eastAsia="ru-RU"/>
        </w:rPr>
      </w:pPr>
    </w:p>
    <w:p w:rsidR="0086262E" w:rsidRDefault="0086262E" w:rsidP="00E46EBE">
      <w:pPr>
        <w:rPr>
          <w:lang w:eastAsia="ru-RU"/>
        </w:rPr>
      </w:pPr>
    </w:p>
    <w:p w:rsidR="0086262E" w:rsidRDefault="0086262E" w:rsidP="00E46EBE">
      <w:pPr>
        <w:rPr>
          <w:lang w:eastAsia="ru-RU"/>
        </w:rPr>
      </w:pPr>
    </w:p>
    <w:sectPr w:rsidR="0086262E" w:rsidSect="004E12F3">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9A" w:rsidRDefault="002D709A" w:rsidP="00C34705">
      <w:pPr>
        <w:spacing w:after="0" w:line="240" w:lineRule="auto"/>
      </w:pPr>
      <w:r>
        <w:separator/>
      </w:r>
    </w:p>
  </w:endnote>
  <w:endnote w:type="continuationSeparator" w:id="0">
    <w:p w:rsidR="002D709A" w:rsidRDefault="002D709A"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F0" w:rsidRDefault="00851AF0">
    <w:pPr>
      <w:pStyle w:val="a7"/>
      <w:jc w:val="right"/>
    </w:pPr>
    <w:r>
      <w:fldChar w:fldCharType="begin"/>
    </w:r>
    <w:r>
      <w:instrText>PAGE   \* MERGEFORMAT</w:instrText>
    </w:r>
    <w:r>
      <w:fldChar w:fldCharType="separate"/>
    </w:r>
    <w:r w:rsidR="002D709A">
      <w:rPr>
        <w:noProof/>
      </w:rPr>
      <w:t>1</w:t>
    </w:r>
    <w:r>
      <w:fldChar w:fldCharType="end"/>
    </w:r>
  </w:p>
  <w:p w:rsidR="00851AF0" w:rsidRDefault="00851A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9A" w:rsidRDefault="002D709A" w:rsidP="00C34705">
      <w:pPr>
        <w:spacing w:after="0" w:line="240" w:lineRule="auto"/>
      </w:pPr>
      <w:r>
        <w:separator/>
      </w:r>
    </w:p>
  </w:footnote>
  <w:footnote w:type="continuationSeparator" w:id="0">
    <w:p w:rsidR="002D709A" w:rsidRDefault="002D709A" w:rsidP="00C34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3E1"/>
    <w:multiLevelType w:val="hybridMultilevel"/>
    <w:tmpl w:val="9894EB2A"/>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886C45"/>
    <w:multiLevelType w:val="hybridMultilevel"/>
    <w:tmpl w:val="D7D82D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C5209"/>
    <w:multiLevelType w:val="hybridMultilevel"/>
    <w:tmpl w:val="B5C4BD48"/>
    <w:lvl w:ilvl="0" w:tplc="E6C46D74">
      <w:start w:val="1"/>
      <w:numFmt w:val="lowerLetter"/>
      <w:lvlText w:val="%1."/>
      <w:lvlJc w:val="left"/>
      <w:pPr>
        <w:tabs>
          <w:tab w:val="num" w:pos="1469"/>
        </w:tabs>
        <w:ind w:left="426" w:firstLine="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nsid w:val="043E5E79"/>
    <w:multiLevelType w:val="hybridMultilevel"/>
    <w:tmpl w:val="2DF0B6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476F0"/>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371BB"/>
    <w:multiLevelType w:val="hybridMultilevel"/>
    <w:tmpl w:val="CEBA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21800"/>
    <w:multiLevelType w:val="hybridMultilevel"/>
    <w:tmpl w:val="E658764A"/>
    <w:lvl w:ilvl="0" w:tplc="822E98DA">
      <w:start w:val="1"/>
      <w:numFmt w:val="lowerLetter"/>
      <w:lvlText w:val="%1)"/>
      <w:lvlJc w:val="left"/>
      <w:pPr>
        <w:ind w:left="786"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B262E07"/>
    <w:multiLevelType w:val="hybridMultilevel"/>
    <w:tmpl w:val="BC628332"/>
    <w:lvl w:ilvl="0" w:tplc="75C8E37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1BCB"/>
    <w:multiLevelType w:val="hybridMultilevel"/>
    <w:tmpl w:val="2DF0B6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B2768"/>
    <w:multiLevelType w:val="hybridMultilevel"/>
    <w:tmpl w:val="665A1F84"/>
    <w:lvl w:ilvl="0" w:tplc="92E4C934">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1D546192"/>
    <w:multiLevelType w:val="hybridMultilevel"/>
    <w:tmpl w:val="0FB27534"/>
    <w:lvl w:ilvl="0" w:tplc="D6BC677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B3FA7"/>
    <w:multiLevelType w:val="hybridMultilevel"/>
    <w:tmpl w:val="6024C72E"/>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D06917"/>
    <w:multiLevelType w:val="hybridMultilevel"/>
    <w:tmpl w:val="D99EFD9A"/>
    <w:lvl w:ilvl="0" w:tplc="4438A27C">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4">
    <w:nsid w:val="2B3D0A80"/>
    <w:multiLevelType w:val="hybridMultilevel"/>
    <w:tmpl w:val="41EA28C6"/>
    <w:lvl w:ilvl="0" w:tplc="95DECA12">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83922"/>
    <w:multiLevelType w:val="hybridMultilevel"/>
    <w:tmpl w:val="0792A776"/>
    <w:lvl w:ilvl="0" w:tplc="A3821E62">
      <w:start w:val="1"/>
      <w:numFmt w:val="decimal"/>
      <w:lvlText w:val="%1."/>
      <w:lvlJc w:val="left"/>
      <w:pPr>
        <w:ind w:left="1785" w:hanging="100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2E175E78"/>
    <w:multiLevelType w:val="hybridMultilevel"/>
    <w:tmpl w:val="4BBCC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A4D31"/>
    <w:multiLevelType w:val="hybridMultilevel"/>
    <w:tmpl w:val="4F725412"/>
    <w:lvl w:ilvl="0" w:tplc="31EC7F1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2F8E0494"/>
    <w:multiLevelType w:val="hybridMultilevel"/>
    <w:tmpl w:val="0B76331E"/>
    <w:lvl w:ilvl="0" w:tplc="D6341C1C">
      <w:start w:val="1"/>
      <w:numFmt w:val="lowerLetter"/>
      <w:lvlText w:val="%1)"/>
      <w:lvlJc w:val="left"/>
      <w:pPr>
        <w:ind w:left="2073" w:hanging="360"/>
      </w:pPr>
      <w:rPr>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30100EB0"/>
    <w:multiLevelType w:val="hybridMultilevel"/>
    <w:tmpl w:val="5666E0E0"/>
    <w:lvl w:ilvl="0" w:tplc="D4404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D2257E"/>
    <w:multiLevelType w:val="hybridMultilevel"/>
    <w:tmpl w:val="F49A81AC"/>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32174ABC"/>
    <w:multiLevelType w:val="multilevel"/>
    <w:tmpl w:val="551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F159A4"/>
    <w:multiLevelType w:val="hybridMultilevel"/>
    <w:tmpl w:val="F3B65530"/>
    <w:lvl w:ilvl="0" w:tplc="97F4116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30791"/>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90F37"/>
    <w:multiLevelType w:val="hybridMultilevel"/>
    <w:tmpl w:val="A19EC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0453EF"/>
    <w:multiLevelType w:val="hybridMultilevel"/>
    <w:tmpl w:val="7CC889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F3EF9"/>
    <w:multiLevelType w:val="hybridMultilevel"/>
    <w:tmpl w:val="0F405578"/>
    <w:lvl w:ilvl="0" w:tplc="6138191E">
      <w:start w:val="1"/>
      <w:numFmt w:val="lowerLetter"/>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18728A"/>
    <w:multiLevelType w:val="hybridMultilevel"/>
    <w:tmpl w:val="E5160030"/>
    <w:lvl w:ilvl="0" w:tplc="04190017">
      <w:start w:val="1"/>
      <w:numFmt w:val="lowerLetter"/>
      <w:lvlText w:val="%1)"/>
      <w:lvlJc w:val="left"/>
      <w:pPr>
        <w:ind w:left="1211"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3F9F7015"/>
    <w:multiLevelType w:val="hybridMultilevel"/>
    <w:tmpl w:val="F49A81AC"/>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413A1111"/>
    <w:multiLevelType w:val="hybridMultilevel"/>
    <w:tmpl w:val="B472ED18"/>
    <w:lvl w:ilvl="0" w:tplc="7B829982">
      <w:start w:val="1"/>
      <w:numFmt w:val="lowerLetter"/>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192C1E"/>
    <w:multiLevelType w:val="hybridMultilevel"/>
    <w:tmpl w:val="A81A7B60"/>
    <w:lvl w:ilvl="0" w:tplc="92901174">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A6B277F"/>
    <w:multiLevelType w:val="hybridMultilevel"/>
    <w:tmpl w:val="120A6FC2"/>
    <w:lvl w:ilvl="0" w:tplc="CF2EC18E">
      <w:start w:val="1"/>
      <w:numFmt w:val="lowerLetter"/>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4B787762"/>
    <w:multiLevelType w:val="hybridMultilevel"/>
    <w:tmpl w:val="718215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A5C41"/>
    <w:multiLevelType w:val="hybridMultilevel"/>
    <w:tmpl w:val="0D480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212E06"/>
    <w:multiLevelType w:val="hybridMultilevel"/>
    <w:tmpl w:val="1C6E3310"/>
    <w:lvl w:ilvl="0" w:tplc="04190017">
      <w:start w:val="1"/>
      <w:numFmt w:val="lowerLetter"/>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6">
    <w:nsid w:val="55427C37"/>
    <w:multiLevelType w:val="hybridMultilevel"/>
    <w:tmpl w:val="B5C4BD48"/>
    <w:lvl w:ilvl="0" w:tplc="E6C46D74">
      <w:start w:val="1"/>
      <w:numFmt w:val="lowerLetter"/>
      <w:lvlText w:val="%1."/>
      <w:lvlJc w:val="left"/>
      <w:pPr>
        <w:tabs>
          <w:tab w:val="num" w:pos="1440"/>
        </w:tabs>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31E9B"/>
    <w:multiLevelType w:val="hybridMultilevel"/>
    <w:tmpl w:val="43DCAECE"/>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nsid w:val="6BC81459"/>
    <w:multiLevelType w:val="hybridMultilevel"/>
    <w:tmpl w:val="9D348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F5943"/>
    <w:multiLevelType w:val="hybridMultilevel"/>
    <w:tmpl w:val="62082BC8"/>
    <w:lvl w:ilvl="0" w:tplc="B002CF8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347CB1"/>
    <w:multiLevelType w:val="hybridMultilevel"/>
    <w:tmpl w:val="AB9C29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12E16"/>
    <w:multiLevelType w:val="hybridMultilevel"/>
    <w:tmpl w:val="5D6C7BEC"/>
    <w:lvl w:ilvl="0" w:tplc="04190017">
      <w:start w:val="1"/>
      <w:numFmt w:val="lowerLetter"/>
      <w:lvlText w:val="%1)"/>
      <w:lvlJc w:val="left"/>
      <w:pPr>
        <w:tabs>
          <w:tab w:val="num" w:pos="1469"/>
        </w:tabs>
        <w:ind w:left="426" w:firstLine="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2">
    <w:nsid w:val="79C3066A"/>
    <w:multiLevelType w:val="hybridMultilevel"/>
    <w:tmpl w:val="0ED67E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A6570"/>
    <w:multiLevelType w:val="hybridMultilevel"/>
    <w:tmpl w:val="B5C4BD48"/>
    <w:lvl w:ilvl="0" w:tplc="E6C46D74">
      <w:start w:val="1"/>
      <w:numFmt w:val="lowerLetter"/>
      <w:lvlText w:val="%1."/>
      <w:lvlJc w:val="left"/>
      <w:pPr>
        <w:tabs>
          <w:tab w:val="num" w:pos="1440"/>
        </w:tabs>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60F78"/>
    <w:multiLevelType w:val="hybridMultilevel"/>
    <w:tmpl w:val="F8521D60"/>
    <w:lvl w:ilvl="0" w:tplc="23F858F4">
      <w:start w:val="1"/>
      <w:numFmt w:val="lowerLetter"/>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BFE0C78"/>
    <w:multiLevelType w:val="hybridMultilevel"/>
    <w:tmpl w:val="EE6069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C871267"/>
    <w:multiLevelType w:val="hybridMultilevel"/>
    <w:tmpl w:val="FF1ED6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662F66"/>
    <w:multiLevelType w:val="hybridMultilevel"/>
    <w:tmpl w:val="43DCAECE"/>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0"/>
  </w:num>
  <w:num w:numId="2">
    <w:abstractNumId w:val="12"/>
  </w:num>
  <w:num w:numId="3">
    <w:abstractNumId w:val="27"/>
  </w:num>
  <w:num w:numId="4">
    <w:abstractNumId w:val="31"/>
  </w:num>
  <w:num w:numId="5">
    <w:abstractNumId w:val="35"/>
  </w:num>
  <w:num w:numId="6">
    <w:abstractNumId w:val="42"/>
  </w:num>
  <w:num w:numId="7">
    <w:abstractNumId w:val="45"/>
  </w:num>
  <w:num w:numId="8">
    <w:abstractNumId w:val="26"/>
  </w:num>
  <w:num w:numId="9">
    <w:abstractNumId w:val="25"/>
  </w:num>
  <w:num w:numId="10">
    <w:abstractNumId w:val="14"/>
  </w:num>
  <w:num w:numId="11">
    <w:abstractNumId w:val="1"/>
  </w:num>
  <w:num w:numId="12">
    <w:abstractNumId w:val="32"/>
  </w:num>
  <w:num w:numId="13">
    <w:abstractNumId w:val="47"/>
  </w:num>
  <w:num w:numId="14">
    <w:abstractNumId w:val="20"/>
  </w:num>
  <w:num w:numId="15">
    <w:abstractNumId w:val="28"/>
  </w:num>
  <w:num w:numId="16">
    <w:abstractNumId w:val="37"/>
  </w:num>
  <w:num w:numId="17">
    <w:abstractNumId w:val="34"/>
  </w:num>
  <w:num w:numId="18">
    <w:abstractNumId w:val="22"/>
  </w:num>
  <w:num w:numId="19">
    <w:abstractNumId w:val="10"/>
  </w:num>
  <w:num w:numId="20">
    <w:abstractNumId w:val="7"/>
  </w:num>
  <w:num w:numId="21">
    <w:abstractNumId w:val="6"/>
  </w:num>
  <w:num w:numId="22">
    <w:abstractNumId w:val="3"/>
  </w:num>
  <w:num w:numId="23">
    <w:abstractNumId w:val="38"/>
  </w:num>
  <w:num w:numId="24">
    <w:abstractNumId w:val="24"/>
  </w:num>
  <w:num w:numId="25">
    <w:abstractNumId w:val="2"/>
  </w:num>
  <w:num w:numId="26">
    <w:abstractNumId w:val="43"/>
  </w:num>
  <w:num w:numId="27">
    <w:abstractNumId w:val="36"/>
  </w:num>
  <w:num w:numId="28">
    <w:abstractNumId w:val="18"/>
  </w:num>
  <w:num w:numId="29">
    <w:abstractNumId w:val="46"/>
  </w:num>
  <w:num w:numId="30">
    <w:abstractNumId w:val="4"/>
  </w:num>
  <w:num w:numId="31">
    <w:abstractNumId w:val="23"/>
  </w:num>
  <w:num w:numId="32">
    <w:abstractNumId w:val="5"/>
  </w:num>
  <w:num w:numId="33">
    <w:abstractNumId w:val="40"/>
  </w:num>
  <w:num w:numId="34">
    <w:abstractNumId w:val="33"/>
  </w:num>
  <w:num w:numId="35">
    <w:abstractNumId w:val="41"/>
  </w:num>
  <w:num w:numId="36">
    <w:abstractNumId w:val="29"/>
  </w:num>
  <w:num w:numId="37">
    <w:abstractNumId w:val="15"/>
  </w:num>
  <w:num w:numId="38">
    <w:abstractNumId w:val="11"/>
  </w:num>
  <w:num w:numId="39">
    <w:abstractNumId w:val="19"/>
  </w:num>
  <w:num w:numId="40">
    <w:abstractNumId w:val="39"/>
  </w:num>
  <w:num w:numId="41">
    <w:abstractNumId w:val="2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9"/>
  </w:num>
  <w:num w:numId="45">
    <w:abstractNumId w:val="0"/>
  </w:num>
  <w:num w:numId="46">
    <w:abstractNumId w:val="17"/>
  </w:num>
  <w:num w:numId="47">
    <w:abstractNumId w:val="16"/>
  </w:num>
  <w:num w:numId="48">
    <w:abstractNumId w:val="44"/>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9"/>
  <w:autoHyphenation/>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943"/>
    <w:rsid w:val="000000F5"/>
    <w:rsid w:val="0000358D"/>
    <w:rsid w:val="000042C0"/>
    <w:rsid w:val="00010A26"/>
    <w:rsid w:val="00010B76"/>
    <w:rsid w:val="00012427"/>
    <w:rsid w:val="000134D0"/>
    <w:rsid w:val="0001385B"/>
    <w:rsid w:val="000147BF"/>
    <w:rsid w:val="000151A7"/>
    <w:rsid w:val="0001557B"/>
    <w:rsid w:val="0001597E"/>
    <w:rsid w:val="00015ED0"/>
    <w:rsid w:val="000175B9"/>
    <w:rsid w:val="000176A6"/>
    <w:rsid w:val="000204A2"/>
    <w:rsid w:val="00021627"/>
    <w:rsid w:val="00021895"/>
    <w:rsid w:val="00021C31"/>
    <w:rsid w:val="00021FA5"/>
    <w:rsid w:val="000222A0"/>
    <w:rsid w:val="00026071"/>
    <w:rsid w:val="00026D42"/>
    <w:rsid w:val="00027B34"/>
    <w:rsid w:val="000306F0"/>
    <w:rsid w:val="00030BB3"/>
    <w:rsid w:val="00030E62"/>
    <w:rsid w:val="00031738"/>
    <w:rsid w:val="0003321B"/>
    <w:rsid w:val="000341E8"/>
    <w:rsid w:val="00034894"/>
    <w:rsid w:val="00034DCB"/>
    <w:rsid w:val="000353CB"/>
    <w:rsid w:val="00035955"/>
    <w:rsid w:val="00035CE2"/>
    <w:rsid w:val="00035F91"/>
    <w:rsid w:val="000363EA"/>
    <w:rsid w:val="00040916"/>
    <w:rsid w:val="00041D3B"/>
    <w:rsid w:val="00043CAA"/>
    <w:rsid w:val="00043DC1"/>
    <w:rsid w:val="00043FF1"/>
    <w:rsid w:val="0004420D"/>
    <w:rsid w:val="00044AA3"/>
    <w:rsid w:val="00044D72"/>
    <w:rsid w:val="00044E06"/>
    <w:rsid w:val="00045464"/>
    <w:rsid w:val="000466E7"/>
    <w:rsid w:val="00047D22"/>
    <w:rsid w:val="00050F98"/>
    <w:rsid w:val="00051B7F"/>
    <w:rsid w:val="00052276"/>
    <w:rsid w:val="000535A5"/>
    <w:rsid w:val="00053608"/>
    <w:rsid w:val="00055E0C"/>
    <w:rsid w:val="00057ECB"/>
    <w:rsid w:val="000613A9"/>
    <w:rsid w:val="000617E2"/>
    <w:rsid w:val="00062043"/>
    <w:rsid w:val="000624AA"/>
    <w:rsid w:val="00063DC2"/>
    <w:rsid w:val="00063DF7"/>
    <w:rsid w:val="00064C82"/>
    <w:rsid w:val="00065212"/>
    <w:rsid w:val="000657B5"/>
    <w:rsid w:val="000660B1"/>
    <w:rsid w:val="00067C41"/>
    <w:rsid w:val="00071907"/>
    <w:rsid w:val="000737DE"/>
    <w:rsid w:val="0007515B"/>
    <w:rsid w:val="0008234E"/>
    <w:rsid w:val="000833C2"/>
    <w:rsid w:val="00084284"/>
    <w:rsid w:val="000868EA"/>
    <w:rsid w:val="000904F2"/>
    <w:rsid w:val="0009248D"/>
    <w:rsid w:val="0009266F"/>
    <w:rsid w:val="000943EF"/>
    <w:rsid w:val="000957CE"/>
    <w:rsid w:val="00095E7F"/>
    <w:rsid w:val="000A2B42"/>
    <w:rsid w:val="000A54EA"/>
    <w:rsid w:val="000A68DC"/>
    <w:rsid w:val="000A74DD"/>
    <w:rsid w:val="000B0E86"/>
    <w:rsid w:val="000B28E7"/>
    <w:rsid w:val="000B37C5"/>
    <w:rsid w:val="000B5096"/>
    <w:rsid w:val="000B61BE"/>
    <w:rsid w:val="000B63C3"/>
    <w:rsid w:val="000B652D"/>
    <w:rsid w:val="000C0C21"/>
    <w:rsid w:val="000C0EC7"/>
    <w:rsid w:val="000C15C9"/>
    <w:rsid w:val="000C19D2"/>
    <w:rsid w:val="000C1E78"/>
    <w:rsid w:val="000C2FC5"/>
    <w:rsid w:val="000C35C8"/>
    <w:rsid w:val="000C3C3C"/>
    <w:rsid w:val="000C5D14"/>
    <w:rsid w:val="000C6E7E"/>
    <w:rsid w:val="000C76CA"/>
    <w:rsid w:val="000D0057"/>
    <w:rsid w:val="000D041E"/>
    <w:rsid w:val="000D04E6"/>
    <w:rsid w:val="000D0840"/>
    <w:rsid w:val="000D1019"/>
    <w:rsid w:val="000D182C"/>
    <w:rsid w:val="000D31E6"/>
    <w:rsid w:val="000D5367"/>
    <w:rsid w:val="000D5D43"/>
    <w:rsid w:val="000D61C0"/>
    <w:rsid w:val="000D73F1"/>
    <w:rsid w:val="000D7760"/>
    <w:rsid w:val="000E1DB9"/>
    <w:rsid w:val="000E3302"/>
    <w:rsid w:val="000E53F7"/>
    <w:rsid w:val="000E5DDD"/>
    <w:rsid w:val="000E611E"/>
    <w:rsid w:val="000E6B98"/>
    <w:rsid w:val="000E7D45"/>
    <w:rsid w:val="000F26C5"/>
    <w:rsid w:val="000F306B"/>
    <w:rsid w:val="000F3FC7"/>
    <w:rsid w:val="0010099B"/>
    <w:rsid w:val="001022F6"/>
    <w:rsid w:val="00103941"/>
    <w:rsid w:val="00103F4A"/>
    <w:rsid w:val="00105C0D"/>
    <w:rsid w:val="00106051"/>
    <w:rsid w:val="001079A4"/>
    <w:rsid w:val="00112B95"/>
    <w:rsid w:val="00115294"/>
    <w:rsid w:val="001158AE"/>
    <w:rsid w:val="00122A19"/>
    <w:rsid w:val="00126152"/>
    <w:rsid w:val="0012733D"/>
    <w:rsid w:val="00127C27"/>
    <w:rsid w:val="00127DAC"/>
    <w:rsid w:val="00130540"/>
    <w:rsid w:val="001308AF"/>
    <w:rsid w:val="00131F19"/>
    <w:rsid w:val="001323BD"/>
    <w:rsid w:val="001325CD"/>
    <w:rsid w:val="00132678"/>
    <w:rsid w:val="00133E21"/>
    <w:rsid w:val="0014143F"/>
    <w:rsid w:val="00141D88"/>
    <w:rsid w:val="00143905"/>
    <w:rsid w:val="00146BD9"/>
    <w:rsid w:val="00147B01"/>
    <w:rsid w:val="001503F4"/>
    <w:rsid w:val="0015394E"/>
    <w:rsid w:val="00160D27"/>
    <w:rsid w:val="001613B2"/>
    <w:rsid w:val="0016200D"/>
    <w:rsid w:val="00162EC5"/>
    <w:rsid w:val="00163A9A"/>
    <w:rsid w:val="001649EC"/>
    <w:rsid w:val="001660B0"/>
    <w:rsid w:val="00167FF2"/>
    <w:rsid w:val="001702C5"/>
    <w:rsid w:val="00170D5D"/>
    <w:rsid w:val="00171C3E"/>
    <w:rsid w:val="0017387D"/>
    <w:rsid w:val="00174BED"/>
    <w:rsid w:val="001766AA"/>
    <w:rsid w:val="00177870"/>
    <w:rsid w:val="0018056C"/>
    <w:rsid w:val="0018082F"/>
    <w:rsid w:val="00180BE0"/>
    <w:rsid w:val="00181052"/>
    <w:rsid w:val="001817DA"/>
    <w:rsid w:val="0018196B"/>
    <w:rsid w:val="0018312C"/>
    <w:rsid w:val="0018612D"/>
    <w:rsid w:val="00190978"/>
    <w:rsid w:val="00191700"/>
    <w:rsid w:val="00191D49"/>
    <w:rsid w:val="001957CC"/>
    <w:rsid w:val="00197453"/>
    <w:rsid w:val="00197CBE"/>
    <w:rsid w:val="00197E02"/>
    <w:rsid w:val="001A15F9"/>
    <w:rsid w:val="001A2066"/>
    <w:rsid w:val="001A40F2"/>
    <w:rsid w:val="001A52B6"/>
    <w:rsid w:val="001A5F2D"/>
    <w:rsid w:val="001A7E37"/>
    <w:rsid w:val="001B034B"/>
    <w:rsid w:val="001B47C5"/>
    <w:rsid w:val="001B5626"/>
    <w:rsid w:val="001B6429"/>
    <w:rsid w:val="001B6496"/>
    <w:rsid w:val="001B771D"/>
    <w:rsid w:val="001C05F8"/>
    <w:rsid w:val="001C0980"/>
    <w:rsid w:val="001C13E7"/>
    <w:rsid w:val="001C3852"/>
    <w:rsid w:val="001C4199"/>
    <w:rsid w:val="001C4ED1"/>
    <w:rsid w:val="001C59C6"/>
    <w:rsid w:val="001C6D3E"/>
    <w:rsid w:val="001D092D"/>
    <w:rsid w:val="001D1FB8"/>
    <w:rsid w:val="001D21CF"/>
    <w:rsid w:val="001D46C7"/>
    <w:rsid w:val="001D48E0"/>
    <w:rsid w:val="001D5746"/>
    <w:rsid w:val="001D5DC2"/>
    <w:rsid w:val="001D61B7"/>
    <w:rsid w:val="001D77B7"/>
    <w:rsid w:val="001D78C7"/>
    <w:rsid w:val="001D7B4B"/>
    <w:rsid w:val="001E1BEC"/>
    <w:rsid w:val="001E298C"/>
    <w:rsid w:val="001E331A"/>
    <w:rsid w:val="001E5FCF"/>
    <w:rsid w:val="001F2EB4"/>
    <w:rsid w:val="001F3BE8"/>
    <w:rsid w:val="001F6304"/>
    <w:rsid w:val="0020085E"/>
    <w:rsid w:val="00201DEB"/>
    <w:rsid w:val="0020272F"/>
    <w:rsid w:val="002037F0"/>
    <w:rsid w:val="00203D33"/>
    <w:rsid w:val="00204E32"/>
    <w:rsid w:val="00207E4E"/>
    <w:rsid w:val="00210A55"/>
    <w:rsid w:val="002134DE"/>
    <w:rsid w:val="00213BEB"/>
    <w:rsid w:val="00214D73"/>
    <w:rsid w:val="002151EE"/>
    <w:rsid w:val="00217056"/>
    <w:rsid w:val="00217790"/>
    <w:rsid w:val="00220E0D"/>
    <w:rsid w:val="00221F8D"/>
    <w:rsid w:val="00222EE0"/>
    <w:rsid w:val="00224A2C"/>
    <w:rsid w:val="002254A8"/>
    <w:rsid w:val="002264CD"/>
    <w:rsid w:val="00226F89"/>
    <w:rsid w:val="00226FA4"/>
    <w:rsid w:val="00233C39"/>
    <w:rsid w:val="00235A44"/>
    <w:rsid w:val="00236F16"/>
    <w:rsid w:val="00237BCC"/>
    <w:rsid w:val="00240873"/>
    <w:rsid w:val="00240C7A"/>
    <w:rsid w:val="0024171C"/>
    <w:rsid w:val="00242C8D"/>
    <w:rsid w:val="0024338F"/>
    <w:rsid w:val="00243834"/>
    <w:rsid w:val="00243A6D"/>
    <w:rsid w:val="002459B0"/>
    <w:rsid w:val="0024657D"/>
    <w:rsid w:val="00246C15"/>
    <w:rsid w:val="002507CC"/>
    <w:rsid w:val="002513D1"/>
    <w:rsid w:val="00251C8A"/>
    <w:rsid w:val="00251E95"/>
    <w:rsid w:val="0025205C"/>
    <w:rsid w:val="002552EB"/>
    <w:rsid w:val="00256425"/>
    <w:rsid w:val="00257036"/>
    <w:rsid w:val="00257AEC"/>
    <w:rsid w:val="00260C3D"/>
    <w:rsid w:val="00263ECD"/>
    <w:rsid w:val="00265607"/>
    <w:rsid w:val="002657CD"/>
    <w:rsid w:val="0026603D"/>
    <w:rsid w:val="002661BA"/>
    <w:rsid w:val="00267915"/>
    <w:rsid w:val="00267F42"/>
    <w:rsid w:val="002713D7"/>
    <w:rsid w:val="00273574"/>
    <w:rsid w:val="00273CBD"/>
    <w:rsid w:val="00275924"/>
    <w:rsid w:val="00275BF9"/>
    <w:rsid w:val="00275E37"/>
    <w:rsid w:val="00276248"/>
    <w:rsid w:val="00277033"/>
    <w:rsid w:val="00277355"/>
    <w:rsid w:val="002830C1"/>
    <w:rsid w:val="0028350F"/>
    <w:rsid w:val="00283702"/>
    <w:rsid w:val="00283960"/>
    <w:rsid w:val="0028747F"/>
    <w:rsid w:val="002911B2"/>
    <w:rsid w:val="002913B3"/>
    <w:rsid w:val="002916FE"/>
    <w:rsid w:val="00293140"/>
    <w:rsid w:val="002953BF"/>
    <w:rsid w:val="002A0D13"/>
    <w:rsid w:val="002A0FBB"/>
    <w:rsid w:val="002A209A"/>
    <w:rsid w:val="002A2800"/>
    <w:rsid w:val="002A3319"/>
    <w:rsid w:val="002A423A"/>
    <w:rsid w:val="002A5D53"/>
    <w:rsid w:val="002A6BF3"/>
    <w:rsid w:val="002A7094"/>
    <w:rsid w:val="002A783A"/>
    <w:rsid w:val="002A7CE1"/>
    <w:rsid w:val="002B01BC"/>
    <w:rsid w:val="002B100A"/>
    <w:rsid w:val="002B2FF9"/>
    <w:rsid w:val="002B3268"/>
    <w:rsid w:val="002B5BBA"/>
    <w:rsid w:val="002B67AE"/>
    <w:rsid w:val="002B6DA6"/>
    <w:rsid w:val="002C2F1F"/>
    <w:rsid w:val="002C4F24"/>
    <w:rsid w:val="002C6D83"/>
    <w:rsid w:val="002D1410"/>
    <w:rsid w:val="002D1E03"/>
    <w:rsid w:val="002D3701"/>
    <w:rsid w:val="002D4F70"/>
    <w:rsid w:val="002D6D23"/>
    <w:rsid w:val="002D709A"/>
    <w:rsid w:val="002D7352"/>
    <w:rsid w:val="002E11C1"/>
    <w:rsid w:val="002E1732"/>
    <w:rsid w:val="002E270B"/>
    <w:rsid w:val="002E2B0B"/>
    <w:rsid w:val="002E4EA1"/>
    <w:rsid w:val="002E5E59"/>
    <w:rsid w:val="002E61B4"/>
    <w:rsid w:val="002F0282"/>
    <w:rsid w:val="002F2564"/>
    <w:rsid w:val="002F30F5"/>
    <w:rsid w:val="002F7C6E"/>
    <w:rsid w:val="00300C45"/>
    <w:rsid w:val="00302034"/>
    <w:rsid w:val="00302DF0"/>
    <w:rsid w:val="0030374E"/>
    <w:rsid w:val="00304B99"/>
    <w:rsid w:val="0030553B"/>
    <w:rsid w:val="003058EF"/>
    <w:rsid w:val="00305E06"/>
    <w:rsid w:val="00306D8B"/>
    <w:rsid w:val="00307AD9"/>
    <w:rsid w:val="003101CC"/>
    <w:rsid w:val="00310531"/>
    <w:rsid w:val="00310916"/>
    <w:rsid w:val="003125A1"/>
    <w:rsid w:val="00315BE6"/>
    <w:rsid w:val="0031603A"/>
    <w:rsid w:val="00317AA9"/>
    <w:rsid w:val="0032050F"/>
    <w:rsid w:val="00322328"/>
    <w:rsid w:val="00322F1B"/>
    <w:rsid w:val="003241AD"/>
    <w:rsid w:val="00325910"/>
    <w:rsid w:val="00325FF7"/>
    <w:rsid w:val="003303A9"/>
    <w:rsid w:val="00331F6C"/>
    <w:rsid w:val="00332FC9"/>
    <w:rsid w:val="003341A1"/>
    <w:rsid w:val="00335105"/>
    <w:rsid w:val="00336D00"/>
    <w:rsid w:val="0034191A"/>
    <w:rsid w:val="00343AAA"/>
    <w:rsid w:val="00343B6E"/>
    <w:rsid w:val="00344BBA"/>
    <w:rsid w:val="00347418"/>
    <w:rsid w:val="0035272C"/>
    <w:rsid w:val="00352C10"/>
    <w:rsid w:val="00353BDA"/>
    <w:rsid w:val="00353E4F"/>
    <w:rsid w:val="003545E5"/>
    <w:rsid w:val="00354615"/>
    <w:rsid w:val="0035513A"/>
    <w:rsid w:val="00355D62"/>
    <w:rsid w:val="00356FE7"/>
    <w:rsid w:val="00357DCD"/>
    <w:rsid w:val="00362658"/>
    <w:rsid w:val="00362A7B"/>
    <w:rsid w:val="00365607"/>
    <w:rsid w:val="00365B0A"/>
    <w:rsid w:val="00367731"/>
    <w:rsid w:val="00367B1D"/>
    <w:rsid w:val="00371502"/>
    <w:rsid w:val="00371DA6"/>
    <w:rsid w:val="0037235C"/>
    <w:rsid w:val="00372777"/>
    <w:rsid w:val="00374F4C"/>
    <w:rsid w:val="00376C15"/>
    <w:rsid w:val="00376CFD"/>
    <w:rsid w:val="00377098"/>
    <w:rsid w:val="00377497"/>
    <w:rsid w:val="00377AEE"/>
    <w:rsid w:val="0038034C"/>
    <w:rsid w:val="003813F5"/>
    <w:rsid w:val="00382670"/>
    <w:rsid w:val="00385854"/>
    <w:rsid w:val="00385926"/>
    <w:rsid w:val="00385A12"/>
    <w:rsid w:val="00391309"/>
    <w:rsid w:val="0039138B"/>
    <w:rsid w:val="00391A7A"/>
    <w:rsid w:val="0039244F"/>
    <w:rsid w:val="00392E47"/>
    <w:rsid w:val="00393707"/>
    <w:rsid w:val="0039420C"/>
    <w:rsid w:val="003955C1"/>
    <w:rsid w:val="00396FDA"/>
    <w:rsid w:val="003A0D43"/>
    <w:rsid w:val="003A129D"/>
    <w:rsid w:val="003A1E61"/>
    <w:rsid w:val="003A2042"/>
    <w:rsid w:val="003A2471"/>
    <w:rsid w:val="003A3A2E"/>
    <w:rsid w:val="003A3EA0"/>
    <w:rsid w:val="003A6B88"/>
    <w:rsid w:val="003A74C6"/>
    <w:rsid w:val="003B133C"/>
    <w:rsid w:val="003B28DD"/>
    <w:rsid w:val="003B2A38"/>
    <w:rsid w:val="003B2A58"/>
    <w:rsid w:val="003B2D4F"/>
    <w:rsid w:val="003B7EB7"/>
    <w:rsid w:val="003C054F"/>
    <w:rsid w:val="003C467C"/>
    <w:rsid w:val="003D0B9A"/>
    <w:rsid w:val="003D2EC8"/>
    <w:rsid w:val="003D2EF6"/>
    <w:rsid w:val="003D328B"/>
    <w:rsid w:val="003D3C03"/>
    <w:rsid w:val="003D6A5D"/>
    <w:rsid w:val="003D7068"/>
    <w:rsid w:val="003D7C37"/>
    <w:rsid w:val="003E21E0"/>
    <w:rsid w:val="003E2290"/>
    <w:rsid w:val="003E4A31"/>
    <w:rsid w:val="003E6FD0"/>
    <w:rsid w:val="003E7FD8"/>
    <w:rsid w:val="003F088D"/>
    <w:rsid w:val="003F3FC5"/>
    <w:rsid w:val="0040024C"/>
    <w:rsid w:val="00400D4A"/>
    <w:rsid w:val="00401160"/>
    <w:rsid w:val="00401AA7"/>
    <w:rsid w:val="00404E00"/>
    <w:rsid w:val="004062E3"/>
    <w:rsid w:val="00407C3E"/>
    <w:rsid w:val="004115A8"/>
    <w:rsid w:val="00412994"/>
    <w:rsid w:val="00413A59"/>
    <w:rsid w:val="004144BD"/>
    <w:rsid w:val="00415A5A"/>
    <w:rsid w:val="00416D99"/>
    <w:rsid w:val="00416E4E"/>
    <w:rsid w:val="004174B0"/>
    <w:rsid w:val="0042100E"/>
    <w:rsid w:val="0042449D"/>
    <w:rsid w:val="004244F2"/>
    <w:rsid w:val="004304AF"/>
    <w:rsid w:val="00431FE0"/>
    <w:rsid w:val="004328CF"/>
    <w:rsid w:val="00435A2A"/>
    <w:rsid w:val="00435FE2"/>
    <w:rsid w:val="00436E37"/>
    <w:rsid w:val="00437EE6"/>
    <w:rsid w:val="0044098C"/>
    <w:rsid w:val="00440AF5"/>
    <w:rsid w:val="0044124C"/>
    <w:rsid w:val="00441694"/>
    <w:rsid w:val="00441B41"/>
    <w:rsid w:val="004455D9"/>
    <w:rsid w:val="004457B7"/>
    <w:rsid w:val="00446443"/>
    <w:rsid w:val="00447C73"/>
    <w:rsid w:val="00450BCB"/>
    <w:rsid w:val="00452E75"/>
    <w:rsid w:val="00454F38"/>
    <w:rsid w:val="004551CD"/>
    <w:rsid w:val="004553DD"/>
    <w:rsid w:val="00455B97"/>
    <w:rsid w:val="00455EB0"/>
    <w:rsid w:val="004566CC"/>
    <w:rsid w:val="00456D6F"/>
    <w:rsid w:val="00460DD0"/>
    <w:rsid w:val="004625F1"/>
    <w:rsid w:val="0046380D"/>
    <w:rsid w:val="00463836"/>
    <w:rsid w:val="00463D9F"/>
    <w:rsid w:val="0046559D"/>
    <w:rsid w:val="00466E42"/>
    <w:rsid w:val="004700A4"/>
    <w:rsid w:val="004727BB"/>
    <w:rsid w:val="0047324B"/>
    <w:rsid w:val="00476049"/>
    <w:rsid w:val="004761E9"/>
    <w:rsid w:val="00476B4C"/>
    <w:rsid w:val="0047771E"/>
    <w:rsid w:val="00482D0B"/>
    <w:rsid w:val="004833F5"/>
    <w:rsid w:val="00483A30"/>
    <w:rsid w:val="004842B7"/>
    <w:rsid w:val="00485523"/>
    <w:rsid w:val="004914AE"/>
    <w:rsid w:val="004935B2"/>
    <w:rsid w:val="004A113D"/>
    <w:rsid w:val="004A271C"/>
    <w:rsid w:val="004A2748"/>
    <w:rsid w:val="004A35AB"/>
    <w:rsid w:val="004A77C9"/>
    <w:rsid w:val="004A7E72"/>
    <w:rsid w:val="004B7D26"/>
    <w:rsid w:val="004C2877"/>
    <w:rsid w:val="004C6DEE"/>
    <w:rsid w:val="004D0F34"/>
    <w:rsid w:val="004D2943"/>
    <w:rsid w:val="004D29FB"/>
    <w:rsid w:val="004D2A90"/>
    <w:rsid w:val="004D378B"/>
    <w:rsid w:val="004D3DD2"/>
    <w:rsid w:val="004D647E"/>
    <w:rsid w:val="004D73D6"/>
    <w:rsid w:val="004D7C16"/>
    <w:rsid w:val="004E12F3"/>
    <w:rsid w:val="004E1CA6"/>
    <w:rsid w:val="004E2453"/>
    <w:rsid w:val="004E2DD9"/>
    <w:rsid w:val="004E3113"/>
    <w:rsid w:val="004E3656"/>
    <w:rsid w:val="004E4FB6"/>
    <w:rsid w:val="004F62F8"/>
    <w:rsid w:val="004F6960"/>
    <w:rsid w:val="004F7504"/>
    <w:rsid w:val="00500778"/>
    <w:rsid w:val="005009D9"/>
    <w:rsid w:val="00500F84"/>
    <w:rsid w:val="005010B2"/>
    <w:rsid w:val="00502B74"/>
    <w:rsid w:val="00505624"/>
    <w:rsid w:val="00505820"/>
    <w:rsid w:val="00506615"/>
    <w:rsid w:val="00511A95"/>
    <w:rsid w:val="00513375"/>
    <w:rsid w:val="00515D36"/>
    <w:rsid w:val="005168F6"/>
    <w:rsid w:val="0051692C"/>
    <w:rsid w:val="00517013"/>
    <w:rsid w:val="00520D7C"/>
    <w:rsid w:val="005214D2"/>
    <w:rsid w:val="0052233F"/>
    <w:rsid w:val="005223B6"/>
    <w:rsid w:val="00522C26"/>
    <w:rsid w:val="00522E7E"/>
    <w:rsid w:val="0052326C"/>
    <w:rsid w:val="00523393"/>
    <w:rsid w:val="00525302"/>
    <w:rsid w:val="005312F7"/>
    <w:rsid w:val="00533260"/>
    <w:rsid w:val="005348FB"/>
    <w:rsid w:val="005362E4"/>
    <w:rsid w:val="00536BB3"/>
    <w:rsid w:val="00537033"/>
    <w:rsid w:val="005400C0"/>
    <w:rsid w:val="00540D2F"/>
    <w:rsid w:val="00542899"/>
    <w:rsid w:val="00546D08"/>
    <w:rsid w:val="00550BDF"/>
    <w:rsid w:val="00550C2E"/>
    <w:rsid w:val="00551062"/>
    <w:rsid w:val="00553764"/>
    <w:rsid w:val="00553DF1"/>
    <w:rsid w:val="005544AA"/>
    <w:rsid w:val="0055756A"/>
    <w:rsid w:val="00560DAE"/>
    <w:rsid w:val="0056156E"/>
    <w:rsid w:val="00561761"/>
    <w:rsid w:val="00561BD5"/>
    <w:rsid w:val="00566550"/>
    <w:rsid w:val="00567910"/>
    <w:rsid w:val="00567CA2"/>
    <w:rsid w:val="005700D8"/>
    <w:rsid w:val="00570CD8"/>
    <w:rsid w:val="00570FE9"/>
    <w:rsid w:val="00571233"/>
    <w:rsid w:val="00572117"/>
    <w:rsid w:val="0057222D"/>
    <w:rsid w:val="00573D07"/>
    <w:rsid w:val="00583E88"/>
    <w:rsid w:val="0058419D"/>
    <w:rsid w:val="005861EE"/>
    <w:rsid w:val="005904A8"/>
    <w:rsid w:val="00591C74"/>
    <w:rsid w:val="00596066"/>
    <w:rsid w:val="00596257"/>
    <w:rsid w:val="005971D9"/>
    <w:rsid w:val="005A10F6"/>
    <w:rsid w:val="005A313F"/>
    <w:rsid w:val="005A4720"/>
    <w:rsid w:val="005A4FB7"/>
    <w:rsid w:val="005A521D"/>
    <w:rsid w:val="005A57EE"/>
    <w:rsid w:val="005A636F"/>
    <w:rsid w:val="005A6C6C"/>
    <w:rsid w:val="005A7228"/>
    <w:rsid w:val="005A73DC"/>
    <w:rsid w:val="005B05F7"/>
    <w:rsid w:val="005B1606"/>
    <w:rsid w:val="005B1942"/>
    <w:rsid w:val="005B1C45"/>
    <w:rsid w:val="005B34EE"/>
    <w:rsid w:val="005B47F1"/>
    <w:rsid w:val="005B79B3"/>
    <w:rsid w:val="005C00EC"/>
    <w:rsid w:val="005C2294"/>
    <w:rsid w:val="005D0B0E"/>
    <w:rsid w:val="005D0BEC"/>
    <w:rsid w:val="005D1FDB"/>
    <w:rsid w:val="005D3749"/>
    <w:rsid w:val="005D3C4F"/>
    <w:rsid w:val="005D505F"/>
    <w:rsid w:val="005D5297"/>
    <w:rsid w:val="005D57B2"/>
    <w:rsid w:val="005D5DC3"/>
    <w:rsid w:val="005D6943"/>
    <w:rsid w:val="005E00C9"/>
    <w:rsid w:val="005E2561"/>
    <w:rsid w:val="005F2101"/>
    <w:rsid w:val="005F2E36"/>
    <w:rsid w:val="005F510C"/>
    <w:rsid w:val="005F5119"/>
    <w:rsid w:val="005F5226"/>
    <w:rsid w:val="005F5EB8"/>
    <w:rsid w:val="0060071A"/>
    <w:rsid w:val="00601DCE"/>
    <w:rsid w:val="00607CC4"/>
    <w:rsid w:val="0061012B"/>
    <w:rsid w:val="00617252"/>
    <w:rsid w:val="0061793F"/>
    <w:rsid w:val="00620900"/>
    <w:rsid w:val="00621ADF"/>
    <w:rsid w:val="00622035"/>
    <w:rsid w:val="006256BF"/>
    <w:rsid w:val="006257B1"/>
    <w:rsid w:val="00625CB8"/>
    <w:rsid w:val="00627BFD"/>
    <w:rsid w:val="006326D4"/>
    <w:rsid w:val="006356CF"/>
    <w:rsid w:val="00635EA4"/>
    <w:rsid w:val="00637DD9"/>
    <w:rsid w:val="0064378B"/>
    <w:rsid w:val="00643B56"/>
    <w:rsid w:val="006447AA"/>
    <w:rsid w:val="006462FC"/>
    <w:rsid w:val="00646774"/>
    <w:rsid w:val="00650E0B"/>
    <w:rsid w:val="0065200F"/>
    <w:rsid w:val="006532BA"/>
    <w:rsid w:val="006540F8"/>
    <w:rsid w:val="00655181"/>
    <w:rsid w:val="006557F0"/>
    <w:rsid w:val="0065596A"/>
    <w:rsid w:val="00655FC0"/>
    <w:rsid w:val="0065623E"/>
    <w:rsid w:val="00660389"/>
    <w:rsid w:val="00660A78"/>
    <w:rsid w:val="00663722"/>
    <w:rsid w:val="00663C6B"/>
    <w:rsid w:val="006653E1"/>
    <w:rsid w:val="006661C5"/>
    <w:rsid w:val="00666210"/>
    <w:rsid w:val="00666561"/>
    <w:rsid w:val="006679D8"/>
    <w:rsid w:val="0067089D"/>
    <w:rsid w:val="006769A0"/>
    <w:rsid w:val="006802D9"/>
    <w:rsid w:val="00682E85"/>
    <w:rsid w:val="00683830"/>
    <w:rsid w:val="00684AB2"/>
    <w:rsid w:val="00684B6B"/>
    <w:rsid w:val="00686547"/>
    <w:rsid w:val="00690224"/>
    <w:rsid w:val="00690AFD"/>
    <w:rsid w:val="00691FBB"/>
    <w:rsid w:val="00694EFB"/>
    <w:rsid w:val="006A00EF"/>
    <w:rsid w:val="006A7736"/>
    <w:rsid w:val="006B05C5"/>
    <w:rsid w:val="006B09B1"/>
    <w:rsid w:val="006B7C7B"/>
    <w:rsid w:val="006B7FB2"/>
    <w:rsid w:val="006C0CA3"/>
    <w:rsid w:val="006C15F2"/>
    <w:rsid w:val="006C1BD8"/>
    <w:rsid w:val="006C3486"/>
    <w:rsid w:val="006C3AB6"/>
    <w:rsid w:val="006C49EC"/>
    <w:rsid w:val="006C58AF"/>
    <w:rsid w:val="006C6F03"/>
    <w:rsid w:val="006C7CAF"/>
    <w:rsid w:val="006D0226"/>
    <w:rsid w:val="006D0749"/>
    <w:rsid w:val="006D1A88"/>
    <w:rsid w:val="006D20ED"/>
    <w:rsid w:val="006D26E5"/>
    <w:rsid w:val="006D3EEB"/>
    <w:rsid w:val="006D460E"/>
    <w:rsid w:val="006D58BE"/>
    <w:rsid w:val="006D700C"/>
    <w:rsid w:val="006D7249"/>
    <w:rsid w:val="006D76B5"/>
    <w:rsid w:val="006E062A"/>
    <w:rsid w:val="006E3455"/>
    <w:rsid w:val="006E3501"/>
    <w:rsid w:val="006E540D"/>
    <w:rsid w:val="006E5551"/>
    <w:rsid w:val="006E6863"/>
    <w:rsid w:val="006E752C"/>
    <w:rsid w:val="006F1193"/>
    <w:rsid w:val="006F149F"/>
    <w:rsid w:val="006F298D"/>
    <w:rsid w:val="006F40D9"/>
    <w:rsid w:val="006F4269"/>
    <w:rsid w:val="006F558C"/>
    <w:rsid w:val="006F6865"/>
    <w:rsid w:val="006F75CD"/>
    <w:rsid w:val="0070011E"/>
    <w:rsid w:val="007004CE"/>
    <w:rsid w:val="00701332"/>
    <w:rsid w:val="007018A6"/>
    <w:rsid w:val="00703CCD"/>
    <w:rsid w:val="007052A8"/>
    <w:rsid w:val="00707A3E"/>
    <w:rsid w:val="00710023"/>
    <w:rsid w:val="007105FE"/>
    <w:rsid w:val="00710F33"/>
    <w:rsid w:val="00711757"/>
    <w:rsid w:val="00711768"/>
    <w:rsid w:val="007120B4"/>
    <w:rsid w:val="00712780"/>
    <w:rsid w:val="00714F56"/>
    <w:rsid w:val="00715290"/>
    <w:rsid w:val="00716266"/>
    <w:rsid w:val="007179D1"/>
    <w:rsid w:val="00723A41"/>
    <w:rsid w:val="00724408"/>
    <w:rsid w:val="007248E8"/>
    <w:rsid w:val="00730BA4"/>
    <w:rsid w:val="007320DD"/>
    <w:rsid w:val="007332E9"/>
    <w:rsid w:val="007348D1"/>
    <w:rsid w:val="00734AFE"/>
    <w:rsid w:val="00735DAE"/>
    <w:rsid w:val="00736368"/>
    <w:rsid w:val="00736797"/>
    <w:rsid w:val="00736F59"/>
    <w:rsid w:val="00737E35"/>
    <w:rsid w:val="00740BD9"/>
    <w:rsid w:val="007419B9"/>
    <w:rsid w:val="007425F9"/>
    <w:rsid w:val="00743C1F"/>
    <w:rsid w:val="00745D1D"/>
    <w:rsid w:val="00746300"/>
    <w:rsid w:val="007467A9"/>
    <w:rsid w:val="00752E7B"/>
    <w:rsid w:val="0075318E"/>
    <w:rsid w:val="00755DDE"/>
    <w:rsid w:val="00757C45"/>
    <w:rsid w:val="0076213B"/>
    <w:rsid w:val="0076391B"/>
    <w:rsid w:val="00764027"/>
    <w:rsid w:val="007653D5"/>
    <w:rsid w:val="007700F2"/>
    <w:rsid w:val="007710FF"/>
    <w:rsid w:val="00771481"/>
    <w:rsid w:val="00775663"/>
    <w:rsid w:val="00775E27"/>
    <w:rsid w:val="0077624F"/>
    <w:rsid w:val="007763DC"/>
    <w:rsid w:val="00777D9F"/>
    <w:rsid w:val="00783CD1"/>
    <w:rsid w:val="00784EFE"/>
    <w:rsid w:val="00787810"/>
    <w:rsid w:val="00787AB0"/>
    <w:rsid w:val="007902AC"/>
    <w:rsid w:val="00791C35"/>
    <w:rsid w:val="00791FB9"/>
    <w:rsid w:val="0079229B"/>
    <w:rsid w:val="007922F0"/>
    <w:rsid w:val="0079403D"/>
    <w:rsid w:val="007942E6"/>
    <w:rsid w:val="0079448E"/>
    <w:rsid w:val="007949C3"/>
    <w:rsid w:val="00794D9E"/>
    <w:rsid w:val="00796E1F"/>
    <w:rsid w:val="007974A7"/>
    <w:rsid w:val="00797986"/>
    <w:rsid w:val="007A1BC7"/>
    <w:rsid w:val="007A2CD8"/>
    <w:rsid w:val="007A2F07"/>
    <w:rsid w:val="007A382F"/>
    <w:rsid w:val="007A3AE6"/>
    <w:rsid w:val="007A642A"/>
    <w:rsid w:val="007A7017"/>
    <w:rsid w:val="007A7223"/>
    <w:rsid w:val="007B064C"/>
    <w:rsid w:val="007B0AEF"/>
    <w:rsid w:val="007B1FCC"/>
    <w:rsid w:val="007B2698"/>
    <w:rsid w:val="007B2790"/>
    <w:rsid w:val="007B2F95"/>
    <w:rsid w:val="007B45C6"/>
    <w:rsid w:val="007B47FE"/>
    <w:rsid w:val="007B4A70"/>
    <w:rsid w:val="007B74E7"/>
    <w:rsid w:val="007C1A6E"/>
    <w:rsid w:val="007C1B0E"/>
    <w:rsid w:val="007C4F13"/>
    <w:rsid w:val="007C50DA"/>
    <w:rsid w:val="007C52D6"/>
    <w:rsid w:val="007C6B96"/>
    <w:rsid w:val="007C7963"/>
    <w:rsid w:val="007D005D"/>
    <w:rsid w:val="007D26B8"/>
    <w:rsid w:val="007D46A8"/>
    <w:rsid w:val="007D5334"/>
    <w:rsid w:val="007D56D6"/>
    <w:rsid w:val="007E3D95"/>
    <w:rsid w:val="007E3EB2"/>
    <w:rsid w:val="007E52A7"/>
    <w:rsid w:val="007E6CD3"/>
    <w:rsid w:val="007E78D7"/>
    <w:rsid w:val="007F07E0"/>
    <w:rsid w:val="007F14CD"/>
    <w:rsid w:val="007F2084"/>
    <w:rsid w:val="007F6449"/>
    <w:rsid w:val="007F6A80"/>
    <w:rsid w:val="007F706E"/>
    <w:rsid w:val="007F71F4"/>
    <w:rsid w:val="008010AD"/>
    <w:rsid w:val="00802A96"/>
    <w:rsid w:val="00804360"/>
    <w:rsid w:val="00804478"/>
    <w:rsid w:val="00805329"/>
    <w:rsid w:val="008115D4"/>
    <w:rsid w:val="00811A7C"/>
    <w:rsid w:val="00812E6B"/>
    <w:rsid w:val="00813C96"/>
    <w:rsid w:val="00814145"/>
    <w:rsid w:val="00816A3E"/>
    <w:rsid w:val="00816CE0"/>
    <w:rsid w:val="0081702B"/>
    <w:rsid w:val="0081736B"/>
    <w:rsid w:val="00821A2B"/>
    <w:rsid w:val="008224B0"/>
    <w:rsid w:val="00823AFA"/>
    <w:rsid w:val="00823D20"/>
    <w:rsid w:val="008246A5"/>
    <w:rsid w:val="00825613"/>
    <w:rsid w:val="0082623E"/>
    <w:rsid w:val="00827815"/>
    <w:rsid w:val="00831238"/>
    <w:rsid w:val="008374BE"/>
    <w:rsid w:val="00837788"/>
    <w:rsid w:val="00841B36"/>
    <w:rsid w:val="00842100"/>
    <w:rsid w:val="00843A41"/>
    <w:rsid w:val="0084414B"/>
    <w:rsid w:val="008441D4"/>
    <w:rsid w:val="00847572"/>
    <w:rsid w:val="0085134D"/>
    <w:rsid w:val="00851AF0"/>
    <w:rsid w:val="008521D0"/>
    <w:rsid w:val="008538B1"/>
    <w:rsid w:val="008547A5"/>
    <w:rsid w:val="00855CDF"/>
    <w:rsid w:val="00855E46"/>
    <w:rsid w:val="00857AD4"/>
    <w:rsid w:val="0086055B"/>
    <w:rsid w:val="00860DC8"/>
    <w:rsid w:val="00861B04"/>
    <w:rsid w:val="0086262E"/>
    <w:rsid w:val="00863D26"/>
    <w:rsid w:val="00864D3B"/>
    <w:rsid w:val="008657E2"/>
    <w:rsid w:val="00867125"/>
    <w:rsid w:val="00870B99"/>
    <w:rsid w:val="00870BB6"/>
    <w:rsid w:val="008724CE"/>
    <w:rsid w:val="00876F3D"/>
    <w:rsid w:val="00877BA6"/>
    <w:rsid w:val="008806E1"/>
    <w:rsid w:val="00880C48"/>
    <w:rsid w:val="0088177F"/>
    <w:rsid w:val="00881A5D"/>
    <w:rsid w:val="00882B6E"/>
    <w:rsid w:val="00883F5A"/>
    <w:rsid w:val="00883F83"/>
    <w:rsid w:val="00886F95"/>
    <w:rsid w:val="008876B9"/>
    <w:rsid w:val="00890801"/>
    <w:rsid w:val="00891322"/>
    <w:rsid w:val="008920BB"/>
    <w:rsid w:val="0089317A"/>
    <w:rsid w:val="0089563D"/>
    <w:rsid w:val="00895A6D"/>
    <w:rsid w:val="00895F6A"/>
    <w:rsid w:val="008968AB"/>
    <w:rsid w:val="008A01F4"/>
    <w:rsid w:val="008A1493"/>
    <w:rsid w:val="008A32C0"/>
    <w:rsid w:val="008A4B9F"/>
    <w:rsid w:val="008A4C3F"/>
    <w:rsid w:val="008A5EB9"/>
    <w:rsid w:val="008A5FAC"/>
    <w:rsid w:val="008B040F"/>
    <w:rsid w:val="008B2511"/>
    <w:rsid w:val="008B5015"/>
    <w:rsid w:val="008B7BA4"/>
    <w:rsid w:val="008B7C5B"/>
    <w:rsid w:val="008C0788"/>
    <w:rsid w:val="008C1591"/>
    <w:rsid w:val="008C1EE0"/>
    <w:rsid w:val="008C21BE"/>
    <w:rsid w:val="008C22BD"/>
    <w:rsid w:val="008C2624"/>
    <w:rsid w:val="008D037A"/>
    <w:rsid w:val="008D306D"/>
    <w:rsid w:val="008D3D40"/>
    <w:rsid w:val="008D41A1"/>
    <w:rsid w:val="008D42DA"/>
    <w:rsid w:val="008D4792"/>
    <w:rsid w:val="008D4CDF"/>
    <w:rsid w:val="008D5158"/>
    <w:rsid w:val="008D6D54"/>
    <w:rsid w:val="008D6F82"/>
    <w:rsid w:val="008E0605"/>
    <w:rsid w:val="008E20CE"/>
    <w:rsid w:val="008E23CE"/>
    <w:rsid w:val="008E2AEA"/>
    <w:rsid w:val="008E478A"/>
    <w:rsid w:val="008E4E6B"/>
    <w:rsid w:val="008E6EB4"/>
    <w:rsid w:val="008E71E9"/>
    <w:rsid w:val="008E769D"/>
    <w:rsid w:val="008E7A05"/>
    <w:rsid w:val="008F03C4"/>
    <w:rsid w:val="008F1D16"/>
    <w:rsid w:val="008F1D21"/>
    <w:rsid w:val="008F4FBC"/>
    <w:rsid w:val="008F59A0"/>
    <w:rsid w:val="008F70C4"/>
    <w:rsid w:val="008F7628"/>
    <w:rsid w:val="009015B4"/>
    <w:rsid w:val="00904B5D"/>
    <w:rsid w:val="009056E9"/>
    <w:rsid w:val="00905EDD"/>
    <w:rsid w:val="00906179"/>
    <w:rsid w:val="00906855"/>
    <w:rsid w:val="00906EF5"/>
    <w:rsid w:val="00907632"/>
    <w:rsid w:val="00907754"/>
    <w:rsid w:val="00910C95"/>
    <w:rsid w:val="00911EBC"/>
    <w:rsid w:val="00912118"/>
    <w:rsid w:val="00913650"/>
    <w:rsid w:val="00915936"/>
    <w:rsid w:val="00917F40"/>
    <w:rsid w:val="009206D9"/>
    <w:rsid w:val="0092275E"/>
    <w:rsid w:val="009261A8"/>
    <w:rsid w:val="00931356"/>
    <w:rsid w:val="00931C4D"/>
    <w:rsid w:val="009326E9"/>
    <w:rsid w:val="00932CA7"/>
    <w:rsid w:val="00933707"/>
    <w:rsid w:val="00933CDA"/>
    <w:rsid w:val="00934A87"/>
    <w:rsid w:val="00936B14"/>
    <w:rsid w:val="009426B4"/>
    <w:rsid w:val="009433C6"/>
    <w:rsid w:val="00950D85"/>
    <w:rsid w:val="00950E80"/>
    <w:rsid w:val="00951793"/>
    <w:rsid w:val="00952FDF"/>
    <w:rsid w:val="009562A5"/>
    <w:rsid w:val="00957691"/>
    <w:rsid w:val="00962B27"/>
    <w:rsid w:val="00962C98"/>
    <w:rsid w:val="0096311D"/>
    <w:rsid w:val="00964333"/>
    <w:rsid w:val="00967036"/>
    <w:rsid w:val="00971E5D"/>
    <w:rsid w:val="00971F9D"/>
    <w:rsid w:val="009723F7"/>
    <w:rsid w:val="009737C8"/>
    <w:rsid w:val="00973802"/>
    <w:rsid w:val="009739F3"/>
    <w:rsid w:val="009743C2"/>
    <w:rsid w:val="00975525"/>
    <w:rsid w:val="00977043"/>
    <w:rsid w:val="009806B8"/>
    <w:rsid w:val="00981453"/>
    <w:rsid w:val="00981519"/>
    <w:rsid w:val="00985548"/>
    <w:rsid w:val="00985827"/>
    <w:rsid w:val="00986C6C"/>
    <w:rsid w:val="0098753D"/>
    <w:rsid w:val="009875E5"/>
    <w:rsid w:val="0099088C"/>
    <w:rsid w:val="00990B01"/>
    <w:rsid w:val="0099134E"/>
    <w:rsid w:val="0099166F"/>
    <w:rsid w:val="00991B96"/>
    <w:rsid w:val="009928DD"/>
    <w:rsid w:val="00992A7C"/>
    <w:rsid w:val="00994932"/>
    <w:rsid w:val="009954D9"/>
    <w:rsid w:val="009958F4"/>
    <w:rsid w:val="00997CC4"/>
    <w:rsid w:val="009A1C7B"/>
    <w:rsid w:val="009A21FE"/>
    <w:rsid w:val="009A281A"/>
    <w:rsid w:val="009A3407"/>
    <w:rsid w:val="009A345C"/>
    <w:rsid w:val="009A34A3"/>
    <w:rsid w:val="009A42E6"/>
    <w:rsid w:val="009A54A5"/>
    <w:rsid w:val="009A58E8"/>
    <w:rsid w:val="009A7144"/>
    <w:rsid w:val="009B035C"/>
    <w:rsid w:val="009B070A"/>
    <w:rsid w:val="009B1AFD"/>
    <w:rsid w:val="009B1F54"/>
    <w:rsid w:val="009B3991"/>
    <w:rsid w:val="009B5DEB"/>
    <w:rsid w:val="009B5FEE"/>
    <w:rsid w:val="009B6003"/>
    <w:rsid w:val="009B6222"/>
    <w:rsid w:val="009C02FA"/>
    <w:rsid w:val="009C16BA"/>
    <w:rsid w:val="009C3140"/>
    <w:rsid w:val="009C3841"/>
    <w:rsid w:val="009C50F9"/>
    <w:rsid w:val="009C5576"/>
    <w:rsid w:val="009C6556"/>
    <w:rsid w:val="009C6B5E"/>
    <w:rsid w:val="009C6C19"/>
    <w:rsid w:val="009C7A20"/>
    <w:rsid w:val="009D0664"/>
    <w:rsid w:val="009D082D"/>
    <w:rsid w:val="009D0FF4"/>
    <w:rsid w:val="009D2D66"/>
    <w:rsid w:val="009D3DA2"/>
    <w:rsid w:val="009D4D18"/>
    <w:rsid w:val="009D4FE2"/>
    <w:rsid w:val="009D5032"/>
    <w:rsid w:val="009D6384"/>
    <w:rsid w:val="009D6D8C"/>
    <w:rsid w:val="009D7F6B"/>
    <w:rsid w:val="009E07A0"/>
    <w:rsid w:val="009E0801"/>
    <w:rsid w:val="009E0A25"/>
    <w:rsid w:val="009E261E"/>
    <w:rsid w:val="009E2B58"/>
    <w:rsid w:val="009E418A"/>
    <w:rsid w:val="009E623A"/>
    <w:rsid w:val="009E64D3"/>
    <w:rsid w:val="009E682E"/>
    <w:rsid w:val="009E7D1A"/>
    <w:rsid w:val="009F0367"/>
    <w:rsid w:val="009F0A39"/>
    <w:rsid w:val="009F2304"/>
    <w:rsid w:val="009F254C"/>
    <w:rsid w:val="009F3A43"/>
    <w:rsid w:val="009F5574"/>
    <w:rsid w:val="009F5720"/>
    <w:rsid w:val="009F682F"/>
    <w:rsid w:val="009F75F6"/>
    <w:rsid w:val="009F7F07"/>
    <w:rsid w:val="00A02069"/>
    <w:rsid w:val="00A022AD"/>
    <w:rsid w:val="00A02F30"/>
    <w:rsid w:val="00A033A8"/>
    <w:rsid w:val="00A03D51"/>
    <w:rsid w:val="00A0444F"/>
    <w:rsid w:val="00A0455D"/>
    <w:rsid w:val="00A04C8A"/>
    <w:rsid w:val="00A05C99"/>
    <w:rsid w:val="00A068F1"/>
    <w:rsid w:val="00A06FD9"/>
    <w:rsid w:val="00A130B5"/>
    <w:rsid w:val="00A13ADA"/>
    <w:rsid w:val="00A14504"/>
    <w:rsid w:val="00A158A3"/>
    <w:rsid w:val="00A15D17"/>
    <w:rsid w:val="00A1791C"/>
    <w:rsid w:val="00A22A5D"/>
    <w:rsid w:val="00A23B40"/>
    <w:rsid w:val="00A23E9E"/>
    <w:rsid w:val="00A2400A"/>
    <w:rsid w:val="00A24955"/>
    <w:rsid w:val="00A2508E"/>
    <w:rsid w:val="00A25A88"/>
    <w:rsid w:val="00A25C2F"/>
    <w:rsid w:val="00A25E13"/>
    <w:rsid w:val="00A262DE"/>
    <w:rsid w:val="00A26639"/>
    <w:rsid w:val="00A26F17"/>
    <w:rsid w:val="00A27BAB"/>
    <w:rsid w:val="00A3047D"/>
    <w:rsid w:val="00A31758"/>
    <w:rsid w:val="00A31A4E"/>
    <w:rsid w:val="00A32DA2"/>
    <w:rsid w:val="00A34120"/>
    <w:rsid w:val="00A35294"/>
    <w:rsid w:val="00A37811"/>
    <w:rsid w:val="00A4260E"/>
    <w:rsid w:val="00A42E64"/>
    <w:rsid w:val="00A43A9E"/>
    <w:rsid w:val="00A4448C"/>
    <w:rsid w:val="00A4528E"/>
    <w:rsid w:val="00A4562A"/>
    <w:rsid w:val="00A46437"/>
    <w:rsid w:val="00A469B6"/>
    <w:rsid w:val="00A50131"/>
    <w:rsid w:val="00A5078B"/>
    <w:rsid w:val="00A50A89"/>
    <w:rsid w:val="00A51391"/>
    <w:rsid w:val="00A52609"/>
    <w:rsid w:val="00A53046"/>
    <w:rsid w:val="00A5364B"/>
    <w:rsid w:val="00A621A4"/>
    <w:rsid w:val="00A6235E"/>
    <w:rsid w:val="00A62A8C"/>
    <w:rsid w:val="00A6417A"/>
    <w:rsid w:val="00A6440B"/>
    <w:rsid w:val="00A65C41"/>
    <w:rsid w:val="00A65F13"/>
    <w:rsid w:val="00A66310"/>
    <w:rsid w:val="00A67742"/>
    <w:rsid w:val="00A70A1E"/>
    <w:rsid w:val="00A70D0A"/>
    <w:rsid w:val="00A71BDF"/>
    <w:rsid w:val="00A72535"/>
    <w:rsid w:val="00A72AE6"/>
    <w:rsid w:val="00A72D13"/>
    <w:rsid w:val="00A72DCA"/>
    <w:rsid w:val="00A72F7D"/>
    <w:rsid w:val="00A77084"/>
    <w:rsid w:val="00A77B5D"/>
    <w:rsid w:val="00A803E3"/>
    <w:rsid w:val="00A806D8"/>
    <w:rsid w:val="00A81072"/>
    <w:rsid w:val="00A81F70"/>
    <w:rsid w:val="00A85A0C"/>
    <w:rsid w:val="00A85CB4"/>
    <w:rsid w:val="00A86461"/>
    <w:rsid w:val="00A87B7C"/>
    <w:rsid w:val="00A91AAA"/>
    <w:rsid w:val="00A922D5"/>
    <w:rsid w:val="00A925D3"/>
    <w:rsid w:val="00A92CC4"/>
    <w:rsid w:val="00A933AA"/>
    <w:rsid w:val="00A949AC"/>
    <w:rsid w:val="00A9758D"/>
    <w:rsid w:val="00AA33AF"/>
    <w:rsid w:val="00AA49BD"/>
    <w:rsid w:val="00AA51C8"/>
    <w:rsid w:val="00AA6612"/>
    <w:rsid w:val="00AA757D"/>
    <w:rsid w:val="00AB07C0"/>
    <w:rsid w:val="00AB0BD0"/>
    <w:rsid w:val="00AB1680"/>
    <w:rsid w:val="00AB1F83"/>
    <w:rsid w:val="00AB6926"/>
    <w:rsid w:val="00AC2DB9"/>
    <w:rsid w:val="00AC3025"/>
    <w:rsid w:val="00AC3AB9"/>
    <w:rsid w:val="00AC518E"/>
    <w:rsid w:val="00AC665A"/>
    <w:rsid w:val="00AC6695"/>
    <w:rsid w:val="00AC6E42"/>
    <w:rsid w:val="00AC7210"/>
    <w:rsid w:val="00AD0C3D"/>
    <w:rsid w:val="00AD1775"/>
    <w:rsid w:val="00AD2209"/>
    <w:rsid w:val="00AD2DC6"/>
    <w:rsid w:val="00AD3E5A"/>
    <w:rsid w:val="00AD559F"/>
    <w:rsid w:val="00AD60A0"/>
    <w:rsid w:val="00AD6487"/>
    <w:rsid w:val="00AD79CE"/>
    <w:rsid w:val="00AE0B43"/>
    <w:rsid w:val="00AE0C79"/>
    <w:rsid w:val="00AE22F4"/>
    <w:rsid w:val="00AE2E12"/>
    <w:rsid w:val="00AE454F"/>
    <w:rsid w:val="00AE59D2"/>
    <w:rsid w:val="00AE5F9F"/>
    <w:rsid w:val="00AE633B"/>
    <w:rsid w:val="00AE6434"/>
    <w:rsid w:val="00AE6EE2"/>
    <w:rsid w:val="00AF1C5D"/>
    <w:rsid w:val="00AF3675"/>
    <w:rsid w:val="00AF55BB"/>
    <w:rsid w:val="00AF5875"/>
    <w:rsid w:val="00AF6A72"/>
    <w:rsid w:val="00AF7E7B"/>
    <w:rsid w:val="00B00A02"/>
    <w:rsid w:val="00B03DE9"/>
    <w:rsid w:val="00B03F08"/>
    <w:rsid w:val="00B048C9"/>
    <w:rsid w:val="00B048FE"/>
    <w:rsid w:val="00B06BB2"/>
    <w:rsid w:val="00B06C18"/>
    <w:rsid w:val="00B07752"/>
    <w:rsid w:val="00B10B2D"/>
    <w:rsid w:val="00B11606"/>
    <w:rsid w:val="00B1263A"/>
    <w:rsid w:val="00B12809"/>
    <w:rsid w:val="00B13302"/>
    <w:rsid w:val="00B1346E"/>
    <w:rsid w:val="00B13FB5"/>
    <w:rsid w:val="00B21C30"/>
    <w:rsid w:val="00B23F85"/>
    <w:rsid w:val="00B24BB3"/>
    <w:rsid w:val="00B262AD"/>
    <w:rsid w:val="00B267A1"/>
    <w:rsid w:val="00B27C21"/>
    <w:rsid w:val="00B31583"/>
    <w:rsid w:val="00B329B5"/>
    <w:rsid w:val="00B33638"/>
    <w:rsid w:val="00B33CFF"/>
    <w:rsid w:val="00B3462D"/>
    <w:rsid w:val="00B3523C"/>
    <w:rsid w:val="00B36F05"/>
    <w:rsid w:val="00B36F36"/>
    <w:rsid w:val="00B43A6F"/>
    <w:rsid w:val="00B47741"/>
    <w:rsid w:val="00B47BC2"/>
    <w:rsid w:val="00B51814"/>
    <w:rsid w:val="00B51905"/>
    <w:rsid w:val="00B53231"/>
    <w:rsid w:val="00B53AB6"/>
    <w:rsid w:val="00B54467"/>
    <w:rsid w:val="00B65335"/>
    <w:rsid w:val="00B70E10"/>
    <w:rsid w:val="00B72CD0"/>
    <w:rsid w:val="00B7311C"/>
    <w:rsid w:val="00B73226"/>
    <w:rsid w:val="00B73E2C"/>
    <w:rsid w:val="00B74717"/>
    <w:rsid w:val="00B74F5C"/>
    <w:rsid w:val="00B75E3E"/>
    <w:rsid w:val="00B76DA9"/>
    <w:rsid w:val="00B82C96"/>
    <w:rsid w:val="00B82E36"/>
    <w:rsid w:val="00B8423A"/>
    <w:rsid w:val="00B845A1"/>
    <w:rsid w:val="00B85B32"/>
    <w:rsid w:val="00B86FEB"/>
    <w:rsid w:val="00B877AC"/>
    <w:rsid w:val="00B91A40"/>
    <w:rsid w:val="00B93121"/>
    <w:rsid w:val="00B94593"/>
    <w:rsid w:val="00B95C12"/>
    <w:rsid w:val="00B97105"/>
    <w:rsid w:val="00B976D5"/>
    <w:rsid w:val="00B97745"/>
    <w:rsid w:val="00BA2B88"/>
    <w:rsid w:val="00BA4037"/>
    <w:rsid w:val="00BA41AE"/>
    <w:rsid w:val="00BA5EF6"/>
    <w:rsid w:val="00BB1CD4"/>
    <w:rsid w:val="00BB2DCB"/>
    <w:rsid w:val="00BB3AF1"/>
    <w:rsid w:val="00BB4903"/>
    <w:rsid w:val="00BB62BC"/>
    <w:rsid w:val="00BB6A06"/>
    <w:rsid w:val="00BC0977"/>
    <w:rsid w:val="00BC1D4A"/>
    <w:rsid w:val="00BC31BE"/>
    <w:rsid w:val="00BC3AE6"/>
    <w:rsid w:val="00BC4D41"/>
    <w:rsid w:val="00BC4FC6"/>
    <w:rsid w:val="00BC65C5"/>
    <w:rsid w:val="00BC6FAA"/>
    <w:rsid w:val="00BD0D92"/>
    <w:rsid w:val="00BD27A0"/>
    <w:rsid w:val="00BD331C"/>
    <w:rsid w:val="00BD4CDE"/>
    <w:rsid w:val="00BD7683"/>
    <w:rsid w:val="00BD7AE9"/>
    <w:rsid w:val="00BE0597"/>
    <w:rsid w:val="00BE1759"/>
    <w:rsid w:val="00BE1E9C"/>
    <w:rsid w:val="00BE22B9"/>
    <w:rsid w:val="00BE3297"/>
    <w:rsid w:val="00BE3F3C"/>
    <w:rsid w:val="00BF0F3A"/>
    <w:rsid w:val="00BF541F"/>
    <w:rsid w:val="00C00EDB"/>
    <w:rsid w:val="00C034FB"/>
    <w:rsid w:val="00C038FC"/>
    <w:rsid w:val="00C040ED"/>
    <w:rsid w:val="00C041A7"/>
    <w:rsid w:val="00C05857"/>
    <w:rsid w:val="00C05A0D"/>
    <w:rsid w:val="00C06626"/>
    <w:rsid w:val="00C10020"/>
    <w:rsid w:val="00C133EB"/>
    <w:rsid w:val="00C1357E"/>
    <w:rsid w:val="00C13A0C"/>
    <w:rsid w:val="00C14AA1"/>
    <w:rsid w:val="00C15A7F"/>
    <w:rsid w:val="00C15BB5"/>
    <w:rsid w:val="00C15E98"/>
    <w:rsid w:val="00C16AD3"/>
    <w:rsid w:val="00C21EBC"/>
    <w:rsid w:val="00C23326"/>
    <w:rsid w:val="00C23CDA"/>
    <w:rsid w:val="00C2402F"/>
    <w:rsid w:val="00C26097"/>
    <w:rsid w:val="00C31EA1"/>
    <w:rsid w:val="00C32F8F"/>
    <w:rsid w:val="00C3452D"/>
    <w:rsid w:val="00C34705"/>
    <w:rsid w:val="00C3651C"/>
    <w:rsid w:val="00C41207"/>
    <w:rsid w:val="00C438F5"/>
    <w:rsid w:val="00C43A29"/>
    <w:rsid w:val="00C50106"/>
    <w:rsid w:val="00C50C76"/>
    <w:rsid w:val="00C51702"/>
    <w:rsid w:val="00C522D1"/>
    <w:rsid w:val="00C52E0E"/>
    <w:rsid w:val="00C54CF0"/>
    <w:rsid w:val="00C560EE"/>
    <w:rsid w:val="00C569D8"/>
    <w:rsid w:val="00C6048F"/>
    <w:rsid w:val="00C609A1"/>
    <w:rsid w:val="00C62DB3"/>
    <w:rsid w:val="00C63EA9"/>
    <w:rsid w:val="00C66608"/>
    <w:rsid w:val="00C67C02"/>
    <w:rsid w:val="00C704E4"/>
    <w:rsid w:val="00C70E24"/>
    <w:rsid w:val="00C74D75"/>
    <w:rsid w:val="00C8208C"/>
    <w:rsid w:val="00C8601F"/>
    <w:rsid w:val="00C862EC"/>
    <w:rsid w:val="00C900D1"/>
    <w:rsid w:val="00C91640"/>
    <w:rsid w:val="00C918F6"/>
    <w:rsid w:val="00C92C87"/>
    <w:rsid w:val="00C9456C"/>
    <w:rsid w:val="00C97258"/>
    <w:rsid w:val="00CA0CA3"/>
    <w:rsid w:val="00CA0D5D"/>
    <w:rsid w:val="00CA0DFB"/>
    <w:rsid w:val="00CA217D"/>
    <w:rsid w:val="00CA2238"/>
    <w:rsid w:val="00CA243D"/>
    <w:rsid w:val="00CA2686"/>
    <w:rsid w:val="00CA2EAB"/>
    <w:rsid w:val="00CA4430"/>
    <w:rsid w:val="00CA6792"/>
    <w:rsid w:val="00CA7FBE"/>
    <w:rsid w:val="00CB3C67"/>
    <w:rsid w:val="00CB4E2B"/>
    <w:rsid w:val="00CB641E"/>
    <w:rsid w:val="00CB7053"/>
    <w:rsid w:val="00CC187D"/>
    <w:rsid w:val="00CC245E"/>
    <w:rsid w:val="00CC529A"/>
    <w:rsid w:val="00CC66A0"/>
    <w:rsid w:val="00CC6CEB"/>
    <w:rsid w:val="00CC6D43"/>
    <w:rsid w:val="00CD044C"/>
    <w:rsid w:val="00CD1011"/>
    <w:rsid w:val="00CD10BD"/>
    <w:rsid w:val="00CD110D"/>
    <w:rsid w:val="00CD26B6"/>
    <w:rsid w:val="00CD300C"/>
    <w:rsid w:val="00CD43A8"/>
    <w:rsid w:val="00CD7E5C"/>
    <w:rsid w:val="00CE0C5B"/>
    <w:rsid w:val="00CE1020"/>
    <w:rsid w:val="00CE16C3"/>
    <w:rsid w:val="00CE2F01"/>
    <w:rsid w:val="00CE3499"/>
    <w:rsid w:val="00CE3CE4"/>
    <w:rsid w:val="00CE4814"/>
    <w:rsid w:val="00CE5E0D"/>
    <w:rsid w:val="00CE7EAC"/>
    <w:rsid w:val="00CF02CB"/>
    <w:rsid w:val="00CF25EB"/>
    <w:rsid w:val="00CF4B29"/>
    <w:rsid w:val="00CF4FD6"/>
    <w:rsid w:val="00CF5469"/>
    <w:rsid w:val="00CF5787"/>
    <w:rsid w:val="00D02238"/>
    <w:rsid w:val="00D03476"/>
    <w:rsid w:val="00D04A99"/>
    <w:rsid w:val="00D065B6"/>
    <w:rsid w:val="00D11EF7"/>
    <w:rsid w:val="00D135B7"/>
    <w:rsid w:val="00D158FB"/>
    <w:rsid w:val="00D16A78"/>
    <w:rsid w:val="00D1727E"/>
    <w:rsid w:val="00D17AEE"/>
    <w:rsid w:val="00D20F8A"/>
    <w:rsid w:val="00D21664"/>
    <w:rsid w:val="00D216E7"/>
    <w:rsid w:val="00D222E9"/>
    <w:rsid w:val="00D22932"/>
    <w:rsid w:val="00D27E4F"/>
    <w:rsid w:val="00D30661"/>
    <w:rsid w:val="00D30AB9"/>
    <w:rsid w:val="00D30F37"/>
    <w:rsid w:val="00D31C4F"/>
    <w:rsid w:val="00D31E83"/>
    <w:rsid w:val="00D32945"/>
    <w:rsid w:val="00D33898"/>
    <w:rsid w:val="00D3419E"/>
    <w:rsid w:val="00D35179"/>
    <w:rsid w:val="00D35C59"/>
    <w:rsid w:val="00D361DC"/>
    <w:rsid w:val="00D41563"/>
    <w:rsid w:val="00D41D21"/>
    <w:rsid w:val="00D42E8E"/>
    <w:rsid w:val="00D43C9F"/>
    <w:rsid w:val="00D43E2B"/>
    <w:rsid w:val="00D444FA"/>
    <w:rsid w:val="00D44A4A"/>
    <w:rsid w:val="00D45027"/>
    <w:rsid w:val="00D4575F"/>
    <w:rsid w:val="00D47719"/>
    <w:rsid w:val="00D51814"/>
    <w:rsid w:val="00D52349"/>
    <w:rsid w:val="00D52AC5"/>
    <w:rsid w:val="00D53C41"/>
    <w:rsid w:val="00D53F32"/>
    <w:rsid w:val="00D5546F"/>
    <w:rsid w:val="00D57E80"/>
    <w:rsid w:val="00D57FA5"/>
    <w:rsid w:val="00D60CA8"/>
    <w:rsid w:val="00D61A59"/>
    <w:rsid w:val="00D630A2"/>
    <w:rsid w:val="00D637D6"/>
    <w:rsid w:val="00D63F76"/>
    <w:rsid w:val="00D647AD"/>
    <w:rsid w:val="00D70BB7"/>
    <w:rsid w:val="00D7179D"/>
    <w:rsid w:val="00D724E9"/>
    <w:rsid w:val="00D73351"/>
    <w:rsid w:val="00D73A7D"/>
    <w:rsid w:val="00D74682"/>
    <w:rsid w:val="00D74E25"/>
    <w:rsid w:val="00D7569A"/>
    <w:rsid w:val="00D76ECC"/>
    <w:rsid w:val="00D771E9"/>
    <w:rsid w:val="00D8144D"/>
    <w:rsid w:val="00D82C4D"/>
    <w:rsid w:val="00D85621"/>
    <w:rsid w:val="00D85712"/>
    <w:rsid w:val="00D86480"/>
    <w:rsid w:val="00D8684D"/>
    <w:rsid w:val="00D87DCA"/>
    <w:rsid w:val="00D90614"/>
    <w:rsid w:val="00D90C22"/>
    <w:rsid w:val="00D9258B"/>
    <w:rsid w:val="00D926E3"/>
    <w:rsid w:val="00D9379D"/>
    <w:rsid w:val="00D94481"/>
    <w:rsid w:val="00D97189"/>
    <w:rsid w:val="00DA3E1D"/>
    <w:rsid w:val="00DA5FD1"/>
    <w:rsid w:val="00DA665A"/>
    <w:rsid w:val="00DA682B"/>
    <w:rsid w:val="00DA69D5"/>
    <w:rsid w:val="00DA72B9"/>
    <w:rsid w:val="00DB038F"/>
    <w:rsid w:val="00DB08D4"/>
    <w:rsid w:val="00DB1E62"/>
    <w:rsid w:val="00DB2D78"/>
    <w:rsid w:val="00DB3F4E"/>
    <w:rsid w:val="00DB6463"/>
    <w:rsid w:val="00DB7658"/>
    <w:rsid w:val="00DB7984"/>
    <w:rsid w:val="00DC09C7"/>
    <w:rsid w:val="00DC106E"/>
    <w:rsid w:val="00DC172A"/>
    <w:rsid w:val="00DC2075"/>
    <w:rsid w:val="00DC320D"/>
    <w:rsid w:val="00DC5DE8"/>
    <w:rsid w:val="00DC7BBE"/>
    <w:rsid w:val="00DD11C1"/>
    <w:rsid w:val="00DD39BD"/>
    <w:rsid w:val="00DD3AF6"/>
    <w:rsid w:val="00DD4A1C"/>
    <w:rsid w:val="00DD4D3D"/>
    <w:rsid w:val="00DE3A93"/>
    <w:rsid w:val="00DE4F39"/>
    <w:rsid w:val="00DE7F7D"/>
    <w:rsid w:val="00DF10C9"/>
    <w:rsid w:val="00DF2E20"/>
    <w:rsid w:val="00DF6D69"/>
    <w:rsid w:val="00E005DD"/>
    <w:rsid w:val="00E077FB"/>
    <w:rsid w:val="00E11024"/>
    <w:rsid w:val="00E11B69"/>
    <w:rsid w:val="00E1213D"/>
    <w:rsid w:val="00E129DD"/>
    <w:rsid w:val="00E1330E"/>
    <w:rsid w:val="00E134E7"/>
    <w:rsid w:val="00E13BD4"/>
    <w:rsid w:val="00E13F49"/>
    <w:rsid w:val="00E14FED"/>
    <w:rsid w:val="00E200C9"/>
    <w:rsid w:val="00E20955"/>
    <w:rsid w:val="00E21AB2"/>
    <w:rsid w:val="00E21F7A"/>
    <w:rsid w:val="00E2254F"/>
    <w:rsid w:val="00E2340A"/>
    <w:rsid w:val="00E2663B"/>
    <w:rsid w:val="00E278EA"/>
    <w:rsid w:val="00E33389"/>
    <w:rsid w:val="00E354DF"/>
    <w:rsid w:val="00E406EB"/>
    <w:rsid w:val="00E41572"/>
    <w:rsid w:val="00E41B0A"/>
    <w:rsid w:val="00E42D1A"/>
    <w:rsid w:val="00E43055"/>
    <w:rsid w:val="00E43857"/>
    <w:rsid w:val="00E4394E"/>
    <w:rsid w:val="00E44136"/>
    <w:rsid w:val="00E4495A"/>
    <w:rsid w:val="00E46EBE"/>
    <w:rsid w:val="00E4781E"/>
    <w:rsid w:val="00E47DB3"/>
    <w:rsid w:val="00E51802"/>
    <w:rsid w:val="00E52169"/>
    <w:rsid w:val="00E523F9"/>
    <w:rsid w:val="00E53980"/>
    <w:rsid w:val="00E54E6C"/>
    <w:rsid w:val="00E555ED"/>
    <w:rsid w:val="00E57E0B"/>
    <w:rsid w:val="00E61C45"/>
    <w:rsid w:val="00E63E4A"/>
    <w:rsid w:val="00E7005D"/>
    <w:rsid w:val="00E71AB6"/>
    <w:rsid w:val="00E71EE2"/>
    <w:rsid w:val="00E729CF"/>
    <w:rsid w:val="00E72D31"/>
    <w:rsid w:val="00E748A1"/>
    <w:rsid w:val="00E751A1"/>
    <w:rsid w:val="00E76A4F"/>
    <w:rsid w:val="00E77E09"/>
    <w:rsid w:val="00E81D9D"/>
    <w:rsid w:val="00E827EA"/>
    <w:rsid w:val="00E82E75"/>
    <w:rsid w:val="00E82E93"/>
    <w:rsid w:val="00E83727"/>
    <w:rsid w:val="00E83971"/>
    <w:rsid w:val="00E92D47"/>
    <w:rsid w:val="00E92EA0"/>
    <w:rsid w:val="00E96E14"/>
    <w:rsid w:val="00E96E2D"/>
    <w:rsid w:val="00E97BAE"/>
    <w:rsid w:val="00EA1312"/>
    <w:rsid w:val="00EA1378"/>
    <w:rsid w:val="00EA44EF"/>
    <w:rsid w:val="00EA4A1A"/>
    <w:rsid w:val="00EA5DD3"/>
    <w:rsid w:val="00EA612B"/>
    <w:rsid w:val="00EA6595"/>
    <w:rsid w:val="00EA71F3"/>
    <w:rsid w:val="00EB298F"/>
    <w:rsid w:val="00EB4373"/>
    <w:rsid w:val="00EB7266"/>
    <w:rsid w:val="00EC1700"/>
    <w:rsid w:val="00EC26FB"/>
    <w:rsid w:val="00EC2780"/>
    <w:rsid w:val="00EC3920"/>
    <w:rsid w:val="00EC496A"/>
    <w:rsid w:val="00EC4FA8"/>
    <w:rsid w:val="00EC5A1C"/>
    <w:rsid w:val="00ED0566"/>
    <w:rsid w:val="00ED2484"/>
    <w:rsid w:val="00ED5102"/>
    <w:rsid w:val="00ED6FFF"/>
    <w:rsid w:val="00EE1474"/>
    <w:rsid w:val="00EE163E"/>
    <w:rsid w:val="00EE2626"/>
    <w:rsid w:val="00EE37DE"/>
    <w:rsid w:val="00EE3ACC"/>
    <w:rsid w:val="00EE3E71"/>
    <w:rsid w:val="00EE44FE"/>
    <w:rsid w:val="00EE68A2"/>
    <w:rsid w:val="00EF098F"/>
    <w:rsid w:val="00EF17C0"/>
    <w:rsid w:val="00EF2C82"/>
    <w:rsid w:val="00EF4275"/>
    <w:rsid w:val="00EF483D"/>
    <w:rsid w:val="00EF4997"/>
    <w:rsid w:val="00EF643E"/>
    <w:rsid w:val="00F01F25"/>
    <w:rsid w:val="00F03A91"/>
    <w:rsid w:val="00F10B6E"/>
    <w:rsid w:val="00F11F6A"/>
    <w:rsid w:val="00F12E94"/>
    <w:rsid w:val="00F13604"/>
    <w:rsid w:val="00F1363B"/>
    <w:rsid w:val="00F13A81"/>
    <w:rsid w:val="00F167CB"/>
    <w:rsid w:val="00F17CF9"/>
    <w:rsid w:val="00F200F6"/>
    <w:rsid w:val="00F207A9"/>
    <w:rsid w:val="00F21C99"/>
    <w:rsid w:val="00F2388F"/>
    <w:rsid w:val="00F2394C"/>
    <w:rsid w:val="00F23A96"/>
    <w:rsid w:val="00F241AD"/>
    <w:rsid w:val="00F3157F"/>
    <w:rsid w:val="00F3251F"/>
    <w:rsid w:val="00F32659"/>
    <w:rsid w:val="00F3348C"/>
    <w:rsid w:val="00F33561"/>
    <w:rsid w:val="00F33B66"/>
    <w:rsid w:val="00F33B93"/>
    <w:rsid w:val="00F33C65"/>
    <w:rsid w:val="00F33DE9"/>
    <w:rsid w:val="00F33FB3"/>
    <w:rsid w:val="00F34EDC"/>
    <w:rsid w:val="00F3504E"/>
    <w:rsid w:val="00F35C8F"/>
    <w:rsid w:val="00F374F3"/>
    <w:rsid w:val="00F4050A"/>
    <w:rsid w:val="00F41521"/>
    <w:rsid w:val="00F41679"/>
    <w:rsid w:val="00F453FD"/>
    <w:rsid w:val="00F455D5"/>
    <w:rsid w:val="00F46DD3"/>
    <w:rsid w:val="00F52FBE"/>
    <w:rsid w:val="00F54A22"/>
    <w:rsid w:val="00F54FE9"/>
    <w:rsid w:val="00F554D8"/>
    <w:rsid w:val="00F5554E"/>
    <w:rsid w:val="00F61656"/>
    <w:rsid w:val="00F6396C"/>
    <w:rsid w:val="00F6421B"/>
    <w:rsid w:val="00F6479D"/>
    <w:rsid w:val="00F64A93"/>
    <w:rsid w:val="00F64E14"/>
    <w:rsid w:val="00F661A5"/>
    <w:rsid w:val="00F66DED"/>
    <w:rsid w:val="00F66F04"/>
    <w:rsid w:val="00F67D72"/>
    <w:rsid w:val="00F70EA5"/>
    <w:rsid w:val="00F76628"/>
    <w:rsid w:val="00F80D8D"/>
    <w:rsid w:val="00F81351"/>
    <w:rsid w:val="00F830A0"/>
    <w:rsid w:val="00F85675"/>
    <w:rsid w:val="00F85A43"/>
    <w:rsid w:val="00F85E81"/>
    <w:rsid w:val="00F86BFC"/>
    <w:rsid w:val="00F870DA"/>
    <w:rsid w:val="00F87D7C"/>
    <w:rsid w:val="00F90251"/>
    <w:rsid w:val="00F90BD1"/>
    <w:rsid w:val="00F92A60"/>
    <w:rsid w:val="00F92F2A"/>
    <w:rsid w:val="00F9455E"/>
    <w:rsid w:val="00F97DD8"/>
    <w:rsid w:val="00FA69F7"/>
    <w:rsid w:val="00FB038A"/>
    <w:rsid w:val="00FB09E8"/>
    <w:rsid w:val="00FB0A9D"/>
    <w:rsid w:val="00FB11CF"/>
    <w:rsid w:val="00FB11FB"/>
    <w:rsid w:val="00FB1410"/>
    <w:rsid w:val="00FB2B72"/>
    <w:rsid w:val="00FB3C25"/>
    <w:rsid w:val="00FB4342"/>
    <w:rsid w:val="00FB594F"/>
    <w:rsid w:val="00FB6D12"/>
    <w:rsid w:val="00FC10EB"/>
    <w:rsid w:val="00FC1AD4"/>
    <w:rsid w:val="00FC1D20"/>
    <w:rsid w:val="00FC3436"/>
    <w:rsid w:val="00FC38C2"/>
    <w:rsid w:val="00FC45FA"/>
    <w:rsid w:val="00FD017A"/>
    <w:rsid w:val="00FD1087"/>
    <w:rsid w:val="00FD2045"/>
    <w:rsid w:val="00FD3F12"/>
    <w:rsid w:val="00FD492B"/>
    <w:rsid w:val="00FD4CCC"/>
    <w:rsid w:val="00FD60E1"/>
    <w:rsid w:val="00FD6184"/>
    <w:rsid w:val="00FD7DA0"/>
    <w:rsid w:val="00FE06B6"/>
    <w:rsid w:val="00FE115D"/>
    <w:rsid w:val="00FE11C5"/>
    <w:rsid w:val="00FE28C8"/>
    <w:rsid w:val="00FE3B8B"/>
    <w:rsid w:val="00FE3E64"/>
    <w:rsid w:val="00FE44C4"/>
    <w:rsid w:val="00FE755F"/>
    <w:rsid w:val="00FE7DFD"/>
    <w:rsid w:val="00FF0E25"/>
    <w:rsid w:val="00FF1D5C"/>
    <w:rsid w:val="00FF26FF"/>
    <w:rsid w:val="00FF3F55"/>
    <w:rsid w:val="00FF4C3D"/>
    <w:rsid w:val="00FF635C"/>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AE"/>
    <w:pPr>
      <w:spacing w:after="200" w:line="276" w:lineRule="auto"/>
    </w:pPr>
    <w:rPr>
      <w:rFonts w:cs="Times New Roman"/>
      <w:sz w:val="22"/>
      <w:szCs w:val="22"/>
      <w:lang w:eastAsia="en-US"/>
    </w:rPr>
  </w:style>
  <w:style w:type="paragraph" w:styleId="1">
    <w:name w:val="heading 1"/>
    <w:basedOn w:val="a"/>
    <w:next w:val="a"/>
    <w:link w:val="10"/>
    <w:uiPriority w:val="9"/>
    <w:qFormat/>
    <w:rsid w:val="000D7760"/>
    <w:pPr>
      <w:keepNext/>
      <w:keepLines/>
      <w:spacing w:before="240" w:after="0"/>
      <w:outlineLvl w:val="0"/>
    </w:pPr>
    <w:rPr>
      <w:rFonts w:ascii="Cambria" w:hAnsi="Cambria"/>
      <w:color w:val="365F91"/>
      <w:sz w:val="32"/>
      <w:szCs w:val="32"/>
    </w:rPr>
  </w:style>
  <w:style w:type="paragraph" w:styleId="2">
    <w:name w:val="heading 2"/>
    <w:aliases w:val="H2,h2,Заголовок 2 - после заг.1 и перед заг.3"/>
    <w:basedOn w:val="a"/>
    <w:next w:val="a"/>
    <w:link w:val="20"/>
    <w:uiPriority w:val="9"/>
    <w:unhideWhenUsed/>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
    <w:locked/>
    <w:rsid w:val="00C560EE"/>
    <w:rPr>
      <w:rFonts w:ascii="Cambria" w:eastAsia="Times New Roman" w:hAnsi="Cambria" w:cs="Times New Roman"/>
      <w:b/>
      <w:bCs/>
      <w:color w:val="4F81BD"/>
      <w:sz w:val="26"/>
      <w:szCs w:val="26"/>
      <w:lang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unhideWhenUsed/>
    <w:rsid w:val="00C34705"/>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unhideWhenUsed/>
    <w:rsid w:val="00C34705"/>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character" w:customStyle="1" w:styleId="aa">
    <w:name w:val="Название Знак"/>
    <w:link w:val="a9"/>
    <w:uiPriority w:val="10"/>
    <w:locked/>
    <w:rsid w:val="00C34705"/>
    <w:rPr>
      <w:rFonts w:ascii="Cambria" w:eastAsia="Times New Roman" w:hAnsi="Cambria" w:cs="Times New Roman"/>
      <w:i/>
      <w:iCs/>
      <w:color w:val="FFFFFF"/>
      <w:spacing w:val="10"/>
      <w:sz w:val="48"/>
      <w:szCs w:val="48"/>
      <w:shd w:val="clear" w:color="auto" w:fill="8DB3E2"/>
    </w:rPr>
  </w:style>
  <w:style w:type="table" w:styleId="ab">
    <w:name w:val="Table Grid"/>
    <w:basedOn w:val="a1"/>
    <w:uiPriority w:val="59"/>
    <w:rsid w:val="00C3470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nhideWhenUsed/>
    <w:rsid w:val="00601DCE"/>
    <w:pPr>
      <w:spacing w:after="0" w:line="240" w:lineRule="auto"/>
    </w:pPr>
    <w:rPr>
      <w:sz w:val="20"/>
      <w:szCs w:val="20"/>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c"/>
    <w:locked/>
    <w:rsid w:val="00601DCE"/>
    <w:rPr>
      <w:rFonts w:cs="Times New Roman"/>
      <w:sz w:val="20"/>
      <w:szCs w:val="20"/>
    </w:rPr>
  </w:style>
  <w:style w:type="character" w:styleId="ae">
    <w:name w:val="footnote reference"/>
    <w:uiPriority w:val="99"/>
    <w:unhideWhenUsed/>
    <w:rsid w:val="00601DCE"/>
    <w:rPr>
      <w:rFonts w:cs="Times New Roman"/>
      <w:vertAlign w:val="superscript"/>
    </w:rPr>
  </w:style>
  <w:style w:type="character" w:customStyle="1" w:styleId="af">
    <w:name w:val="Основной текст_"/>
    <w:link w:val="11"/>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rsid w:val="00975525"/>
    <w:pPr>
      <w:widowControl w:val="0"/>
      <w:shd w:val="clear" w:color="auto" w:fill="FFFFFF"/>
      <w:spacing w:after="300" w:line="338" w:lineRule="exact"/>
      <w:jc w:val="both"/>
    </w:pPr>
    <w:rPr>
      <w:rFonts w:ascii="Times New Roman" w:hAnsi="Times New Roman"/>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30"/>
    <w:qFormat/>
    <w:rsid w:val="00975525"/>
    <w:pPr>
      <w:pBdr>
        <w:top w:val="single" w:sz="4" w:space="10" w:color="4F81BD"/>
        <w:bottom w:val="single" w:sz="4" w:space="10" w:color="4F81BD"/>
      </w:pBdr>
      <w:spacing w:before="360" w:after="360" w:line="259" w:lineRule="auto"/>
      <w:ind w:left="864" w:right="864"/>
      <w:jc w:val="center"/>
    </w:pPr>
    <w:rPr>
      <w:i/>
      <w:iCs/>
      <w:color w:val="4F81BD"/>
      <w:sz w:val="20"/>
      <w:szCs w:val="20"/>
    </w:rPr>
  </w:style>
  <w:style w:type="character" w:customStyle="1" w:styleId="af2">
    <w:name w:val="Выделенная цитата Знак"/>
    <w:link w:val="af1"/>
    <w:uiPriority w:val="30"/>
    <w:locked/>
    <w:rsid w:val="00975525"/>
    <w:rPr>
      <w:rFonts w:cs="Times New Roman"/>
      <w:i/>
      <w:iCs/>
      <w:color w:val="4F81BD"/>
    </w:rPr>
  </w:style>
  <w:style w:type="paragraph" w:styleId="af3">
    <w:name w:val="Balloon Text"/>
    <w:basedOn w:val="a"/>
    <w:link w:val="af4"/>
    <w:uiPriority w:val="99"/>
    <w:semiHidden/>
    <w:unhideWhenUsed/>
    <w:rsid w:val="00861B04"/>
    <w:pPr>
      <w:spacing w:after="0" w:line="240" w:lineRule="auto"/>
    </w:pPr>
    <w:rPr>
      <w:rFonts w:ascii="Tahoma" w:hAnsi="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nhideWhenUsed/>
    <w:rsid w:val="00FE3E64"/>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paragraph" w:customStyle="1" w:styleId="ConsPlusNormal">
    <w:name w:val="ConsPlusNormal"/>
    <w:rsid w:val="0024171C"/>
    <w:pPr>
      <w:widowControl w:val="0"/>
      <w:autoSpaceDE w:val="0"/>
      <w:autoSpaceDN w:val="0"/>
      <w:adjustRightInd w:val="0"/>
    </w:pPr>
    <w:rPr>
      <w:rFonts w:ascii="Arial" w:hAnsi="Arial" w:cs="Arial"/>
    </w:rPr>
  </w:style>
  <w:style w:type="paragraph" w:customStyle="1" w:styleId="-11">
    <w:name w:val="Цветной список - Акцент 11"/>
    <w:basedOn w:val="a"/>
    <w:uiPriority w:val="99"/>
    <w:qFormat/>
    <w:rsid w:val="00A52609"/>
    <w:pPr>
      <w:spacing w:after="0" w:line="240" w:lineRule="auto"/>
      <w:ind w:left="708"/>
    </w:pPr>
    <w:rPr>
      <w:rFonts w:ascii="Times New Roman" w:hAnsi="Times New Roman"/>
      <w:sz w:val="28"/>
      <w:szCs w:val="24"/>
      <w:lang w:eastAsia="ru-RU"/>
    </w:rPr>
  </w:style>
  <w:style w:type="character" w:customStyle="1" w:styleId="10">
    <w:name w:val="Заголовок 1 Знак"/>
    <w:link w:val="1"/>
    <w:uiPriority w:val="9"/>
    <w:rsid w:val="000D7760"/>
    <w:rPr>
      <w:rFonts w:ascii="Cambria" w:eastAsia="Times New Roman" w:hAnsi="Cambria" w:cs="Times New Roman"/>
      <w:color w:val="365F91"/>
      <w:sz w:val="32"/>
      <w:szCs w:val="32"/>
    </w:rPr>
  </w:style>
  <w:style w:type="paragraph" w:styleId="HTML">
    <w:name w:val="HTML Preformatted"/>
    <w:basedOn w:val="a"/>
    <w:link w:val="HTML0"/>
    <w:uiPriority w:val="99"/>
    <w:unhideWhenUsed/>
    <w:rsid w:val="000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rsid w:val="000D7760"/>
    <w:rPr>
      <w:rFonts w:ascii="Courier New" w:eastAsia="Times New Roman" w:hAnsi="Courier New" w:cs="Courier New"/>
      <w:sz w:val="20"/>
      <w:szCs w:val="20"/>
      <w:lang w:eastAsia="ru-RU"/>
    </w:rPr>
  </w:style>
  <w:style w:type="paragraph" w:customStyle="1" w:styleId="ConsNormal">
    <w:name w:val="ConsNormal"/>
    <w:rsid w:val="000D7760"/>
    <w:pPr>
      <w:widowControl w:val="0"/>
      <w:autoSpaceDE w:val="0"/>
      <w:autoSpaceDN w:val="0"/>
      <w:adjustRightInd w:val="0"/>
      <w:ind w:firstLine="720"/>
    </w:pPr>
    <w:rPr>
      <w:rFonts w:ascii="Arial" w:hAnsi="Arial" w:cs="Arial"/>
    </w:rPr>
  </w:style>
  <w:style w:type="paragraph" w:customStyle="1" w:styleId="ConsNonformat">
    <w:name w:val="ConsNonformat"/>
    <w:rsid w:val="000D7760"/>
    <w:pPr>
      <w:widowControl w:val="0"/>
      <w:autoSpaceDE w:val="0"/>
      <w:autoSpaceDN w:val="0"/>
      <w:adjustRightInd w:val="0"/>
    </w:pPr>
    <w:rPr>
      <w:rFonts w:ascii="Courier New" w:hAnsi="Courier New" w:cs="Courier New"/>
    </w:rPr>
  </w:style>
  <w:style w:type="paragraph" w:customStyle="1" w:styleId="cee1fbf7edfbe9">
    <w:name w:val="Оceбe1ыfbчf7нedыfbйe9"/>
    <w:rsid w:val="000D7760"/>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Arial" w:hAnsi="Arial" w:cs="Arial"/>
      <w:color w:val="000000"/>
    </w:rPr>
  </w:style>
  <w:style w:type="paragraph" w:customStyle="1" w:styleId="af6">
    <w:name w:val="обычный"/>
    <w:basedOn w:val="a"/>
    <w:rsid w:val="000D7760"/>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0D7760"/>
    <w:pPr>
      <w:spacing w:after="0" w:line="240" w:lineRule="auto"/>
    </w:pPr>
    <w:rPr>
      <w:rFonts w:ascii="Verdana" w:hAnsi="Verdana"/>
      <w:b/>
      <w:color w:val="CC3300"/>
      <w:sz w:val="20"/>
      <w:szCs w:val="24"/>
      <w:lang w:eastAsia="ru-RU"/>
    </w:rPr>
  </w:style>
  <w:style w:type="character" w:customStyle="1" w:styleId="af8">
    <w:name w:val="!заполнение Знак"/>
    <w:link w:val="af7"/>
    <w:locked/>
    <w:rsid w:val="000D7760"/>
    <w:rPr>
      <w:rFonts w:ascii="Verdana" w:hAnsi="Verdana" w:cs="Times New Roman"/>
      <w:b/>
      <w:color w:val="CC3300"/>
      <w:sz w:val="20"/>
      <w:szCs w:val="24"/>
      <w:lang w:eastAsia="ru-RU"/>
    </w:rPr>
  </w:style>
  <w:style w:type="paragraph" w:customStyle="1" w:styleId="p2">
    <w:name w:val="p2"/>
    <w:basedOn w:val="a"/>
    <w:rsid w:val="005A57EE"/>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5A57E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A57EE"/>
  </w:style>
  <w:style w:type="paragraph" w:styleId="12">
    <w:name w:val="toc 1"/>
    <w:basedOn w:val="a"/>
    <w:next w:val="a"/>
    <w:autoRedefine/>
    <w:uiPriority w:val="39"/>
    <w:unhideWhenUsed/>
    <w:rsid w:val="00026071"/>
    <w:pPr>
      <w:tabs>
        <w:tab w:val="right" w:leader="dot" w:pos="9345"/>
      </w:tabs>
      <w:spacing w:after="0"/>
    </w:pPr>
    <w:rPr>
      <w:rFonts w:eastAsia="Calibri"/>
    </w:rPr>
  </w:style>
  <w:style w:type="character" w:styleId="af9">
    <w:name w:val="Hyperlink"/>
    <w:uiPriority w:val="99"/>
    <w:unhideWhenUsed/>
    <w:rsid w:val="00026071"/>
    <w:rPr>
      <w:color w:val="0000FF"/>
      <w:u w:val="single"/>
    </w:rPr>
  </w:style>
  <w:style w:type="character" w:styleId="afa">
    <w:name w:val="annotation reference"/>
    <w:uiPriority w:val="99"/>
    <w:semiHidden/>
    <w:unhideWhenUsed/>
    <w:rsid w:val="009D6384"/>
    <w:rPr>
      <w:sz w:val="16"/>
      <w:szCs w:val="16"/>
    </w:rPr>
  </w:style>
  <w:style w:type="paragraph" w:styleId="afb">
    <w:name w:val="annotation text"/>
    <w:basedOn w:val="a"/>
    <w:link w:val="afc"/>
    <w:uiPriority w:val="99"/>
    <w:semiHidden/>
    <w:unhideWhenUsed/>
    <w:rsid w:val="009D6384"/>
    <w:pPr>
      <w:spacing w:line="240" w:lineRule="auto"/>
    </w:pPr>
    <w:rPr>
      <w:sz w:val="20"/>
      <w:szCs w:val="20"/>
    </w:rPr>
  </w:style>
  <w:style w:type="character" w:customStyle="1" w:styleId="afc">
    <w:name w:val="Текст примечания Знак"/>
    <w:link w:val="afb"/>
    <w:uiPriority w:val="99"/>
    <w:semiHidden/>
    <w:rsid w:val="009D6384"/>
    <w:rPr>
      <w:rFonts w:cs="Times New Roman"/>
      <w:sz w:val="20"/>
      <w:szCs w:val="20"/>
    </w:rPr>
  </w:style>
  <w:style w:type="paragraph" w:styleId="afd">
    <w:name w:val="annotation subject"/>
    <w:basedOn w:val="afb"/>
    <w:next w:val="afb"/>
    <w:link w:val="afe"/>
    <w:uiPriority w:val="99"/>
    <w:semiHidden/>
    <w:unhideWhenUsed/>
    <w:rsid w:val="009D6384"/>
    <w:rPr>
      <w:b/>
      <w:bCs/>
    </w:rPr>
  </w:style>
  <w:style w:type="character" w:customStyle="1" w:styleId="afe">
    <w:name w:val="Тема примечания Знак"/>
    <w:link w:val="afd"/>
    <w:uiPriority w:val="99"/>
    <w:semiHidden/>
    <w:rsid w:val="009D6384"/>
    <w:rPr>
      <w:rFonts w:cs="Times New Roman"/>
      <w:b/>
      <w:bCs/>
      <w:sz w:val="20"/>
      <w:szCs w:val="20"/>
    </w:rPr>
  </w:style>
  <w:style w:type="paragraph" w:styleId="aff">
    <w:name w:val="Revision"/>
    <w:hidden/>
    <w:uiPriority w:val="99"/>
    <w:semiHidden/>
    <w:rsid w:val="00FE06B6"/>
    <w:rPr>
      <w:rFonts w:cs="Times New Roman"/>
      <w:sz w:val="22"/>
      <w:szCs w:val="22"/>
      <w:lang w:eastAsia="en-US"/>
    </w:rPr>
  </w:style>
  <w:style w:type="paragraph" w:customStyle="1" w:styleId="m-4703103719851887490msonormalmailrucssattributepostfix">
    <w:name w:val="m_-4703103719851887490msonormal_mailru_css_attribute_postfix"/>
    <w:basedOn w:val="a"/>
    <w:rsid w:val="00622035"/>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622035"/>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7A3AE6"/>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735DAE"/>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283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86262E"/>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AE0B43"/>
  </w:style>
  <w:style w:type="paragraph" w:customStyle="1" w:styleId="table">
    <w:name w:val="table"/>
    <w:rsid w:val="00AE0B43"/>
    <w:pPr>
      <w:jc w:val="center"/>
    </w:pPr>
    <w:rPr>
      <w:rFonts w:ascii="Times New Roman" w:hAnsi="Times New Roman" w:cs="Times New Roman"/>
      <w:color w:val="000000"/>
      <w:sz w:val="22"/>
    </w:rPr>
  </w:style>
  <w:style w:type="paragraph" w:customStyle="1" w:styleId="2text">
    <w:name w:val="2_text"/>
    <w:uiPriority w:val="99"/>
    <w:rsid w:val="00AE0B43"/>
    <w:rPr>
      <w:rFonts w:ascii="Times New Roman" w:hAnsi="Times New Roman" w:cs="Times New Roman"/>
      <w:sz w:val="24"/>
    </w:rPr>
  </w:style>
  <w:style w:type="paragraph" w:customStyle="1" w:styleId="2textpoyas">
    <w:name w:val="2_text_poyas"/>
    <w:rsid w:val="00AE0B43"/>
    <w:pPr>
      <w:tabs>
        <w:tab w:val="right" w:pos="1560"/>
        <w:tab w:val="right" w:pos="1985"/>
        <w:tab w:val="left" w:pos="2268"/>
      </w:tabs>
      <w:ind w:left="2268" w:hanging="2268"/>
    </w:pPr>
    <w:rPr>
      <w:rFonts w:ascii="Times New Roman" w:hAnsi="Times New Roman" w:cs="Times New Roman"/>
      <w:noProof/>
      <w:sz w:val="24"/>
    </w:rPr>
  </w:style>
  <w:style w:type="character" w:customStyle="1" w:styleId="aff1">
    <w:name w:val="Гипертекстовая ссылка"/>
    <w:uiPriority w:val="99"/>
    <w:rsid w:val="00AE0B43"/>
    <w:rPr>
      <w:color w:val="106BBE"/>
    </w:rPr>
  </w:style>
  <w:style w:type="character" w:customStyle="1" w:styleId="aff2">
    <w:name w:val="Цветовое выделение"/>
    <w:uiPriority w:val="99"/>
    <w:rsid w:val="00AE0B43"/>
    <w:rPr>
      <w:b/>
      <w:bCs/>
      <w:color w:val="26282F"/>
    </w:rPr>
  </w:style>
  <w:style w:type="paragraph" w:customStyle="1" w:styleId="2Zag">
    <w:name w:val="2_Zag"/>
    <w:rsid w:val="00AE0B43"/>
    <w:pPr>
      <w:spacing w:after="240"/>
      <w:jc w:val="center"/>
    </w:pPr>
    <w:rPr>
      <w:rFonts w:ascii="Arial" w:hAnsi="Arial" w:cs="Times New Roman"/>
      <w:b/>
      <w:caps/>
    </w:rPr>
  </w:style>
  <w:style w:type="paragraph" w:customStyle="1" w:styleId="3text">
    <w:name w:val="3_text"/>
    <w:rsid w:val="00AE0B43"/>
    <w:pPr>
      <w:tabs>
        <w:tab w:val="left" w:pos="1843"/>
        <w:tab w:val="left" w:pos="9058"/>
      </w:tabs>
      <w:ind w:left="1843" w:hanging="1843"/>
    </w:pPr>
    <w:rPr>
      <w:rFonts w:ascii="Times New Roman" w:hAnsi="Times New Roman" w:cs="Times New Roman"/>
      <w:sz w:val="22"/>
    </w:rPr>
  </w:style>
  <w:style w:type="table" w:customStyle="1" w:styleId="3">
    <w:name w:val="Сетка таблицы3"/>
    <w:basedOn w:val="a1"/>
    <w:next w:val="ab"/>
    <w:rsid w:val="00AE0B4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AE0B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5353">
      <w:bodyDiv w:val="1"/>
      <w:marLeft w:val="0"/>
      <w:marRight w:val="0"/>
      <w:marTop w:val="0"/>
      <w:marBottom w:val="0"/>
      <w:divBdr>
        <w:top w:val="none" w:sz="0" w:space="0" w:color="auto"/>
        <w:left w:val="none" w:sz="0" w:space="0" w:color="auto"/>
        <w:bottom w:val="none" w:sz="0" w:space="0" w:color="auto"/>
        <w:right w:val="none" w:sz="0" w:space="0" w:color="auto"/>
      </w:divBdr>
    </w:div>
    <w:div w:id="687489903">
      <w:marLeft w:val="0"/>
      <w:marRight w:val="0"/>
      <w:marTop w:val="0"/>
      <w:marBottom w:val="0"/>
      <w:divBdr>
        <w:top w:val="none" w:sz="0" w:space="0" w:color="auto"/>
        <w:left w:val="none" w:sz="0" w:space="0" w:color="auto"/>
        <w:bottom w:val="none" w:sz="0" w:space="0" w:color="auto"/>
        <w:right w:val="none" w:sz="0" w:space="0" w:color="auto"/>
      </w:divBdr>
      <w:divsChild>
        <w:div w:id="687489904">
          <w:marLeft w:val="1166"/>
          <w:marRight w:val="0"/>
          <w:marTop w:val="0"/>
          <w:marBottom w:val="0"/>
          <w:divBdr>
            <w:top w:val="none" w:sz="0" w:space="0" w:color="auto"/>
            <w:left w:val="none" w:sz="0" w:space="0" w:color="auto"/>
            <w:bottom w:val="none" w:sz="0" w:space="0" w:color="auto"/>
            <w:right w:val="none" w:sz="0" w:space="0" w:color="auto"/>
          </w:divBdr>
        </w:div>
        <w:div w:id="687489905">
          <w:marLeft w:val="1166"/>
          <w:marRight w:val="0"/>
          <w:marTop w:val="0"/>
          <w:marBottom w:val="0"/>
          <w:divBdr>
            <w:top w:val="none" w:sz="0" w:space="0" w:color="auto"/>
            <w:left w:val="none" w:sz="0" w:space="0" w:color="auto"/>
            <w:bottom w:val="none" w:sz="0" w:space="0" w:color="auto"/>
            <w:right w:val="none" w:sz="0" w:space="0" w:color="auto"/>
          </w:divBdr>
        </w:div>
        <w:div w:id="687489906">
          <w:marLeft w:val="1166"/>
          <w:marRight w:val="0"/>
          <w:marTop w:val="0"/>
          <w:marBottom w:val="0"/>
          <w:divBdr>
            <w:top w:val="none" w:sz="0" w:space="0" w:color="auto"/>
            <w:left w:val="none" w:sz="0" w:space="0" w:color="auto"/>
            <w:bottom w:val="none" w:sz="0" w:space="0" w:color="auto"/>
            <w:right w:val="none" w:sz="0" w:space="0" w:color="auto"/>
          </w:divBdr>
        </w:div>
        <w:div w:id="687489907">
          <w:marLeft w:val="1166"/>
          <w:marRight w:val="0"/>
          <w:marTop w:val="0"/>
          <w:marBottom w:val="0"/>
          <w:divBdr>
            <w:top w:val="none" w:sz="0" w:space="0" w:color="auto"/>
            <w:left w:val="none" w:sz="0" w:space="0" w:color="auto"/>
            <w:bottom w:val="none" w:sz="0" w:space="0" w:color="auto"/>
            <w:right w:val="none" w:sz="0" w:space="0" w:color="auto"/>
          </w:divBdr>
        </w:div>
        <w:div w:id="687489908">
          <w:marLeft w:val="1166"/>
          <w:marRight w:val="0"/>
          <w:marTop w:val="0"/>
          <w:marBottom w:val="0"/>
          <w:divBdr>
            <w:top w:val="none" w:sz="0" w:space="0" w:color="auto"/>
            <w:left w:val="none" w:sz="0" w:space="0" w:color="auto"/>
            <w:bottom w:val="none" w:sz="0" w:space="0" w:color="auto"/>
            <w:right w:val="none" w:sz="0" w:space="0" w:color="auto"/>
          </w:divBdr>
        </w:div>
        <w:div w:id="687489909">
          <w:marLeft w:val="1166"/>
          <w:marRight w:val="0"/>
          <w:marTop w:val="0"/>
          <w:marBottom w:val="0"/>
          <w:divBdr>
            <w:top w:val="none" w:sz="0" w:space="0" w:color="auto"/>
            <w:left w:val="none" w:sz="0" w:space="0" w:color="auto"/>
            <w:bottom w:val="none" w:sz="0" w:space="0" w:color="auto"/>
            <w:right w:val="none" w:sz="0" w:space="0" w:color="auto"/>
          </w:divBdr>
        </w:div>
        <w:div w:id="687489910">
          <w:marLeft w:val="1166"/>
          <w:marRight w:val="0"/>
          <w:marTop w:val="0"/>
          <w:marBottom w:val="0"/>
          <w:divBdr>
            <w:top w:val="none" w:sz="0" w:space="0" w:color="auto"/>
            <w:left w:val="none" w:sz="0" w:space="0" w:color="auto"/>
            <w:bottom w:val="none" w:sz="0" w:space="0" w:color="auto"/>
            <w:right w:val="none" w:sz="0" w:space="0" w:color="auto"/>
          </w:divBdr>
        </w:div>
        <w:div w:id="687489912">
          <w:marLeft w:val="547"/>
          <w:marRight w:val="0"/>
          <w:marTop w:val="0"/>
          <w:marBottom w:val="0"/>
          <w:divBdr>
            <w:top w:val="none" w:sz="0" w:space="0" w:color="auto"/>
            <w:left w:val="none" w:sz="0" w:space="0" w:color="auto"/>
            <w:bottom w:val="none" w:sz="0" w:space="0" w:color="auto"/>
            <w:right w:val="none" w:sz="0" w:space="0" w:color="auto"/>
          </w:divBdr>
        </w:div>
        <w:div w:id="687489913">
          <w:marLeft w:val="1166"/>
          <w:marRight w:val="0"/>
          <w:marTop w:val="0"/>
          <w:marBottom w:val="0"/>
          <w:divBdr>
            <w:top w:val="none" w:sz="0" w:space="0" w:color="auto"/>
            <w:left w:val="none" w:sz="0" w:space="0" w:color="auto"/>
            <w:bottom w:val="none" w:sz="0" w:space="0" w:color="auto"/>
            <w:right w:val="none" w:sz="0" w:space="0" w:color="auto"/>
          </w:divBdr>
        </w:div>
        <w:div w:id="687489914">
          <w:marLeft w:val="1166"/>
          <w:marRight w:val="0"/>
          <w:marTop w:val="0"/>
          <w:marBottom w:val="0"/>
          <w:divBdr>
            <w:top w:val="none" w:sz="0" w:space="0" w:color="auto"/>
            <w:left w:val="none" w:sz="0" w:space="0" w:color="auto"/>
            <w:bottom w:val="none" w:sz="0" w:space="0" w:color="auto"/>
            <w:right w:val="none" w:sz="0" w:space="0" w:color="auto"/>
          </w:divBdr>
        </w:div>
        <w:div w:id="687489915">
          <w:marLeft w:val="1166"/>
          <w:marRight w:val="0"/>
          <w:marTop w:val="0"/>
          <w:marBottom w:val="0"/>
          <w:divBdr>
            <w:top w:val="none" w:sz="0" w:space="0" w:color="auto"/>
            <w:left w:val="none" w:sz="0" w:space="0" w:color="auto"/>
            <w:bottom w:val="none" w:sz="0" w:space="0" w:color="auto"/>
            <w:right w:val="none" w:sz="0" w:space="0" w:color="auto"/>
          </w:divBdr>
        </w:div>
      </w:divsChild>
    </w:div>
    <w:div w:id="687489911">
      <w:marLeft w:val="0"/>
      <w:marRight w:val="0"/>
      <w:marTop w:val="0"/>
      <w:marBottom w:val="0"/>
      <w:divBdr>
        <w:top w:val="none" w:sz="0" w:space="0" w:color="auto"/>
        <w:left w:val="none" w:sz="0" w:space="0" w:color="auto"/>
        <w:bottom w:val="none" w:sz="0" w:space="0" w:color="auto"/>
        <w:right w:val="none" w:sz="0" w:space="0" w:color="auto"/>
      </w:divBdr>
    </w:div>
    <w:div w:id="1145387713">
      <w:bodyDiv w:val="1"/>
      <w:marLeft w:val="0"/>
      <w:marRight w:val="0"/>
      <w:marTop w:val="0"/>
      <w:marBottom w:val="0"/>
      <w:divBdr>
        <w:top w:val="none" w:sz="0" w:space="0" w:color="auto"/>
        <w:left w:val="none" w:sz="0" w:space="0" w:color="auto"/>
        <w:bottom w:val="none" w:sz="0" w:space="0" w:color="auto"/>
        <w:right w:val="none" w:sz="0" w:space="0" w:color="auto"/>
      </w:divBdr>
    </w:div>
    <w:div w:id="1193961658">
      <w:bodyDiv w:val="1"/>
      <w:marLeft w:val="0"/>
      <w:marRight w:val="0"/>
      <w:marTop w:val="0"/>
      <w:marBottom w:val="0"/>
      <w:divBdr>
        <w:top w:val="none" w:sz="0" w:space="0" w:color="auto"/>
        <w:left w:val="none" w:sz="0" w:space="0" w:color="auto"/>
        <w:bottom w:val="none" w:sz="0" w:space="0" w:color="auto"/>
        <w:right w:val="none" w:sz="0" w:space="0" w:color="auto"/>
      </w:divBdr>
    </w:div>
    <w:div w:id="1225525612">
      <w:bodyDiv w:val="1"/>
      <w:marLeft w:val="0"/>
      <w:marRight w:val="0"/>
      <w:marTop w:val="0"/>
      <w:marBottom w:val="0"/>
      <w:divBdr>
        <w:top w:val="none" w:sz="0" w:space="0" w:color="auto"/>
        <w:left w:val="none" w:sz="0" w:space="0" w:color="auto"/>
        <w:bottom w:val="none" w:sz="0" w:space="0" w:color="auto"/>
        <w:right w:val="none" w:sz="0" w:space="0" w:color="auto"/>
      </w:divBdr>
    </w:div>
    <w:div w:id="1348290158">
      <w:bodyDiv w:val="1"/>
      <w:marLeft w:val="0"/>
      <w:marRight w:val="0"/>
      <w:marTop w:val="0"/>
      <w:marBottom w:val="0"/>
      <w:divBdr>
        <w:top w:val="none" w:sz="0" w:space="0" w:color="auto"/>
        <w:left w:val="none" w:sz="0" w:space="0" w:color="auto"/>
        <w:bottom w:val="none" w:sz="0" w:space="0" w:color="auto"/>
        <w:right w:val="none" w:sz="0" w:space="0" w:color="auto"/>
      </w:divBdr>
    </w:div>
    <w:div w:id="1406143633">
      <w:bodyDiv w:val="1"/>
      <w:marLeft w:val="0"/>
      <w:marRight w:val="0"/>
      <w:marTop w:val="0"/>
      <w:marBottom w:val="0"/>
      <w:divBdr>
        <w:top w:val="none" w:sz="0" w:space="0" w:color="auto"/>
        <w:left w:val="none" w:sz="0" w:space="0" w:color="auto"/>
        <w:bottom w:val="none" w:sz="0" w:space="0" w:color="auto"/>
        <w:right w:val="none" w:sz="0" w:space="0" w:color="auto"/>
      </w:divBdr>
    </w:div>
    <w:div w:id="1784112343">
      <w:bodyDiv w:val="1"/>
      <w:marLeft w:val="0"/>
      <w:marRight w:val="0"/>
      <w:marTop w:val="0"/>
      <w:marBottom w:val="0"/>
      <w:divBdr>
        <w:top w:val="none" w:sz="0" w:space="0" w:color="auto"/>
        <w:left w:val="none" w:sz="0" w:space="0" w:color="auto"/>
        <w:bottom w:val="none" w:sz="0" w:space="0" w:color="auto"/>
        <w:right w:val="none" w:sz="0" w:space="0" w:color="auto"/>
      </w:divBdr>
    </w:div>
    <w:div w:id="21470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ADDC-0BFE-49DD-8D57-8B800753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8098</Words>
  <Characters>46164</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1. Наименование квалификации и уровень квалификации: </vt:lpstr>
      <vt:lpstr>2. Номер квалификации: 16.006.01</vt:lpstr>
      <vt:lpstr>3. Профессиональный стандарт или квалификационные требования,  установленные фед</vt:lpstr>
      <vt:lpstr>4. Вид профессиональной деятельности: </vt:lpstr>
      <vt:lpstr>5. Спецификация заданий для теоретического этапа профессионального экзамена</vt:lpstr>
      <vt:lpstr>6. Спецификация заданий для практического этапа профессионального экзамена</vt:lpstr>
      <vt:lpstr>9. Требования безопасности к проведению оценочных мероприятий (при необходимости</vt:lpstr>
      <vt:lpstr>10. Задания для теоретического этапа профессионального экзамена: </vt:lpstr>
      <vt:lpstr/>
      <vt:lpstr>11. Критерии оценки (ключи к заданиям), правила обработки результатов теоретичес</vt:lpstr>
      <vt:lpstr>13.  Правила  обработки  результатов  профессионального экзамена и принятия реше</vt:lpstr>
      <vt:lpstr>14.  Перечень  нормативных  правовых  и иных документов, использованных при подг</vt:lpstr>
    </vt:vector>
  </TitlesOfParts>
  <Company>Microsoft</Company>
  <LinksUpToDate>false</LinksUpToDate>
  <CharactersWithSpaces>54154</CharactersWithSpaces>
  <SharedDoc>false</SharedDoc>
  <HLinks>
    <vt:vector size="66" baseType="variant">
      <vt:variant>
        <vt:i4>1179698</vt:i4>
      </vt:variant>
      <vt:variant>
        <vt:i4>62</vt:i4>
      </vt:variant>
      <vt:variant>
        <vt:i4>0</vt:i4>
      </vt:variant>
      <vt:variant>
        <vt:i4>5</vt:i4>
      </vt:variant>
      <vt:variant>
        <vt:lpwstr/>
      </vt:variant>
      <vt:variant>
        <vt:lpwstr>_Toc513106435</vt:lpwstr>
      </vt:variant>
      <vt:variant>
        <vt:i4>1179698</vt:i4>
      </vt:variant>
      <vt:variant>
        <vt:i4>56</vt:i4>
      </vt:variant>
      <vt:variant>
        <vt:i4>0</vt:i4>
      </vt:variant>
      <vt:variant>
        <vt:i4>5</vt:i4>
      </vt:variant>
      <vt:variant>
        <vt:lpwstr/>
      </vt:variant>
      <vt:variant>
        <vt:lpwstr>_Toc513106434</vt:lpwstr>
      </vt:variant>
      <vt:variant>
        <vt:i4>1179698</vt:i4>
      </vt:variant>
      <vt:variant>
        <vt:i4>50</vt:i4>
      </vt:variant>
      <vt:variant>
        <vt:i4>0</vt:i4>
      </vt:variant>
      <vt:variant>
        <vt:i4>5</vt:i4>
      </vt:variant>
      <vt:variant>
        <vt:lpwstr/>
      </vt:variant>
      <vt:variant>
        <vt:lpwstr>_Toc513106433</vt:lpwstr>
      </vt:variant>
      <vt:variant>
        <vt:i4>1179698</vt:i4>
      </vt:variant>
      <vt:variant>
        <vt:i4>44</vt:i4>
      </vt:variant>
      <vt:variant>
        <vt:i4>0</vt:i4>
      </vt:variant>
      <vt:variant>
        <vt:i4>5</vt:i4>
      </vt:variant>
      <vt:variant>
        <vt:lpwstr/>
      </vt:variant>
      <vt:variant>
        <vt:lpwstr>_Toc513106432</vt:lpwstr>
      </vt:variant>
      <vt:variant>
        <vt:i4>1179698</vt:i4>
      </vt:variant>
      <vt:variant>
        <vt:i4>38</vt:i4>
      </vt:variant>
      <vt:variant>
        <vt:i4>0</vt:i4>
      </vt:variant>
      <vt:variant>
        <vt:i4>5</vt:i4>
      </vt:variant>
      <vt:variant>
        <vt:lpwstr/>
      </vt:variant>
      <vt:variant>
        <vt:lpwstr>_Toc513106431</vt:lpwstr>
      </vt:variant>
      <vt:variant>
        <vt:i4>1179698</vt:i4>
      </vt:variant>
      <vt:variant>
        <vt:i4>32</vt:i4>
      </vt:variant>
      <vt:variant>
        <vt:i4>0</vt:i4>
      </vt:variant>
      <vt:variant>
        <vt:i4>5</vt:i4>
      </vt:variant>
      <vt:variant>
        <vt:lpwstr/>
      </vt:variant>
      <vt:variant>
        <vt:lpwstr>_Toc513106430</vt:lpwstr>
      </vt:variant>
      <vt:variant>
        <vt:i4>1245234</vt:i4>
      </vt:variant>
      <vt:variant>
        <vt:i4>26</vt:i4>
      </vt:variant>
      <vt:variant>
        <vt:i4>0</vt:i4>
      </vt:variant>
      <vt:variant>
        <vt:i4>5</vt:i4>
      </vt:variant>
      <vt:variant>
        <vt:lpwstr/>
      </vt:variant>
      <vt:variant>
        <vt:lpwstr>_Toc513106429</vt:lpwstr>
      </vt:variant>
      <vt:variant>
        <vt:i4>1245234</vt:i4>
      </vt:variant>
      <vt:variant>
        <vt:i4>20</vt:i4>
      </vt:variant>
      <vt:variant>
        <vt:i4>0</vt:i4>
      </vt:variant>
      <vt:variant>
        <vt:i4>5</vt:i4>
      </vt:variant>
      <vt:variant>
        <vt:lpwstr/>
      </vt:variant>
      <vt:variant>
        <vt:lpwstr>_Toc513106428</vt:lpwstr>
      </vt:variant>
      <vt:variant>
        <vt:i4>1245234</vt:i4>
      </vt:variant>
      <vt:variant>
        <vt:i4>14</vt:i4>
      </vt:variant>
      <vt:variant>
        <vt:i4>0</vt:i4>
      </vt:variant>
      <vt:variant>
        <vt:i4>5</vt:i4>
      </vt:variant>
      <vt:variant>
        <vt:lpwstr/>
      </vt:variant>
      <vt:variant>
        <vt:lpwstr>_Toc513106427</vt:lpwstr>
      </vt:variant>
      <vt:variant>
        <vt:i4>1245234</vt:i4>
      </vt:variant>
      <vt:variant>
        <vt:i4>8</vt:i4>
      </vt:variant>
      <vt:variant>
        <vt:i4>0</vt:i4>
      </vt:variant>
      <vt:variant>
        <vt:i4>5</vt:i4>
      </vt:variant>
      <vt:variant>
        <vt:lpwstr/>
      </vt:variant>
      <vt:variant>
        <vt:lpwstr>_Toc513106426</vt:lpwstr>
      </vt:variant>
      <vt:variant>
        <vt:i4>1245234</vt:i4>
      </vt:variant>
      <vt:variant>
        <vt:i4>2</vt:i4>
      </vt:variant>
      <vt:variant>
        <vt:i4>0</vt:i4>
      </vt:variant>
      <vt:variant>
        <vt:i4>5</vt:i4>
      </vt:variant>
      <vt:variant>
        <vt:lpwstr/>
      </vt:variant>
      <vt:variant>
        <vt:lpwstr>_Toc513106425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dc:creator>
  <cp:lastModifiedBy>kitaikin_vm</cp:lastModifiedBy>
  <cp:revision>7</cp:revision>
  <cp:lastPrinted>2018-05-24T08:18:00Z</cp:lastPrinted>
  <dcterms:created xsi:type="dcterms:W3CDTF">2018-11-18T19:18:00Z</dcterms:created>
  <dcterms:modified xsi:type="dcterms:W3CDTF">2018-12-03T09:21:00Z</dcterms:modified>
</cp:coreProperties>
</file>