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D13" w:rsidRPr="003A4118" w:rsidRDefault="00045E39" w:rsidP="009B6740">
      <w:pPr>
        <w:widowControl w:val="0"/>
        <w:autoSpaceDE w:val="0"/>
        <w:autoSpaceDN w:val="0"/>
        <w:jc w:val="center"/>
        <w:rPr>
          <w:rFonts w:ascii="Times New Roman" w:hAnsi="Times New Roman"/>
          <w:noProof/>
          <w:sz w:val="28"/>
          <w:szCs w:val="28"/>
        </w:rPr>
      </w:pPr>
      <w:bookmarkStart w:id="0" w:name="_GoBack"/>
      <w:bookmarkEnd w:id="0"/>
      <w:r>
        <w:rPr>
          <w:noProof/>
        </w:rPr>
        <w:drawing>
          <wp:anchor distT="0" distB="0" distL="114300" distR="114300" simplePos="0" relativeHeight="251657728" behindDoc="1" locked="0" layoutInCell="1" allowOverlap="1" wp14:anchorId="15E3988F">
            <wp:simplePos x="0" y="0"/>
            <wp:positionH relativeFrom="column">
              <wp:posOffset>-1038225</wp:posOffset>
            </wp:positionH>
            <wp:positionV relativeFrom="paragraph">
              <wp:posOffset>8890</wp:posOffset>
            </wp:positionV>
            <wp:extent cx="7560310" cy="1752600"/>
            <wp:effectExtent l="0" t="0" r="0"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752600"/>
                    </a:xfrm>
                    <a:prstGeom prst="rect">
                      <a:avLst/>
                    </a:prstGeom>
                    <a:noFill/>
                  </pic:spPr>
                </pic:pic>
              </a:graphicData>
            </a:graphic>
            <wp14:sizeRelH relativeFrom="page">
              <wp14:pctWidth>0</wp14:pctWidth>
            </wp14:sizeRelH>
            <wp14:sizeRelV relativeFrom="page">
              <wp14:pctHeight>0</wp14:pctHeight>
            </wp14:sizeRelV>
          </wp:anchor>
        </w:drawing>
      </w: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28"/>
          <w:szCs w:val="28"/>
        </w:rPr>
      </w:pPr>
    </w:p>
    <w:p w:rsidR="00D13D13" w:rsidRPr="003A4118" w:rsidRDefault="00D13D13" w:rsidP="009B6740">
      <w:pPr>
        <w:widowControl w:val="0"/>
        <w:autoSpaceDE w:val="0"/>
        <w:autoSpaceDN w:val="0"/>
        <w:jc w:val="center"/>
        <w:rPr>
          <w:rFonts w:ascii="Times New Roman" w:hAnsi="Times New Roman"/>
          <w:noProof/>
          <w:sz w:val="40"/>
          <w:szCs w:val="40"/>
        </w:rPr>
      </w:pPr>
    </w:p>
    <w:p w:rsidR="00D13D13" w:rsidRPr="003A4118" w:rsidRDefault="00D13D13" w:rsidP="009B6740">
      <w:pPr>
        <w:widowControl w:val="0"/>
        <w:autoSpaceDE w:val="0"/>
        <w:autoSpaceDN w:val="0"/>
        <w:jc w:val="center"/>
        <w:rPr>
          <w:rFonts w:ascii="Times New Roman" w:hAnsi="Times New Roman"/>
          <w:noProof/>
          <w:sz w:val="40"/>
          <w:szCs w:val="40"/>
        </w:rPr>
      </w:pPr>
    </w:p>
    <w:p w:rsidR="00D13D13" w:rsidRPr="003A4118" w:rsidRDefault="00D13D13" w:rsidP="009B6740">
      <w:pPr>
        <w:widowControl w:val="0"/>
        <w:autoSpaceDE w:val="0"/>
        <w:autoSpaceDN w:val="0"/>
        <w:jc w:val="center"/>
        <w:rPr>
          <w:rFonts w:ascii="Times New Roman" w:hAnsi="Times New Roman"/>
          <w:noProof/>
          <w:sz w:val="40"/>
          <w:szCs w:val="40"/>
        </w:rPr>
      </w:pPr>
      <w:r w:rsidRPr="003A4118">
        <w:rPr>
          <w:rFonts w:ascii="Times New Roman" w:hAnsi="Times New Roman"/>
          <w:noProof/>
          <w:sz w:val="40"/>
          <w:szCs w:val="40"/>
        </w:rPr>
        <w:t>ПРИМЕР ОЦЕНОЧНОГО СРЕДСТВА</w:t>
      </w:r>
    </w:p>
    <w:p w:rsidR="00D13D13" w:rsidRPr="003A4118" w:rsidRDefault="00D13D13" w:rsidP="009B6740">
      <w:pPr>
        <w:widowControl w:val="0"/>
        <w:autoSpaceDE w:val="0"/>
        <w:autoSpaceDN w:val="0"/>
        <w:jc w:val="center"/>
        <w:rPr>
          <w:rFonts w:ascii="Times New Roman" w:hAnsi="Times New Roman"/>
          <w:noProof/>
          <w:sz w:val="28"/>
          <w:szCs w:val="28"/>
        </w:rPr>
      </w:pPr>
      <w:r w:rsidRPr="003A4118">
        <w:rPr>
          <w:rFonts w:ascii="Times New Roman" w:hAnsi="Times New Roman"/>
          <w:noProof/>
          <w:sz w:val="28"/>
          <w:szCs w:val="28"/>
        </w:rPr>
        <w:t>для оценки квалификации</w:t>
      </w:r>
    </w:p>
    <w:p w:rsidR="00D13D13" w:rsidRPr="003A4118" w:rsidRDefault="00D13D13" w:rsidP="009B6740">
      <w:pPr>
        <w:keepNext/>
        <w:keepLines/>
        <w:autoSpaceDE w:val="0"/>
        <w:autoSpaceDN w:val="0"/>
        <w:adjustRightInd w:val="0"/>
        <w:spacing w:before="240"/>
        <w:jc w:val="center"/>
        <w:rPr>
          <w:rFonts w:ascii="Times New Roman" w:hAnsi="Times New Roman"/>
          <w:b/>
          <w:sz w:val="28"/>
          <w:u w:val="single"/>
        </w:rPr>
      </w:pPr>
      <w:r w:rsidRPr="003A4118">
        <w:rPr>
          <w:rFonts w:ascii="Times New Roman" w:hAnsi="Times New Roman"/>
          <w:b/>
          <w:sz w:val="28"/>
          <w:u w:val="single"/>
        </w:rPr>
        <w:t>«</w:t>
      </w:r>
      <w:r w:rsidR="001B6527" w:rsidRPr="003A4118">
        <w:rPr>
          <w:rFonts w:ascii="Times New Roman" w:hAnsi="Times New Roman"/>
          <w:b/>
          <w:sz w:val="32"/>
          <w:szCs w:val="28"/>
          <w:u w:val="single"/>
        </w:rPr>
        <w:t>Мастер по эксплуатации насосных станций водопровода</w:t>
      </w:r>
      <w:r w:rsidRPr="003A4118">
        <w:rPr>
          <w:rFonts w:ascii="Times New Roman" w:hAnsi="Times New Roman"/>
          <w:b/>
          <w:sz w:val="28"/>
          <w:u w:val="single"/>
        </w:rPr>
        <w:t>»</w:t>
      </w:r>
    </w:p>
    <w:p w:rsidR="00D13D13" w:rsidRPr="003A4118" w:rsidRDefault="00D13D13" w:rsidP="009B6740">
      <w:pPr>
        <w:keepNext/>
        <w:keepLines/>
        <w:autoSpaceDE w:val="0"/>
        <w:autoSpaceDN w:val="0"/>
        <w:adjustRightInd w:val="0"/>
        <w:spacing w:before="240"/>
        <w:jc w:val="center"/>
        <w:rPr>
          <w:rFonts w:ascii="Times New Roman" w:hAnsi="Times New Roman"/>
          <w:b/>
          <w:sz w:val="32"/>
          <w:szCs w:val="32"/>
        </w:rPr>
      </w:pPr>
      <w:r w:rsidRPr="003A4118">
        <w:rPr>
          <w:rFonts w:ascii="Times New Roman" w:hAnsi="Times New Roman"/>
          <w:b/>
          <w:sz w:val="32"/>
          <w:szCs w:val="32"/>
        </w:rPr>
        <w:t xml:space="preserve">Уровень квалификации </w:t>
      </w:r>
      <w:r w:rsidR="001B6527" w:rsidRPr="003A4118">
        <w:rPr>
          <w:rFonts w:ascii="Times New Roman" w:hAnsi="Times New Roman"/>
          <w:b/>
          <w:sz w:val="32"/>
          <w:szCs w:val="32"/>
        </w:rPr>
        <w:t>5</w:t>
      </w:r>
    </w:p>
    <w:p w:rsidR="00D13D13" w:rsidRPr="003A4118" w:rsidRDefault="00D13D13" w:rsidP="009B6740">
      <w:pPr>
        <w:widowControl w:val="0"/>
        <w:autoSpaceDE w:val="0"/>
        <w:autoSpaceDN w:val="0"/>
        <w:jc w:val="center"/>
        <w:rPr>
          <w:rFonts w:ascii="Times New Roman" w:hAnsi="Times New Roman"/>
          <w:sz w:val="28"/>
          <w:szCs w:val="28"/>
        </w:rPr>
      </w:pPr>
    </w:p>
    <w:p w:rsidR="00D13D13" w:rsidRPr="003A4118" w:rsidRDefault="00D13D13" w:rsidP="009B6740">
      <w:pPr>
        <w:widowControl w:val="0"/>
        <w:autoSpaceDE w:val="0"/>
        <w:autoSpaceDN w:val="0"/>
        <w:jc w:val="center"/>
        <w:rPr>
          <w:rFonts w:ascii="Times New Roman" w:hAnsi="Times New Roman"/>
          <w:sz w:val="28"/>
          <w:szCs w:val="28"/>
        </w:rPr>
      </w:pPr>
    </w:p>
    <w:p w:rsidR="00D13D13" w:rsidRPr="003A4118" w:rsidRDefault="00D13D13" w:rsidP="009B6740">
      <w:pPr>
        <w:widowControl w:val="0"/>
        <w:autoSpaceDE w:val="0"/>
        <w:autoSpaceDN w:val="0"/>
        <w:jc w:val="center"/>
        <w:rPr>
          <w:rFonts w:ascii="Times New Roman" w:hAnsi="Times New Roman"/>
          <w:sz w:val="28"/>
          <w:szCs w:val="28"/>
        </w:rPr>
      </w:pPr>
    </w:p>
    <w:p w:rsidR="00D13D13" w:rsidRPr="003A4118" w:rsidRDefault="00D13D13" w:rsidP="009B6740">
      <w:pPr>
        <w:widowControl w:val="0"/>
        <w:autoSpaceDE w:val="0"/>
        <w:autoSpaceDN w:val="0"/>
        <w:jc w:val="center"/>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Default="00D13D13" w:rsidP="009B6740">
      <w:pPr>
        <w:widowControl w:val="0"/>
        <w:autoSpaceDE w:val="0"/>
        <w:autoSpaceDN w:val="0"/>
        <w:jc w:val="both"/>
        <w:rPr>
          <w:rFonts w:ascii="Times New Roman" w:hAnsi="Times New Roman"/>
          <w:sz w:val="28"/>
          <w:szCs w:val="28"/>
        </w:rPr>
      </w:pPr>
    </w:p>
    <w:p w:rsidR="00892E3C" w:rsidRDefault="00892E3C" w:rsidP="009B6740">
      <w:pPr>
        <w:widowControl w:val="0"/>
        <w:autoSpaceDE w:val="0"/>
        <w:autoSpaceDN w:val="0"/>
        <w:jc w:val="both"/>
        <w:rPr>
          <w:rFonts w:ascii="Times New Roman" w:hAnsi="Times New Roman"/>
          <w:sz w:val="28"/>
          <w:szCs w:val="28"/>
        </w:rPr>
      </w:pPr>
    </w:p>
    <w:p w:rsidR="00892E3C" w:rsidRDefault="00892E3C" w:rsidP="009B6740">
      <w:pPr>
        <w:widowControl w:val="0"/>
        <w:autoSpaceDE w:val="0"/>
        <w:autoSpaceDN w:val="0"/>
        <w:jc w:val="both"/>
        <w:rPr>
          <w:rFonts w:ascii="Times New Roman" w:hAnsi="Times New Roman"/>
          <w:sz w:val="28"/>
          <w:szCs w:val="28"/>
        </w:rPr>
      </w:pPr>
    </w:p>
    <w:p w:rsidR="00892E3C" w:rsidRDefault="00892E3C" w:rsidP="009B6740">
      <w:pPr>
        <w:widowControl w:val="0"/>
        <w:autoSpaceDE w:val="0"/>
        <w:autoSpaceDN w:val="0"/>
        <w:jc w:val="both"/>
        <w:rPr>
          <w:rFonts w:ascii="Times New Roman" w:hAnsi="Times New Roman"/>
          <w:sz w:val="28"/>
          <w:szCs w:val="28"/>
        </w:rPr>
      </w:pPr>
    </w:p>
    <w:p w:rsidR="00892E3C" w:rsidRDefault="00892E3C" w:rsidP="009B6740">
      <w:pPr>
        <w:widowControl w:val="0"/>
        <w:autoSpaceDE w:val="0"/>
        <w:autoSpaceDN w:val="0"/>
        <w:jc w:val="both"/>
        <w:rPr>
          <w:rFonts w:ascii="Times New Roman" w:hAnsi="Times New Roman"/>
          <w:sz w:val="28"/>
          <w:szCs w:val="28"/>
        </w:rPr>
      </w:pPr>
    </w:p>
    <w:p w:rsidR="00892E3C" w:rsidRDefault="00892E3C" w:rsidP="009B6740">
      <w:pPr>
        <w:widowControl w:val="0"/>
        <w:autoSpaceDE w:val="0"/>
        <w:autoSpaceDN w:val="0"/>
        <w:jc w:val="both"/>
        <w:rPr>
          <w:rFonts w:ascii="Times New Roman" w:hAnsi="Times New Roman"/>
          <w:sz w:val="28"/>
          <w:szCs w:val="28"/>
        </w:rPr>
      </w:pPr>
    </w:p>
    <w:p w:rsidR="00892E3C" w:rsidRPr="003A4118" w:rsidRDefault="00892E3C"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r w:rsidRPr="003A4118">
        <w:rPr>
          <w:rFonts w:ascii="Times New Roman" w:hAnsi="Times New Roman"/>
          <w:sz w:val="28"/>
          <w:szCs w:val="28"/>
        </w:rPr>
        <w:lastRenderedPageBreak/>
        <w:t>Пример оценочного средства разработан в рамках Комплекса мероприятий по развитию механизма независимой оценки квалификаций, по созданию и поддержке функционирования базового центра профессиональной подготовки, переподготовки и повышения квалификации рабочих кадров, утвержденного 01 марта 2017 года</w:t>
      </w:r>
    </w:p>
    <w:p w:rsidR="00D13D13" w:rsidRPr="003A4118" w:rsidRDefault="00D13D13" w:rsidP="009B6740">
      <w:pPr>
        <w:widowControl w:val="0"/>
        <w:autoSpaceDE w:val="0"/>
        <w:autoSpaceDN w:val="0"/>
        <w:jc w:val="center"/>
        <w:rPr>
          <w:rFonts w:ascii="Times New Roman" w:hAnsi="Times New Roman"/>
          <w:sz w:val="28"/>
          <w:szCs w:val="28"/>
        </w:rPr>
      </w:pPr>
    </w:p>
    <w:p w:rsidR="00D13D13" w:rsidRPr="003A4118" w:rsidRDefault="00D13D13" w:rsidP="009B6740">
      <w:pPr>
        <w:widowControl w:val="0"/>
        <w:autoSpaceDE w:val="0"/>
        <w:autoSpaceDN w:val="0"/>
        <w:jc w:val="center"/>
        <w:rPr>
          <w:rFonts w:ascii="Times New Roman" w:hAnsi="Times New Roman"/>
          <w:sz w:val="28"/>
          <w:szCs w:val="28"/>
        </w:rPr>
      </w:pPr>
      <w:r w:rsidRPr="003A4118">
        <w:rPr>
          <w:rFonts w:ascii="Times New Roman" w:hAnsi="Times New Roman"/>
          <w:sz w:val="28"/>
          <w:szCs w:val="28"/>
        </w:rPr>
        <w:t>Состав примера оценочных средств</w:t>
      </w:r>
      <w:r w:rsidRPr="003A4118">
        <w:rPr>
          <w:rStyle w:val="a5"/>
          <w:rFonts w:ascii="Times New Roman" w:hAnsi="Times New Roman"/>
          <w:sz w:val="28"/>
          <w:szCs w:val="28"/>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4"/>
        <w:gridCol w:w="1301"/>
      </w:tblGrid>
      <w:tr w:rsidR="008F3DA2" w:rsidRPr="003A4118" w:rsidTr="00974AE9">
        <w:tc>
          <w:tcPr>
            <w:tcW w:w="8075" w:type="dxa"/>
          </w:tcPr>
          <w:p w:rsidR="00D13D13" w:rsidRPr="003A4118" w:rsidRDefault="00D13D13" w:rsidP="00974AE9">
            <w:pPr>
              <w:widowControl w:val="0"/>
              <w:autoSpaceDE w:val="0"/>
              <w:autoSpaceDN w:val="0"/>
              <w:jc w:val="center"/>
              <w:rPr>
                <w:rFonts w:ascii="Times New Roman" w:hAnsi="Times New Roman"/>
                <w:sz w:val="28"/>
                <w:szCs w:val="28"/>
              </w:rPr>
            </w:pPr>
            <w:r w:rsidRPr="003A4118">
              <w:rPr>
                <w:rFonts w:ascii="Times New Roman" w:hAnsi="Times New Roman"/>
                <w:sz w:val="28"/>
                <w:szCs w:val="28"/>
              </w:rPr>
              <w:t>Раздел</w:t>
            </w:r>
          </w:p>
        </w:tc>
        <w:tc>
          <w:tcPr>
            <w:tcW w:w="1301" w:type="dxa"/>
          </w:tcPr>
          <w:p w:rsidR="00D13D13" w:rsidRPr="003A4118" w:rsidRDefault="00D13D13" w:rsidP="00974AE9">
            <w:pPr>
              <w:widowControl w:val="0"/>
              <w:autoSpaceDE w:val="0"/>
              <w:autoSpaceDN w:val="0"/>
              <w:jc w:val="center"/>
              <w:rPr>
                <w:rFonts w:ascii="Times New Roman" w:hAnsi="Times New Roman"/>
                <w:sz w:val="28"/>
                <w:szCs w:val="28"/>
              </w:rPr>
            </w:pPr>
            <w:r w:rsidRPr="003A4118">
              <w:rPr>
                <w:rFonts w:ascii="Times New Roman" w:hAnsi="Times New Roman"/>
                <w:sz w:val="28"/>
                <w:szCs w:val="28"/>
              </w:rPr>
              <w:t>страница</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1. Наименование квалификации и уровень квалификации</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3</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2. Номер квалификации</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3</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3</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 xml:space="preserve">4. </w:t>
            </w:r>
            <w:r w:rsidRPr="003A4118">
              <w:rPr>
                <w:rFonts w:ascii="Times New Roman" w:hAnsi="Times New Roman"/>
                <w:sz w:val="28"/>
                <w:szCs w:val="28"/>
                <w:lang w:eastAsia="en-US"/>
              </w:rPr>
              <w:t>Вид профессиональной деятельности</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lang w:val="en-US"/>
              </w:rPr>
            </w:pPr>
            <w:r w:rsidRPr="003A4118">
              <w:rPr>
                <w:rFonts w:ascii="Times New Roman" w:hAnsi="Times New Roman"/>
                <w:sz w:val="28"/>
                <w:szCs w:val="28"/>
                <w:lang w:val="en-US"/>
              </w:rPr>
              <w:t>3</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5. Спецификация заданий для теоретического этапа профессионального экзамена</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3</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6. Спецификация заданий для практического этапа профессионального экзамена</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4</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7. Материально-техническое обеспечение оценочных мероприятий</w:t>
            </w:r>
          </w:p>
        </w:tc>
        <w:tc>
          <w:tcPr>
            <w:tcW w:w="1301" w:type="dxa"/>
          </w:tcPr>
          <w:p w:rsidR="00D13D13" w:rsidRPr="003A4118" w:rsidRDefault="008F3DA2"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5</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8. Кадровое обеспечение оценочных мероприятий</w:t>
            </w:r>
          </w:p>
        </w:tc>
        <w:tc>
          <w:tcPr>
            <w:tcW w:w="1301" w:type="dxa"/>
          </w:tcPr>
          <w:p w:rsidR="00D13D13" w:rsidRPr="003A4118" w:rsidRDefault="00AB345F"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6</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9. Требования безопасности к проведению оценочных  мероприятий (при необходимости)</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7</w:t>
            </w:r>
          </w:p>
        </w:tc>
      </w:tr>
      <w:tr w:rsidR="008F3DA2" w:rsidRPr="003A4118" w:rsidTr="00974AE9">
        <w:trPr>
          <w:trHeight w:val="767"/>
        </w:trPr>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10. Задания для теоретического этапа профессионального экзамена</w:t>
            </w:r>
          </w:p>
        </w:tc>
        <w:tc>
          <w:tcPr>
            <w:tcW w:w="1301"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7</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p>
        </w:tc>
        <w:tc>
          <w:tcPr>
            <w:tcW w:w="1301" w:type="dxa"/>
          </w:tcPr>
          <w:p w:rsidR="00D13D13" w:rsidRPr="003A4118" w:rsidRDefault="00D13D13" w:rsidP="008F3DA2">
            <w:pPr>
              <w:widowControl w:val="0"/>
              <w:autoSpaceDE w:val="0"/>
              <w:autoSpaceDN w:val="0"/>
              <w:jc w:val="both"/>
              <w:rPr>
                <w:rFonts w:ascii="Times New Roman" w:hAnsi="Times New Roman"/>
                <w:sz w:val="28"/>
                <w:szCs w:val="28"/>
              </w:rPr>
            </w:pPr>
            <w:r w:rsidRPr="003A4118">
              <w:rPr>
                <w:rFonts w:ascii="Times New Roman" w:hAnsi="Times New Roman"/>
                <w:sz w:val="28"/>
                <w:szCs w:val="28"/>
              </w:rPr>
              <w:t>1</w:t>
            </w:r>
            <w:r w:rsidR="008F3DA2" w:rsidRPr="003A4118">
              <w:rPr>
                <w:rFonts w:ascii="Times New Roman" w:hAnsi="Times New Roman"/>
                <w:sz w:val="28"/>
                <w:szCs w:val="28"/>
              </w:rPr>
              <w:t>8</w:t>
            </w:r>
          </w:p>
        </w:tc>
      </w:tr>
      <w:tr w:rsidR="008F3DA2" w:rsidRPr="003A4118" w:rsidTr="00974AE9">
        <w:trPr>
          <w:trHeight w:val="669"/>
        </w:trPr>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12. Задания для практического этапа профессионального экзамена</w:t>
            </w:r>
          </w:p>
        </w:tc>
        <w:tc>
          <w:tcPr>
            <w:tcW w:w="1301" w:type="dxa"/>
          </w:tcPr>
          <w:p w:rsidR="00D13D13" w:rsidRPr="003A4118" w:rsidRDefault="006C417C" w:rsidP="008F3DA2">
            <w:pPr>
              <w:widowControl w:val="0"/>
              <w:autoSpaceDE w:val="0"/>
              <w:autoSpaceDN w:val="0"/>
              <w:jc w:val="both"/>
              <w:rPr>
                <w:rFonts w:ascii="Times New Roman" w:hAnsi="Times New Roman"/>
                <w:sz w:val="28"/>
                <w:szCs w:val="28"/>
              </w:rPr>
            </w:pPr>
            <w:r w:rsidRPr="003A4118">
              <w:rPr>
                <w:rFonts w:ascii="Times New Roman" w:hAnsi="Times New Roman"/>
                <w:sz w:val="28"/>
                <w:szCs w:val="28"/>
              </w:rPr>
              <w:t>1</w:t>
            </w:r>
            <w:r w:rsidR="008F3DA2" w:rsidRPr="003A4118">
              <w:rPr>
                <w:rFonts w:ascii="Times New Roman" w:hAnsi="Times New Roman"/>
                <w:sz w:val="28"/>
                <w:szCs w:val="28"/>
              </w:rPr>
              <w:t>9</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lang w:eastAsia="en-US"/>
              </w:rPr>
            </w:pPr>
            <w:r w:rsidRPr="003A4118">
              <w:rPr>
                <w:rFonts w:ascii="Times New Roman" w:hAnsi="Times New Roman"/>
                <w:sz w:val="28"/>
                <w:szCs w:val="28"/>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p>
        </w:tc>
        <w:tc>
          <w:tcPr>
            <w:tcW w:w="1301" w:type="dxa"/>
          </w:tcPr>
          <w:p w:rsidR="00D13D13" w:rsidRPr="003A4118" w:rsidRDefault="00D13D13" w:rsidP="008F3DA2">
            <w:pPr>
              <w:widowControl w:val="0"/>
              <w:autoSpaceDE w:val="0"/>
              <w:autoSpaceDN w:val="0"/>
              <w:jc w:val="both"/>
              <w:rPr>
                <w:rFonts w:ascii="Times New Roman" w:hAnsi="Times New Roman"/>
                <w:sz w:val="28"/>
                <w:szCs w:val="28"/>
                <w:lang w:eastAsia="en-US"/>
              </w:rPr>
            </w:pPr>
            <w:r w:rsidRPr="003A4118">
              <w:rPr>
                <w:rFonts w:ascii="Times New Roman" w:hAnsi="Times New Roman"/>
                <w:sz w:val="28"/>
                <w:szCs w:val="28"/>
                <w:lang w:eastAsia="en-US"/>
              </w:rPr>
              <w:t>2</w:t>
            </w:r>
            <w:r w:rsidR="008F3DA2" w:rsidRPr="003A4118">
              <w:rPr>
                <w:rFonts w:ascii="Times New Roman" w:hAnsi="Times New Roman"/>
                <w:sz w:val="28"/>
                <w:szCs w:val="28"/>
                <w:lang w:eastAsia="en-US"/>
              </w:rPr>
              <w:t>1</w:t>
            </w:r>
          </w:p>
        </w:tc>
      </w:tr>
      <w:tr w:rsidR="008F3DA2" w:rsidRPr="003A4118" w:rsidTr="00974AE9">
        <w:tc>
          <w:tcPr>
            <w:tcW w:w="8075" w:type="dxa"/>
          </w:tcPr>
          <w:p w:rsidR="00D13D13" w:rsidRPr="003A4118" w:rsidRDefault="00D13D13" w:rsidP="00974AE9">
            <w:pPr>
              <w:widowControl w:val="0"/>
              <w:autoSpaceDE w:val="0"/>
              <w:autoSpaceDN w:val="0"/>
              <w:jc w:val="both"/>
              <w:rPr>
                <w:rFonts w:ascii="Times New Roman" w:hAnsi="Times New Roman"/>
                <w:sz w:val="28"/>
                <w:szCs w:val="28"/>
              </w:rPr>
            </w:pPr>
            <w:r w:rsidRPr="003A4118">
              <w:rPr>
                <w:rFonts w:ascii="Times New Roman" w:hAnsi="Times New Roman"/>
                <w:sz w:val="28"/>
                <w:szCs w:val="28"/>
              </w:rPr>
              <w:t>14. Перечень нормативных правовых и иных документов, использованных при подготовке комплекта оценочных средств (при наличии)</w:t>
            </w:r>
          </w:p>
        </w:tc>
        <w:tc>
          <w:tcPr>
            <w:tcW w:w="1301" w:type="dxa"/>
          </w:tcPr>
          <w:p w:rsidR="00D13D13" w:rsidRPr="003A4118" w:rsidRDefault="00D13D13" w:rsidP="008F3DA2">
            <w:pPr>
              <w:widowControl w:val="0"/>
              <w:autoSpaceDE w:val="0"/>
              <w:autoSpaceDN w:val="0"/>
              <w:jc w:val="both"/>
              <w:rPr>
                <w:rFonts w:ascii="Times New Roman" w:hAnsi="Times New Roman"/>
                <w:sz w:val="28"/>
                <w:szCs w:val="28"/>
              </w:rPr>
            </w:pPr>
            <w:r w:rsidRPr="003A4118">
              <w:rPr>
                <w:rFonts w:ascii="Times New Roman" w:hAnsi="Times New Roman"/>
                <w:sz w:val="28"/>
                <w:szCs w:val="28"/>
              </w:rPr>
              <w:t>2</w:t>
            </w:r>
            <w:r w:rsidR="008F3DA2" w:rsidRPr="003A4118">
              <w:rPr>
                <w:rFonts w:ascii="Times New Roman" w:hAnsi="Times New Roman"/>
                <w:sz w:val="28"/>
                <w:szCs w:val="28"/>
              </w:rPr>
              <w:t>1</w:t>
            </w:r>
          </w:p>
        </w:tc>
      </w:tr>
    </w:tbl>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sz w:val="28"/>
          <w:szCs w:val="28"/>
        </w:rPr>
        <w:sectPr w:rsidR="00D13D13" w:rsidRPr="003A4118">
          <w:footerReference w:type="default" r:id="rId9"/>
          <w:footerReference w:type="first" r:id="rId10"/>
          <w:pgSz w:w="11906" w:h="16838"/>
          <w:pgMar w:top="1134" w:right="850" w:bottom="1134" w:left="1701" w:header="708" w:footer="708" w:gutter="0"/>
          <w:cols w:space="708"/>
          <w:docGrid w:linePitch="360"/>
        </w:sectPr>
      </w:pPr>
    </w:p>
    <w:p w:rsidR="00D13D13" w:rsidRPr="003A4118" w:rsidRDefault="00D13D13" w:rsidP="009B6740">
      <w:pPr>
        <w:pStyle w:val="a6"/>
        <w:widowControl w:val="0"/>
        <w:numPr>
          <w:ilvl w:val="0"/>
          <w:numId w:val="2"/>
        </w:numPr>
        <w:autoSpaceDE w:val="0"/>
        <w:autoSpaceDN w:val="0"/>
        <w:ind w:left="284" w:hanging="284"/>
        <w:jc w:val="both"/>
        <w:rPr>
          <w:rFonts w:ascii="Times New Roman" w:hAnsi="Times New Roman"/>
          <w:szCs w:val="28"/>
        </w:rPr>
      </w:pPr>
      <w:r w:rsidRPr="003A4118">
        <w:rPr>
          <w:rFonts w:ascii="Times New Roman" w:hAnsi="Times New Roman"/>
          <w:szCs w:val="28"/>
        </w:rPr>
        <w:lastRenderedPageBreak/>
        <w:t xml:space="preserve">Наименование квалификации и уровень квалификации: </w:t>
      </w:r>
    </w:p>
    <w:p w:rsidR="00D13D13" w:rsidRPr="003A4118" w:rsidRDefault="001B6527" w:rsidP="009B6740">
      <w:pPr>
        <w:autoSpaceDE w:val="0"/>
        <w:autoSpaceDN w:val="0"/>
        <w:adjustRightInd w:val="0"/>
        <w:ind w:left="284"/>
        <w:jc w:val="both"/>
        <w:rPr>
          <w:rFonts w:ascii="Times New Roman" w:hAnsi="Times New Roman"/>
          <w:b/>
          <w:sz w:val="28"/>
          <w:szCs w:val="28"/>
          <w:u w:val="single"/>
        </w:rPr>
      </w:pPr>
      <w:r w:rsidRPr="003A4118">
        <w:rPr>
          <w:rFonts w:ascii="Times New Roman" w:hAnsi="Times New Roman"/>
          <w:b/>
          <w:sz w:val="28"/>
          <w:szCs w:val="28"/>
          <w:u w:val="single"/>
        </w:rPr>
        <w:t>Мастер по эксплуатации насосных станций водопровода</w:t>
      </w:r>
      <w:r w:rsidR="002D0AA1" w:rsidRPr="003A4118">
        <w:rPr>
          <w:rFonts w:ascii="Times New Roman" w:hAnsi="Times New Roman"/>
          <w:b/>
          <w:sz w:val="28"/>
          <w:szCs w:val="28"/>
          <w:u w:val="single"/>
        </w:rPr>
        <w:t xml:space="preserve"> </w:t>
      </w:r>
      <w:r w:rsidR="00D13D13" w:rsidRPr="003A4118">
        <w:rPr>
          <w:rFonts w:ascii="Times New Roman" w:hAnsi="Times New Roman"/>
          <w:b/>
          <w:sz w:val="28"/>
          <w:szCs w:val="28"/>
          <w:u w:val="single"/>
        </w:rPr>
        <w:t xml:space="preserve"> </w:t>
      </w:r>
      <w:r w:rsidRPr="003A4118">
        <w:rPr>
          <w:rFonts w:ascii="Times New Roman" w:hAnsi="Times New Roman"/>
          <w:b/>
          <w:sz w:val="28"/>
          <w:szCs w:val="28"/>
          <w:u w:val="single"/>
        </w:rPr>
        <w:t>5</w:t>
      </w:r>
      <w:r w:rsidR="00D13D13" w:rsidRPr="003A4118">
        <w:rPr>
          <w:rFonts w:ascii="Times New Roman" w:hAnsi="Times New Roman"/>
          <w:b/>
          <w:sz w:val="28"/>
          <w:szCs w:val="28"/>
          <w:u w:val="single"/>
        </w:rPr>
        <w:tab/>
      </w:r>
      <w:r w:rsidR="00D13D13" w:rsidRPr="003A4118">
        <w:rPr>
          <w:rFonts w:ascii="Times New Roman" w:hAnsi="Times New Roman"/>
          <w:b/>
          <w:sz w:val="28"/>
          <w:szCs w:val="28"/>
          <w:u w:val="single"/>
        </w:rPr>
        <w:tab/>
      </w:r>
    </w:p>
    <w:p w:rsidR="00D13D13" w:rsidRPr="003A4118" w:rsidRDefault="00D13D13" w:rsidP="009B6740">
      <w:pPr>
        <w:keepNext/>
        <w:keepLines/>
        <w:autoSpaceDE w:val="0"/>
        <w:autoSpaceDN w:val="0"/>
        <w:adjustRightInd w:val="0"/>
        <w:jc w:val="center"/>
        <w:rPr>
          <w:rFonts w:ascii="Times New Roman" w:hAnsi="Times New Roman"/>
          <w:u w:val="single"/>
        </w:rPr>
      </w:pPr>
      <w:r w:rsidRPr="003A4118">
        <w:rPr>
          <w:rFonts w:ascii="Times New Roman" w:hAnsi="Times New Roman"/>
          <w:sz w:val="20"/>
          <w:szCs w:val="20"/>
        </w:rPr>
        <w:t>(указываются в соответствии с профессиональным стандартом или квалификационными требованиями, установленными федеральными законами и иными нормативными правовыми актами Российской Федерации)</w:t>
      </w:r>
    </w:p>
    <w:p w:rsidR="00D13D13" w:rsidRPr="003A4118" w:rsidRDefault="00D13D13" w:rsidP="009B6740">
      <w:pPr>
        <w:widowControl w:val="0"/>
        <w:autoSpaceDE w:val="0"/>
        <w:autoSpaceDN w:val="0"/>
        <w:jc w:val="both"/>
        <w:rPr>
          <w:rFonts w:ascii="Times New Roman" w:hAnsi="Times New Roman"/>
          <w:sz w:val="28"/>
          <w:szCs w:val="28"/>
          <w:u w:val="single"/>
        </w:rPr>
      </w:pPr>
      <w:r w:rsidRPr="003A4118">
        <w:rPr>
          <w:rFonts w:ascii="Times New Roman" w:hAnsi="Times New Roman"/>
          <w:b/>
          <w:sz w:val="28"/>
          <w:szCs w:val="28"/>
        </w:rPr>
        <w:t xml:space="preserve">2. </w:t>
      </w:r>
      <w:r w:rsidRPr="003A4118">
        <w:rPr>
          <w:rFonts w:ascii="Times New Roman" w:hAnsi="Times New Roman"/>
          <w:szCs w:val="28"/>
        </w:rPr>
        <w:t xml:space="preserve">Номер квалификации: </w:t>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r w:rsidRPr="003A4118">
        <w:rPr>
          <w:rFonts w:ascii="Times New Roman" w:hAnsi="Times New Roman"/>
          <w:b/>
          <w:sz w:val="28"/>
          <w:szCs w:val="28"/>
          <w:u w:val="single"/>
        </w:rPr>
        <w:tab/>
      </w:r>
    </w:p>
    <w:p w:rsidR="00D13D13" w:rsidRPr="003A4118" w:rsidRDefault="00D13D13" w:rsidP="009B6740">
      <w:pPr>
        <w:widowControl w:val="0"/>
        <w:autoSpaceDE w:val="0"/>
        <w:autoSpaceDN w:val="0"/>
        <w:jc w:val="both"/>
        <w:rPr>
          <w:rFonts w:ascii="Times New Roman" w:hAnsi="Times New Roman"/>
          <w:sz w:val="20"/>
          <w:szCs w:val="20"/>
        </w:rPr>
      </w:pPr>
      <w:r w:rsidRPr="003A4118">
        <w:rPr>
          <w:rFonts w:ascii="Times New Roman" w:hAnsi="Times New Roman"/>
          <w:sz w:val="20"/>
          <w:szCs w:val="20"/>
        </w:rPr>
        <w:t xml:space="preserve">                          (номер квалификации в реестре сведений о проведении независимой оценки квалификации)</w:t>
      </w:r>
    </w:p>
    <w:p w:rsidR="00D13D13" w:rsidRPr="003A4118" w:rsidRDefault="00D13D13" w:rsidP="009B6740">
      <w:pPr>
        <w:keepNext/>
        <w:keepLines/>
        <w:autoSpaceDE w:val="0"/>
        <w:autoSpaceDN w:val="0"/>
        <w:adjustRightInd w:val="0"/>
        <w:jc w:val="center"/>
        <w:rPr>
          <w:rFonts w:ascii="Times New Roman" w:hAnsi="Times New Roman"/>
          <w:u w:val="single"/>
        </w:rPr>
      </w:pPr>
    </w:p>
    <w:p w:rsidR="00D13D13" w:rsidRPr="003A4118" w:rsidRDefault="00D13D13" w:rsidP="009B6740">
      <w:pPr>
        <w:widowControl w:val="0"/>
        <w:autoSpaceDE w:val="0"/>
        <w:autoSpaceDN w:val="0"/>
        <w:ind w:left="284" w:hanging="284"/>
        <w:jc w:val="both"/>
        <w:rPr>
          <w:rFonts w:ascii="Times New Roman" w:hAnsi="Times New Roman"/>
          <w:szCs w:val="28"/>
        </w:rPr>
      </w:pPr>
      <w:r w:rsidRPr="003A4118">
        <w:rPr>
          <w:rFonts w:ascii="Times New Roman" w:hAnsi="Times New Roman"/>
          <w:b/>
          <w:sz w:val="28"/>
          <w:szCs w:val="28"/>
        </w:rPr>
        <w:t xml:space="preserve">3. </w:t>
      </w:r>
      <w:r w:rsidRPr="003A4118">
        <w:rPr>
          <w:rFonts w:ascii="Times New Roman" w:hAnsi="Times New Roman"/>
          <w:szCs w:val="28"/>
        </w:rPr>
        <w:t xml:space="preserve">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 (далее - требования к квалификации): </w:t>
      </w:r>
    </w:p>
    <w:p w:rsidR="00D13D13" w:rsidRPr="003A4118" w:rsidRDefault="004E5F20" w:rsidP="009B6740">
      <w:pPr>
        <w:widowControl w:val="0"/>
        <w:autoSpaceDE w:val="0"/>
        <w:autoSpaceDN w:val="0"/>
        <w:ind w:left="284"/>
        <w:jc w:val="both"/>
        <w:rPr>
          <w:rFonts w:ascii="Times New Roman" w:hAnsi="Times New Roman"/>
          <w:b/>
          <w:sz w:val="28"/>
          <w:szCs w:val="28"/>
          <w:u w:val="single"/>
        </w:rPr>
      </w:pPr>
      <w:r w:rsidRPr="003A4118">
        <w:rPr>
          <w:rFonts w:ascii="Times New Roman" w:hAnsi="Times New Roman"/>
          <w:b/>
          <w:sz w:val="28"/>
          <w:szCs w:val="28"/>
          <w:u w:val="single"/>
        </w:rPr>
        <w:t>«</w:t>
      </w:r>
      <w:r w:rsidR="001B6527" w:rsidRPr="003A4118">
        <w:rPr>
          <w:rFonts w:ascii="Times New Roman" w:hAnsi="Times New Roman"/>
          <w:b/>
          <w:sz w:val="28"/>
          <w:szCs w:val="28"/>
          <w:u w:val="single"/>
        </w:rPr>
        <w:t>СПЕЦИАЛИСТ ПО ЭКСПЛУАТАЦИИ НАСОСНЫХ СТАНЦИЙ ВОДОПРОВОДА</w:t>
      </w:r>
      <w:r w:rsidRPr="003A4118">
        <w:rPr>
          <w:rFonts w:ascii="Times New Roman" w:hAnsi="Times New Roman"/>
          <w:b/>
          <w:sz w:val="28"/>
          <w:szCs w:val="28"/>
          <w:u w:val="single"/>
        </w:rPr>
        <w:t xml:space="preserve">» (Приказ Министерства труда и социальной защиты РФ от </w:t>
      </w:r>
      <w:r w:rsidR="001B6527" w:rsidRPr="003A4118">
        <w:rPr>
          <w:rFonts w:ascii="Times New Roman" w:hAnsi="Times New Roman"/>
          <w:b/>
          <w:sz w:val="28"/>
          <w:szCs w:val="28"/>
          <w:u w:val="single"/>
        </w:rPr>
        <w:t>11 апреля</w:t>
      </w:r>
      <w:r w:rsidRPr="003A4118">
        <w:rPr>
          <w:rFonts w:ascii="Times New Roman" w:hAnsi="Times New Roman"/>
          <w:b/>
          <w:sz w:val="28"/>
          <w:szCs w:val="28"/>
          <w:u w:val="single"/>
        </w:rPr>
        <w:t xml:space="preserve"> 201</w:t>
      </w:r>
      <w:r w:rsidR="001B6527" w:rsidRPr="003A4118">
        <w:rPr>
          <w:rFonts w:ascii="Times New Roman" w:hAnsi="Times New Roman"/>
          <w:b/>
          <w:sz w:val="28"/>
          <w:szCs w:val="28"/>
          <w:u w:val="single"/>
        </w:rPr>
        <w:t>4</w:t>
      </w:r>
      <w:r w:rsidRPr="003A4118">
        <w:rPr>
          <w:rFonts w:ascii="Times New Roman" w:hAnsi="Times New Roman"/>
          <w:b/>
          <w:sz w:val="28"/>
          <w:szCs w:val="28"/>
          <w:u w:val="single"/>
        </w:rPr>
        <w:t xml:space="preserve"> г. № </w:t>
      </w:r>
      <w:r w:rsidR="001B6527" w:rsidRPr="003A4118">
        <w:rPr>
          <w:rFonts w:ascii="Times New Roman" w:hAnsi="Times New Roman"/>
          <w:b/>
          <w:sz w:val="28"/>
          <w:szCs w:val="28"/>
          <w:u w:val="single"/>
        </w:rPr>
        <w:t>24</w:t>
      </w:r>
      <w:r w:rsidRPr="003A4118">
        <w:rPr>
          <w:rFonts w:ascii="Times New Roman" w:hAnsi="Times New Roman"/>
          <w:b/>
          <w:sz w:val="28"/>
          <w:szCs w:val="28"/>
          <w:u w:val="single"/>
        </w:rPr>
        <w:t>7н), 16.0</w:t>
      </w:r>
      <w:r w:rsidR="001B6527" w:rsidRPr="003A4118">
        <w:rPr>
          <w:rFonts w:ascii="Times New Roman" w:hAnsi="Times New Roman"/>
          <w:b/>
          <w:sz w:val="28"/>
          <w:szCs w:val="28"/>
          <w:u w:val="single"/>
        </w:rPr>
        <w:t>13</w:t>
      </w:r>
      <w:r w:rsidR="00D13D13" w:rsidRPr="003A4118">
        <w:rPr>
          <w:rFonts w:ascii="Times New Roman" w:hAnsi="Times New Roman"/>
          <w:b/>
          <w:sz w:val="28"/>
          <w:szCs w:val="28"/>
          <w:u w:val="single"/>
        </w:rPr>
        <w:tab/>
      </w:r>
      <w:r w:rsidR="00D13D13" w:rsidRPr="003A4118">
        <w:rPr>
          <w:rFonts w:ascii="Times New Roman" w:hAnsi="Times New Roman"/>
          <w:b/>
          <w:sz w:val="28"/>
          <w:szCs w:val="28"/>
          <w:u w:val="single"/>
        </w:rPr>
        <w:tab/>
      </w:r>
    </w:p>
    <w:p w:rsidR="00D13D13" w:rsidRPr="003A4118" w:rsidRDefault="00D13D13" w:rsidP="009B6740">
      <w:pPr>
        <w:autoSpaceDE w:val="0"/>
        <w:autoSpaceDN w:val="0"/>
        <w:adjustRightInd w:val="0"/>
        <w:ind w:left="284"/>
        <w:jc w:val="both"/>
        <w:rPr>
          <w:rFonts w:ascii="Times New Roman" w:hAnsi="Times New Roman"/>
          <w:sz w:val="20"/>
          <w:szCs w:val="20"/>
        </w:rPr>
      </w:pPr>
      <w:r w:rsidRPr="003A4118">
        <w:rPr>
          <w:rFonts w:ascii="Times New Roman" w:hAnsi="Times New Roman"/>
          <w:sz w:val="20"/>
          <w:szCs w:val="20"/>
        </w:rPr>
        <w:t xml:space="preserve">     (наименование и код профессионального стандарта либо наименование и реквизиты документов,  </w:t>
      </w:r>
      <w:r w:rsidRPr="003A4118">
        <w:rPr>
          <w:rFonts w:ascii="Times New Roman" w:hAnsi="Times New Roman"/>
          <w:sz w:val="20"/>
          <w:szCs w:val="20"/>
        </w:rPr>
        <w:br/>
        <w:t xml:space="preserve">       устанавливающих квалификационные требования)</w:t>
      </w: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ind w:left="284" w:hanging="284"/>
        <w:jc w:val="both"/>
        <w:rPr>
          <w:rFonts w:ascii="Times New Roman" w:hAnsi="Times New Roman"/>
          <w:sz w:val="28"/>
          <w:szCs w:val="28"/>
          <w:u w:val="single"/>
        </w:rPr>
      </w:pPr>
      <w:r w:rsidRPr="003A4118">
        <w:rPr>
          <w:rFonts w:ascii="Times New Roman" w:hAnsi="Times New Roman"/>
          <w:b/>
          <w:sz w:val="28"/>
          <w:szCs w:val="28"/>
        </w:rPr>
        <w:t>4.</w:t>
      </w:r>
      <w:r w:rsidRPr="003A4118">
        <w:rPr>
          <w:rFonts w:ascii="Times New Roman" w:hAnsi="Times New Roman"/>
          <w:szCs w:val="28"/>
        </w:rPr>
        <w:t xml:space="preserve">Вид профессиональной деятельности: </w:t>
      </w:r>
      <w:r w:rsidR="001B6527" w:rsidRPr="003A4118">
        <w:rPr>
          <w:rFonts w:ascii="Times New Roman" w:hAnsi="Times New Roman"/>
          <w:b/>
          <w:sz w:val="28"/>
          <w:szCs w:val="28"/>
          <w:u w:val="single"/>
        </w:rPr>
        <w:t>Техническое обслуживание и ремонт сооружений и оборудования насосных станций водопровода</w:t>
      </w:r>
      <w:r w:rsidRPr="003A4118">
        <w:rPr>
          <w:rFonts w:ascii="Times New Roman" w:hAnsi="Times New Roman"/>
          <w:sz w:val="28"/>
          <w:szCs w:val="28"/>
          <w:u w:val="single"/>
        </w:rPr>
        <w:tab/>
      </w:r>
      <w:r w:rsidRPr="003A4118">
        <w:rPr>
          <w:rFonts w:ascii="Times New Roman" w:hAnsi="Times New Roman"/>
          <w:sz w:val="28"/>
          <w:szCs w:val="28"/>
          <w:u w:val="single"/>
        </w:rPr>
        <w:tab/>
      </w:r>
    </w:p>
    <w:p w:rsidR="00D13D13" w:rsidRPr="003A4118" w:rsidRDefault="00D13D13" w:rsidP="009B6740">
      <w:pPr>
        <w:widowControl w:val="0"/>
        <w:autoSpaceDE w:val="0"/>
        <w:autoSpaceDN w:val="0"/>
        <w:jc w:val="center"/>
        <w:rPr>
          <w:rFonts w:ascii="Times New Roman" w:hAnsi="Times New Roman"/>
          <w:sz w:val="20"/>
          <w:szCs w:val="20"/>
        </w:rPr>
      </w:pPr>
      <w:r w:rsidRPr="003A4118">
        <w:rPr>
          <w:rFonts w:ascii="Times New Roman" w:hAnsi="Times New Roman"/>
          <w:sz w:val="20"/>
          <w:szCs w:val="20"/>
        </w:rPr>
        <w:t>(по реестру профессиональных стандартов)</w:t>
      </w:r>
    </w:p>
    <w:p w:rsidR="00D13D13" w:rsidRPr="003A4118" w:rsidRDefault="00D13D13" w:rsidP="009B6740">
      <w:pPr>
        <w:widowControl w:val="0"/>
        <w:autoSpaceDE w:val="0"/>
        <w:autoSpaceDN w:val="0"/>
        <w:adjustRightInd w:val="0"/>
        <w:rPr>
          <w:rFonts w:ascii="Times New Roman" w:hAnsi="Times New Roman"/>
          <w:sz w:val="28"/>
          <w:szCs w:val="28"/>
          <w:u w:val="single"/>
        </w:rPr>
      </w:pPr>
    </w:p>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32"/>
          <w:szCs w:val="28"/>
        </w:rPr>
        <w:t xml:space="preserve">5. </w:t>
      </w:r>
      <w:r w:rsidRPr="003A4118">
        <w:rPr>
          <w:rFonts w:ascii="Times New Roman" w:hAnsi="Times New Roman"/>
          <w:b/>
          <w:sz w:val="28"/>
          <w:szCs w:val="28"/>
        </w:rPr>
        <w:t>Спецификация заданий для теоретического этапа профессионального экзамена</w:t>
      </w:r>
    </w:p>
    <w:tbl>
      <w:tblPr>
        <w:tblW w:w="9640" w:type="dxa"/>
        <w:tblInd w:w="-34" w:type="dxa"/>
        <w:tblLayout w:type="fixed"/>
        <w:tblLook w:val="0000" w:firstRow="0" w:lastRow="0" w:firstColumn="0" w:lastColumn="0" w:noHBand="0" w:noVBand="0"/>
      </w:tblPr>
      <w:tblGrid>
        <w:gridCol w:w="5245"/>
        <w:gridCol w:w="2552"/>
        <w:gridCol w:w="1843"/>
      </w:tblGrid>
      <w:tr w:rsidR="008F3DA2"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jc w:val="center"/>
              <w:rPr>
                <w:rFonts w:ascii="Calibri" w:hAnsi="Calibri" w:cs="Calibri"/>
              </w:rPr>
            </w:pPr>
            <w:r w:rsidRPr="003A4118">
              <w:rPr>
                <w:rFonts w:ascii="Times New Roman" w:hAnsi="Times New Roman"/>
                <w:sz w:val="28"/>
                <w:szCs w:val="20"/>
              </w:rPr>
              <w:t>Знания в соответствии с требованиями к квалификации, на соответствие которым проводится оценка квалификации</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DF0FEE">
            <w:pPr>
              <w:autoSpaceDE w:val="0"/>
              <w:autoSpaceDN w:val="0"/>
              <w:adjustRightInd w:val="0"/>
              <w:jc w:val="center"/>
              <w:rPr>
                <w:rFonts w:ascii="Calibri" w:hAnsi="Calibri" w:cs="Calibri"/>
              </w:rPr>
            </w:pPr>
            <w:r w:rsidRPr="003A4118">
              <w:rPr>
                <w:rFonts w:ascii="Times New Roman" w:hAnsi="Times New Roman"/>
                <w:sz w:val="28"/>
                <w:szCs w:val="20"/>
              </w:rPr>
              <w:t>Критерии оценки квалификации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DF0FEE">
            <w:pPr>
              <w:autoSpaceDE w:val="0"/>
              <w:autoSpaceDN w:val="0"/>
              <w:adjustRightInd w:val="0"/>
              <w:ind w:right="296"/>
              <w:jc w:val="center"/>
              <w:rPr>
                <w:rFonts w:ascii="Calibri" w:hAnsi="Calibri" w:cs="Calibri"/>
              </w:rPr>
            </w:pPr>
            <w:r w:rsidRPr="003A4118">
              <w:rPr>
                <w:rFonts w:ascii="Times New Roman" w:hAnsi="Times New Roman"/>
                <w:sz w:val="28"/>
                <w:szCs w:val="20"/>
              </w:rPr>
              <w:t>Тип и № задания</w:t>
            </w:r>
            <w:r w:rsidRPr="003A4118">
              <w:rPr>
                <w:rStyle w:val="a5"/>
                <w:rFonts w:ascii="Times New Roman" w:hAnsi="Times New Roman"/>
                <w:sz w:val="28"/>
                <w:szCs w:val="20"/>
              </w:rPr>
              <w:footnoteReference w:id="2"/>
            </w:r>
          </w:p>
        </w:tc>
      </w:tr>
      <w:tr w:rsidR="008F3DA2"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jc w:val="center"/>
              <w:rPr>
                <w:rFonts w:ascii="Times New Roman" w:hAnsi="Times New Roman"/>
                <w:sz w:val="28"/>
                <w:szCs w:val="20"/>
              </w:rPr>
            </w:pPr>
            <w:r w:rsidRPr="003A4118">
              <w:rPr>
                <w:rFonts w:ascii="Times New Roman" w:hAnsi="Times New Roman"/>
                <w:sz w:val="28"/>
                <w:szCs w:val="20"/>
              </w:rPr>
              <w:t>1</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DF0FEE">
            <w:pPr>
              <w:autoSpaceDE w:val="0"/>
              <w:autoSpaceDN w:val="0"/>
              <w:adjustRightInd w:val="0"/>
              <w:rPr>
                <w:rFonts w:ascii="Times New Roman" w:hAnsi="Times New Roman"/>
                <w:sz w:val="28"/>
                <w:szCs w:val="20"/>
              </w:rPr>
            </w:pPr>
            <w:r w:rsidRPr="003A4118">
              <w:rPr>
                <w:rFonts w:ascii="Times New Roman" w:hAnsi="Times New Roman"/>
                <w:sz w:val="28"/>
                <w:szCs w:val="20"/>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DF0FEE">
            <w:pPr>
              <w:autoSpaceDE w:val="0"/>
              <w:autoSpaceDN w:val="0"/>
              <w:adjustRightInd w:val="0"/>
              <w:ind w:right="296"/>
              <w:rPr>
                <w:rFonts w:ascii="Times New Roman" w:hAnsi="Times New Roman"/>
                <w:sz w:val="28"/>
                <w:szCs w:val="20"/>
              </w:rPr>
            </w:pPr>
            <w:r w:rsidRPr="003A4118">
              <w:rPr>
                <w:rFonts w:ascii="Times New Roman" w:hAnsi="Times New Roman"/>
                <w:sz w:val="28"/>
                <w:szCs w:val="20"/>
              </w:rPr>
              <w:t>3</w:t>
            </w:r>
          </w:p>
        </w:tc>
      </w:tr>
      <w:tr w:rsidR="008F3DA2"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jc w:val="center"/>
              <w:rPr>
                <w:rFonts w:ascii="Times New Roman" w:hAnsi="Times New Roman"/>
                <w:sz w:val="28"/>
                <w:szCs w:val="20"/>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DF0FEE">
            <w:pPr>
              <w:autoSpaceDE w:val="0"/>
              <w:autoSpaceDN w:val="0"/>
              <w:adjustRightInd w:val="0"/>
              <w:rPr>
                <w:rFonts w:ascii="Times New Roman" w:hAnsi="Times New Roman"/>
                <w:sz w:val="28"/>
                <w:szCs w:val="20"/>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DF0FEE">
            <w:pPr>
              <w:autoSpaceDE w:val="0"/>
              <w:autoSpaceDN w:val="0"/>
              <w:adjustRightInd w:val="0"/>
              <w:ind w:right="296"/>
              <w:rPr>
                <w:rFonts w:ascii="Times New Roman" w:hAnsi="Times New Roman"/>
                <w:sz w:val="28"/>
                <w:szCs w:val="20"/>
              </w:rPr>
            </w:pPr>
          </w:p>
        </w:tc>
      </w:tr>
      <w:tr w:rsidR="008F3DA2"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940EB1" w:rsidRPr="003A4118" w:rsidRDefault="00D13D13" w:rsidP="004F218C">
            <w:pPr>
              <w:widowControl w:val="0"/>
              <w:autoSpaceDE w:val="0"/>
              <w:autoSpaceDN w:val="0"/>
              <w:adjustRightInd w:val="0"/>
              <w:rPr>
                <w:rFonts w:ascii="Times New Roman" w:hAnsi="Times New Roman"/>
              </w:rPr>
            </w:pPr>
            <w:r w:rsidRPr="003A4118">
              <w:rPr>
                <w:rFonts w:ascii="Times New Roman" w:hAnsi="Times New Roman"/>
                <w:b/>
              </w:rPr>
              <w:t>Блок 1.</w:t>
            </w:r>
            <w:r w:rsidR="00DF0FEE" w:rsidRPr="003A4118">
              <w:rPr>
                <w:rFonts w:ascii="Times New Roman" w:hAnsi="Times New Roman"/>
                <w:b/>
              </w:rPr>
              <w:t xml:space="preserve"> </w:t>
            </w:r>
            <w:r w:rsidR="004E5F20" w:rsidRPr="003A4118">
              <w:rPr>
                <w:rFonts w:ascii="Times New Roman" w:hAnsi="Times New Roman"/>
              </w:rPr>
              <w:t>Требования охраны труда</w:t>
            </w:r>
            <w:r w:rsidR="004F218C" w:rsidRPr="003A4118">
              <w:rPr>
                <w:rFonts w:ascii="Times New Roman" w:hAnsi="Times New Roman"/>
              </w:rPr>
              <w:t>,</w:t>
            </w:r>
            <w:r w:rsidR="004E5F20" w:rsidRPr="003A4118">
              <w:rPr>
                <w:rFonts w:ascii="Times New Roman" w:hAnsi="Times New Roman"/>
              </w:rPr>
              <w:t xml:space="preserve"> </w:t>
            </w:r>
            <w:r w:rsidR="004F218C" w:rsidRPr="003A4118">
              <w:rPr>
                <w:rFonts w:ascii="Times New Roman" w:hAnsi="Times New Roman"/>
              </w:rPr>
              <w:t>правил и норм</w:t>
            </w:r>
            <w:r w:rsidR="00940EB1" w:rsidRPr="003A4118">
              <w:rPr>
                <w:rFonts w:ascii="Times New Roman" w:hAnsi="Times New Roman"/>
              </w:rPr>
              <w:t xml:space="preserve"> промышленной и пожарной безопасности</w:t>
            </w:r>
            <w:r w:rsidR="00940EB1" w:rsidRPr="003A4118">
              <w:t xml:space="preserve"> </w:t>
            </w:r>
            <w:r w:rsidR="00940EB1" w:rsidRPr="003A4118">
              <w:rPr>
                <w:rFonts w:ascii="Times New Roman" w:hAnsi="Times New Roman"/>
              </w:rPr>
              <w:t>в области  обеспечение эксплуатации насосной станции водопровода</w:t>
            </w:r>
            <w:r w:rsidR="004F218C" w:rsidRPr="003A4118">
              <w:rPr>
                <w:rFonts w:ascii="Times New Roman" w:hAnsi="Times New Roman"/>
              </w:rPr>
              <w:t>.</w:t>
            </w:r>
          </w:p>
          <w:p w:rsidR="00D13D13" w:rsidRPr="003A4118" w:rsidRDefault="00D13D13" w:rsidP="004F218C">
            <w:pPr>
              <w:widowControl w:val="0"/>
              <w:autoSpaceDE w:val="0"/>
              <w:autoSpaceDN w:val="0"/>
              <w:adjustRightInd w:val="0"/>
              <w:rPr>
                <w:rFonts w:ascii="Times New Roman" w:hAnsi="Times New Roman"/>
                <w:u w:color="0B4CB4"/>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3A4118" w:rsidRDefault="00D13D13" w:rsidP="00DF0FEE">
            <w:pPr>
              <w:widowControl w:val="0"/>
              <w:autoSpaceDE w:val="0"/>
              <w:autoSpaceDN w:val="0"/>
              <w:adjustRightInd w:val="0"/>
              <w:ind w:left="-108" w:right="-1566"/>
              <w:rPr>
                <w:rFonts w:ascii="Times New Roman" w:hAnsi="Times New Roman"/>
              </w:rPr>
            </w:pPr>
            <w:r w:rsidRPr="003A4118">
              <w:rPr>
                <w:rFonts w:ascii="Times New Roman" w:hAnsi="Times New Roman"/>
              </w:rPr>
              <w:t xml:space="preserve">Максимальные </w:t>
            </w:r>
          </w:p>
          <w:p w:rsidR="00D13D13" w:rsidRPr="003A4118" w:rsidRDefault="00D13D13" w:rsidP="00DF0FEE">
            <w:pPr>
              <w:widowControl w:val="0"/>
              <w:autoSpaceDE w:val="0"/>
              <w:autoSpaceDN w:val="0"/>
              <w:adjustRightInd w:val="0"/>
              <w:ind w:left="-108" w:right="-1566"/>
              <w:rPr>
                <w:rFonts w:ascii="Times New Roman" w:hAnsi="Times New Roman"/>
              </w:rPr>
            </w:pPr>
            <w:r w:rsidRPr="003A4118">
              <w:rPr>
                <w:rFonts w:ascii="Times New Roman" w:hAnsi="Times New Roman"/>
              </w:rPr>
              <w:t>результаты:</w:t>
            </w:r>
          </w:p>
          <w:p w:rsidR="00D13D13" w:rsidRPr="003A4118" w:rsidRDefault="00D13D13" w:rsidP="002E181C">
            <w:pPr>
              <w:keepNext/>
              <w:keepLines/>
              <w:autoSpaceDE w:val="0"/>
              <w:autoSpaceDN w:val="0"/>
              <w:adjustRightInd w:val="0"/>
              <w:rPr>
                <w:rFonts w:ascii="Times New Roman" w:hAnsi="Times New Roman"/>
              </w:rPr>
            </w:pPr>
            <w:r w:rsidRPr="003A4118">
              <w:rPr>
                <w:rFonts w:ascii="Times New Roman" w:hAnsi="Times New Roman"/>
              </w:rPr>
              <w:t xml:space="preserve">Блок 1 – </w:t>
            </w:r>
            <w:r w:rsidR="002E181C">
              <w:rPr>
                <w:rFonts w:ascii="Times New Roman" w:hAnsi="Times New Roman"/>
              </w:rPr>
              <w:t>14</w:t>
            </w:r>
            <w:r w:rsidRPr="003A4118">
              <w:rPr>
                <w:rFonts w:ascii="Times New Roman" w:hAnsi="Times New Roman"/>
              </w:rPr>
              <w:t xml:space="preserve"> баллов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790944">
            <w:pPr>
              <w:autoSpaceDE w:val="0"/>
              <w:autoSpaceDN w:val="0"/>
              <w:adjustRightInd w:val="0"/>
              <w:ind w:right="-108"/>
              <w:rPr>
                <w:rFonts w:ascii="Times New Roman" w:hAnsi="Times New Roman"/>
              </w:rPr>
            </w:pPr>
            <w:r w:rsidRPr="003A4118">
              <w:rPr>
                <w:rFonts w:ascii="Times New Roman" w:hAnsi="Times New Roman"/>
              </w:rPr>
              <w:t>Задания</w:t>
            </w:r>
            <w:r w:rsidR="00D83BC0" w:rsidRPr="003A4118">
              <w:rPr>
                <w:rFonts w:ascii="Times New Roman" w:hAnsi="Times New Roman"/>
              </w:rPr>
              <w:t xml:space="preserve"> </w:t>
            </w:r>
          </w:p>
          <w:p w:rsidR="00790944" w:rsidRPr="003A4118" w:rsidRDefault="00790944" w:rsidP="00154D3C">
            <w:pPr>
              <w:autoSpaceDE w:val="0"/>
              <w:autoSpaceDN w:val="0"/>
              <w:adjustRightInd w:val="0"/>
              <w:ind w:right="-108"/>
              <w:rPr>
                <w:rFonts w:ascii="Times New Roman" w:hAnsi="Times New Roman"/>
              </w:rPr>
            </w:pPr>
            <w:r w:rsidRPr="003A4118">
              <w:rPr>
                <w:rFonts w:ascii="Times New Roman" w:hAnsi="Times New Roman"/>
              </w:rPr>
              <w:t>10,</w:t>
            </w:r>
            <w:r w:rsidR="00154D3C" w:rsidRPr="003A4118">
              <w:rPr>
                <w:rFonts w:ascii="Times New Roman" w:hAnsi="Times New Roman"/>
              </w:rPr>
              <w:t xml:space="preserve"> </w:t>
            </w:r>
            <w:r w:rsidRPr="003A4118">
              <w:rPr>
                <w:rFonts w:ascii="Times New Roman" w:hAnsi="Times New Roman"/>
              </w:rPr>
              <w:t>15,20, 21,</w:t>
            </w:r>
            <w:r w:rsidR="008260F5" w:rsidRPr="003A4118">
              <w:rPr>
                <w:rFonts w:ascii="Times New Roman" w:hAnsi="Times New Roman"/>
              </w:rPr>
              <w:t xml:space="preserve"> 39,40</w:t>
            </w:r>
          </w:p>
        </w:tc>
      </w:tr>
      <w:tr w:rsidR="00940EB1"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940EB1" w:rsidRPr="003A4118" w:rsidRDefault="00940EB1" w:rsidP="00856BFD">
            <w:pPr>
              <w:autoSpaceDE w:val="0"/>
              <w:autoSpaceDN w:val="0"/>
              <w:adjustRightInd w:val="0"/>
              <w:rPr>
                <w:rFonts w:ascii="Times New Roman" w:hAnsi="Times New Roman"/>
                <w:b/>
              </w:rPr>
            </w:pPr>
            <w:r w:rsidRPr="003A4118">
              <w:rPr>
                <w:rFonts w:ascii="Times New Roman" w:hAnsi="Times New Roman"/>
                <w:b/>
              </w:rPr>
              <w:t xml:space="preserve">Блок 2. </w:t>
            </w:r>
            <w:r w:rsidRPr="003A4118">
              <w:rPr>
                <w:rFonts w:ascii="Times New Roman" w:hAnsi="Times New Roman"/>
              </w:rPr>
              <w:t>Нормативно-правовавые и методические документы в области  обеспечение эксплуатации насосной станции водопровода</w:t>
            </w:r>
            <w:r w:rsidR="003A4118">
              <w:rPr>
                <w:rFonts w:ascii="Times New Roman" w:hAnsi="Times New Roman"/>
              </w:rPr>
              <w:t xml:space="preserve">. </w:t>
            </w:r>
            <w:r w:rsidR="00856BFD" w:rsidRPr="003A4118">
              <w:rPr>
                <w:rFonts w:ascii="Times New Roman" w:hAnsi="Times New Roman"/>
              </w:rPr>
              <w:t xml:space="preserve"> </w:t>
            </w:r>
            <w:r w:rsidRPr="003A4118">
              <w:rPr>
                <w:rFonts w:ascii="Times New Roman" w:hAnsi="Times New Roman"/>
                <w:lang w:eastAsia="ja-JP"/>
              </w:rPr>
              <w:t>Квалификационные      требования      к       персоналу,       осуществляющему деятельность по эксплуатации насосных станций водопровода</w:t>
            </w:r>
            <w:r w:rsidRPr="003A4118">
              <w:rPr>
                <w:rFonts w:ascii="Times New Roman" w:eastAsia="Calibri" w:hAnsi="Times New Roman"/>
                <w:lang w:eastAsia="en-US"/>
              </w:rPr>
              <w:t xml:space="preserve"> </w:t>
            </w:r>
            <w:r w:rsidRPr="003A4118">
              <w:rPr>
                <w:rFonts w:ascii="Times New Roman" w:hAnsi="Times New Roman"/>
                <w:lang w:eastAsia="ja-JP"/>
              </w:rPr>
              <w:t>Порядок  и  методы  технико-экономического  и  текущего  производственного планирования</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4236C6" w:rsidRPr="003A4118" w:rsidRDefault="004236C6" w:rsidP="004236C6">
            <w:pPr>
              <w:widowControl w:val="0"/>
              <w:autoSpaceDE w:val="0"/>
              <w:autoSpaceDN w:val="0"/>
              <w:adjustRightInd w:val="0"/>
              <w:ind w:left="-108" w:right="-1566"/>
              <w:rPr>
                <w:rFonts w:ascii="Times New Roman" w:hAnsi="Times New Roman"/>
              </w:rPr>
            </w:pPr>
            <w:r w:rsidRPr="003A4118">
              <w:rPr>
                <w:rFonts w:ascii="Times New Roman" w:hAnsi="Times New Roman"/>
              </w:rPr>
              <w:t>Максимальные</w:t>
            </w:r>
          </w:p>
          <w:p w:rsidR="004236C6" w:rsidRPr="003A4118" w:rsidRDefault="004236C6" w:rsidP="004236C6">
            <w:pPr>
              <w:widowControl w:val="0"/>
              <w:autoSpaceDE w:val="0"/>
              <w:autoSpaceDN w:val="0"/>
              <w:adjustRightInd w:val="0"/>
              <w:ind w:left="-108" w:right="-1566"/>
              <w:rPr>
                <w:rFonts w:ascii="Times New Roman" w:hAnsi="Times New Roman"/>
              </w:rPr>
            </w:pPr>
            <w:r w:rsidRPr="003A4118">
              <w:rPr>
                <w:rFonts w:ascii="Times New Roman" w:hAnsi="Times New Roman"/>
              </w:rPr>
              <w:t>результаты:</w:t>
            </w:r>
          </w:p>
          <w:p w:rsidR="00940EB1" w:rsidRPr="003A4118" w:rsidRDefault="004236C6" w:rsidP="002E181C">
            <w:pPr>
              <w:widowControl w:val="0"/>
              <w:autoSpaceDE w:val="0"/>
              <w:autoSpaceDN w:val="0"/>
              <w:adjustRightInd w:val="0"/>
              <w:ind w:left="-108" w:right="-1566"/>
              <w:rPr>
                <w:rFonts w:ascii="Times New Roman" w:hAnsi="Times New Roman"/>
              </w:rPr>
            </w:pPr>
            <w:r w:rsidRPr="003A4118">
              <w:rPr>
                <w:rFonts w:ascii="Times New Roman" w:hAnsi="Times New Roman"/>
              </w:rPr>
              <w:t xml:space="preserve">Блок </w:t>
            </w:r>
            <w:r w:rsidR="004E7EFE" w:rsidRPr="003A4118">
              <w:rPr>
                <w:rFonts w:ascii="Times New Roman" w:hAnsi="Times New Roman"/>
              </w:rPr>
              <w:t>2</w:t>
            </w:r>
            <w:r w:rsidRPr="003A4118">
              <w:rPr>
                <w:rFonts w:ascii="Times New Roman" w:hAnsi="Times New Roman"/>
              </w:rPr>
              <w:t xml:space="preserve"> – </w:t>
            </w:r>
            <w:r w:rsidR="002E181C">
              <w:rPr>
                <w:rFonts w:ascii="Times New Roman" w:hAnsi="Times New Roman"/>
              </w:rPr>
              <w:t>8</w:t>
            </w:r>
            <w:r w:rsidRPr="003A4118">
              <w:rPr>
                <w:rFonts w:ascii="Times New Roman" w:hAnsi="Times New Roman"/>
              </w:rPr>
              <w:t xml:space="preserve"> балл</w:t>
            </w:r>
            <w:r w:rsidR="002E181C">
              <w:rPr>
                <w:rFonts w:ascii="Times New Roman" w:hAnsi="Times New Roman"/>
              </w:rPr>
              <w:t>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4236C6" w:rsidRPr="003A4118" w:rsidRDefault="004236C6" w:rsidP="004236C6">
            <w:pPr>
              <w:autoSpaceDE w:val="0"/>
              <w:autoSpaceDN w:val="0"/>
              <w:adjustRightInd w:val="0"/>
              <w:ind w:right="-108"/>
              <w:rPr>
                <w:rFonts w:ascii="Times New Roman" w:hAnsi="Times New Roman"/>
              </w:rPr>
            </w:pPr>
            <w:r w:rsidRPr="003A4118">
              <w:rPr>
                <w:rFonts w:ascii="Times New Roman" w:hAnsi="Times New Roman"/>
              </w:rPr>
              <w:t xml:space="preserve">Задания </w:t>
            </w:r>
          </w:p>
          <w:p w:rsidR="00940EB1" w:rsidRPr="003A4118" w:rsidRDefault="00790944" w:rsidP="004236C6">
            <w:pPr>
              <w:autoSpaceDE w:val="0"/>
              <w:autoSpaceDN w:val="0"/>
              <w:adjustRightInd w:val="0"/>
              <w:ind w:right="-108"/>
              <w:rPr>
                <w:rFonts w:ascii="Times New Roman" w:hAnsi="Times New Roman"/>
              </w:rPr>
            </w:pPr>
            <w:r w:rsidRPr="003A4118">
              <w:rPr>
                <w:rFonts w:ascii="Times New Roman" w:hAnsi="Times New Roman"/>
              </w:rPr>
              <w:t>1-3,7,8,16,</w:t>
            </w:r>
          </w:p>
        </w:tc>
      </w:tr>
      <w:tr w:rsidR="008F3DA2"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4236C6" w:rsidP="00856BFD">
            <w:pPr>
              <w:autoSpaceDE w:val="0"/>
              <w:autoSpaceDN w:val="0"/>
              <w:adjustRightInd w:val="0"/>
              <w:rPr>
                <w:rFonts w:ascii="Times New Roman" w:hAnsi="Times New Roman"/>
              </w:rPr>
            </w:pPr>
            <w:r w:rsidRPr="003A4118">
              <w:rPr>
                <w:rFonts w:ascii="Times New Roman" w:hAnsi="Times New Roman"/>
                <w:b/>
              </w:rPr>
              <w:t xml:space="preserve">Блок 3 </w:t>
            </w:r>
            <w:r w:rsidR="004E5F20" w:rsidRPr="003A4118">
              <w:rPr>
                <w:rFonts w:ascii="Times New Roman" w:hAnsi="Times New Roman"/>
              </w:rPr>
              <w:t xml:space="preserve">Виды, назначение, технические характеристики </w:t>
            </w:r>
            <w:r w:rsidR="00856BFD" w:rsidRPr="003A4118">
              <w:rPr>
                <w:rFonts w:ascii="Times New Roman" w:hAnsi="Times New Roman"/>
              </w:rPr>
              <w:t xml:space="preserve">и конструктивные особенности основного и вспомогательного оборудования,      сооружений и коммуникаций насосных станций </w:t>
            </w:r>
            <w:r w:rsidR="00856BFD" w:rsidRPr="003A4118">
              <w:rPr>
                <w:rFonts w:ascii="Times New Roman" w:hAnsi="Times New Roman"/>
              </w:rPr>
              <w:lastRenderedPageBreak/>
              <w:t>водопровода</w:t>
            </w:r>
            <w:r w:rsidR="004E5F20" w:rsidRPr="003A4118">
              <w:rPr>
                <w:rFonts w:ascii="Times New Roman" w:hAnsi="Times New Roman"/>
              </w:rPr>
              <w:t xml:space="preserve">. </w:t>
            </w:r>
            <w:r w:rsidRPr="003A4118">
              <w:rPr>
                <w:rFonts w:ascii="Times New Roman" w:hAnsi="Times New Roman"/>
                <w:lang w:eastAsia="ja-JP"/>
              </w:rPr>
              <w:t>Исполнительная     документация      на      оборудование,      сооружения      и коммуникации насосной станции водопровода</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3A4118" w:rsidRDefault="00D13D13" w:rsidP="00DF0FEE">
            <w:pPr>
              <w:widowControl w:val="0"/>
              <w:autoSpaceDE w:val="0"/>
              <w:autoSpaceDN w:val="0"/>
              <w:adjustRightInd w:val="0"/>
              <w:ind w:left="-108" w:right="-1566"/>
              <w:rPr>
                <w:rFonts w:ascii="Times New Roman" w:hAnsi="Times New Roman"/>
              </w:rPr>
            </w:pPr>
            <w:r w:rsidRPr="003A4118">
              <w:rPr>
                <w:rFonts w:ascii="Times New Roman" w:hAnsi="Times New Roman"/>
              </w:rPr>
              <w:lastRenderedPageBreak/>
              <w:t xml:space="preserve">Максимальные </w:t>
            </w:r>
          </w:p>
          <w:p w:rsidR="00D13D13" w:rsidRPr="003A4118" w:rsidRDefault="00D13D13" w:rsidP="00DF0FEE">
            <w:pPr>
              <w:widowControl w:val="0"/>
              <w:autoSpaceDE w:val="0"/>
              <w:autoSpaceDN w:val="0"/>
              <w:adjustRightInd w:val="0"/>
              <w:ind w:left="-108" w:right="-1566"/>
              <w:rPr>
                <w:rFonts w:ascii="Times New Roman" w:hAnsi="Times New Roman"/>
              </w:rPr>
            </w:pPr>
            <w:r w:rsidRPr="003A4118">
              <w:rPr>
                <w:rFonts w:ascii="Times New Roman" w:hAnsi="Times New Roman"/>
              </w:rPr>
              <w:t>результаты:</w:t>
            </w:r>
          </w:p>
          <w:p w:rsidR="004236C6" w:rsidRPr="003A4118" w:rsidRDefault="00D13D13" w:rsidP="004236C6">
            <w:pPr>
              <w:widowControl w:val="0"/>
              <w:autoSpaceDE w:val="0"/>
              <w:autoSpaceDN w:val="0"/>
              <w:adjustRightInd w:val="0"/>
              <w:ind w:left="-108" w:right="-1566"/>
              <w:rPr>
                <w:rFonts w:ascii="Times New Roman" w:hAnsi="Times New Roman"/>
              </w:rPr>
            </w:pPr>
            <w:r w:rsidRPr="003A4118">
              <w:rPr>
                <w:rFonts w:ascii="Times New Roman" w:hAnsi="Times New Roman"/>
              </w:rPr>
              <w:t xml:space="preserve">Блок </w:t>
            </w:r>
            <w:r w:rsidR="004E7EFE" w:rsidRPr="003A4118">
              <w:rPr>
                <w:rFonts w:ascii="Times New Roman" w:hAnsi="Times New Roman"/>
              </w:rPr>
              <w:t>3</w:t>
            </w:r>
          </w:p>
          <w:p w:rsidR="00D13D13" w:rsidRPr="003A4118" w:rsidRDefault="00D13D13" w:rsidP="002E181C">
            <w:pPr>
              <w:keepNext/>
              <w:keepLines/>
              <w:autoSpaceDE w:val="0"/>
              <w:autoSpaceDN w:val="0"/>
              <w:adjustRightInd w:val="0"/>
              <w:rPr>
                <w:rFonts w:ascii="Times New Roman" w:hAnsi="Times New Roman"/>
              </w:rPr>
            </w:pPr>
            <w:r w:rsidRPr="003A4118">
              <w:rPr>
                <w:rFonts w:ascii="Times New Roman" w:hAnsi="Times New Roman"/>
              </w:rPr>
              <w:t xml:space="preserve">– </w:t>
            </w:r>
            <w:r w:rsidR="004E7EFE" w:rsidRPr="003A4118">
              <w:rPr>
                <w:rFonts w:ascii="Times New Roman" w:hAnsi="Times New Roman"/>
              </w:rPr>
              <w:t>3</w:t>
            </w:r>
            <w:r w:rsidR="002E181C">
              <w:rPr>
                <w:rFonts w:ascii="Times New Roman" w:hAnsi="Times New Roman"/>
              </w:rPr>
              <w:t>8</w:t>
            </w:r>
            <w:r w:rsidRPr="003A4118">
              <w:rPr>
                <w:rFonts w:ascii="Times New Roman" w:hAnsi="Times New Roman"/>
              </w:rPr>
              <w:t xml:space="preserve"> баллов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790944">
            <w:pPr>
              <w:autoSpaceDE w:val="0"/>
              <w:autoSpaceDN w:val="0"/>
              <w:adjustRightInd w:val="0"/>
              <w:rPr>
                <w:rFonts w:ascii="Times New Roman" w:hAnsi="Times New Roman"/>
              </w:rPr>
            </w:pPr>
            <w:r w:rsidRPr="003A4118">
              <w:rPr>
                <w:rFonts w:ascii="Times New Roman" w:hAnsi="Times New Roman"/>
              </w:rPr>
              <w:t xml:space="preserve">Задания </w:t>
            </w:r>
          </w:p>
          <w:p w:rsidR="00790944" w:rsidRPr="003A4118" w:rsidRDefault="00154D3C" w:rsidP="00790944">
            <w:pPr>
              <w:autoSpaceDE w:val="0"/>
              <w:autoSpaceDN w:val="0"/>
              <w:adjustRightInd w:val="0"/>
              <w:rPr>
                <w:rFonts w:ascii="Times New Roman" w:hAnsi="Times New Roman"/>
              </w:rPr>
            </w:pPr>
            <w:r w:rsidRPr="00154D3C">
              <w:rPr>
                <w:rFonts w:ascii="Times New Roman" w:hAnsi="Times New Roman"/>
              </w:rPr>
              <w:t>4,</w:t>
            </w:r>
            <w:r>
              <w:t xml:space="preserve"> </w:t>
            </w:r>
            <w:r w:rsidRPr="00154D3C">
              <w:rPr>
                <w:rFonts w:ascii="Times New Roman" w:hAnsi="Times New Roman"/>
              </w:rPr>
              <w:t>5,</w:t>
            </w:r>
            <w:r w:rsidR="00790944" w:rsidRPr="003A4118">
              <w:rPr>
                <w:rFonts w:ascii="Times New Roman" w:hAnsi="Times New Roman"/>
              </w:rPr>
              <w:t>9,</w:t>
            </w:r>
            <w:r>
              <w:t xml:space="preserve"> </w:t>
            </w:r>
            <w:r w:rsidRPr="00154D3C">
              <w:rPr>
                <w:rFonts w:ascii="Times New Roman" w:hAnsi="Times New Roman"/>
              </w:rPr>
              <w:t>11,</w:t>
            </w:r>
            <w:r w:rsidR="00790944" w:rsidRPr="003A4118">
              <w:rPr>
                <w:rFonts w:ascii="Times New Roman" w:hAnsi="Times New Roman"/>
              </w:rPr>
              <w:t>12,19, 30</w:t>
            </w:r>
            <w:r w:rsidR="008260F5" w:rsidRPr="003A4118">
              <w:rPr>
                <w:rFonts w:ascii="Times New Roman" w:hAnsi="Times New Roman"/>
              </w:rPr>
              <w:t>-37</w:t>
            </w:r>
          </w:p>
        </w:tc>
      </w:tr>
      <w:tr w:rsidR="008F3DA2" w:rsidRPr="003A4118" w:rsidTr="003A4118">
        <w:trPr>
          <w:trHeight w:val="3125"/>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4236C6" w:rsidRPr="003A4118" w:rsidRDefault="00D13D13" w:rsidP="004236C6">
            <w:pPr>
              <w:tabs>
                <w:tab w:val="left" w:pos="290"/>
              </w:tabs>
              <w:autoSpaceDE w:val="0"/>
              <w:autoSpaceDN w:val="0"/>
              <w:adjustRightInd w:val="0"/>
              <w:rPr>
                <w:rFonts w:ascii="Times New Roman" w:hAnsi="Times New Roman"/>
                <w:sz w:val="28"/>
                <w:szCs w:val="20"/>
                <w:lang w:eastAsia="ja-JP"/>
              </w:rPr>
            </w:pPr>
            <w:r w:rsidRPr="003A4118">
              <w:rPr>
                <w:rFonts w:ascii="Times New Roman" w:hAnsi="Times New Roman"/>
                <w:b/>
              </w:rPr>
              <w:t>Блок 4</w:t>
            </w:r>
            <w:r w:rsidR="00DF0FEE" w:rsidRPr="003A4118">
              <w:rPr>
                <w:rFonts w:ascii="Times New Roman" w:hAnsi="Times New Roman"/>
                <w:b/>
              </w:rPr>
              <w:t xml:space="preserve">. </w:t>
            </w:r>
            <w:r w:rsidR="004236C6" w:rsidRPr="003A4118">
              <w:rPr>
                <w:rFonts w:ascii="Times New Roman" w:hAnsi="Times New Roman"/>
              </w:rPr>
              <w:t xml:space="preserve">Технология и техника обслуживания и ремонта </w:t>
            </w:r>
            <w:r w:rsidR="00856BFD" w:rsidRPr="003A4118">
              <w:rPr>
                <w:rFonts w:ascii="Times New Roman" w:hAnsi="Times New Roman"/>
              </w:rPr>
              <w:t>основного и вспомогательного оборудования, сооружений и коммуникаций насосных станций водопровода</w:t>
            </w:r>
            <w:r w:rsidR="004236C6" w:rsidRPr="003A4118">
              <w:rPr>
                <w:rFonts w:ascii="Times New Roman" w:hAnsi="Times New Roman"/>
              </w:rPr>
              <w:t>. Нормативно-технические документы, регламентирующие выполнение работ по эксплуатации сооружений и оборудования насосной станции водопровода. Правила ведения технической документации</w:t>
            </w:r>
            <w:r w:rsidR="004236C6" w:rsidRPr="003A4118">
              <w:rPr>
                <w:rFonts w:ascii="Times New Roman" w:hAnsi="Times New Roman"/>
                <w:sz w:val="28"/>
                <w:szCs w:val="20"/>
                <w:lang w:eastAsia="ja-JP"/>
              </w:rPr>
              <w:t xml:space="preserve"> </w:t>
            </w:r>
          </w:p>
          <w:p w:rsidR="00D13D13" w:rsidRPr="003A4118" w:rsidRDefault="004236C6" w:rsidP="003A4118">
            <w:pPr>
              <w:tabs>
                <w:tab w:val="left" w:pos="290"/>
              </w:tabs>
              <w:autoSpaceDE w:val="0"/>
              <w:autoSpaceDN w:val="0"/>
              <w:adjustRightInd w:val="0"/>
              <w:rPr>
                <w:rFonts w:ascii="Times New Roman" w:hAnsi="Times New Roman"/>
                <w:lang w:eastAsia="ja-JP"/>
              </w:rPr>
            </w:pPr>
            <w:r w:rsidRPr="003A4118">
              <w:rPr>
                <w:rFonts w:ascii="Times New Roman" w:hAnsi="Times New Roman"/>
                <w:lang w:eastAsia="ja-JP"/>
              </w:rPr>
              <w:t>Способы   устранения   неисправностей   и   ликвидации   аварий    в    работе оборудования и инженерных систем</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3A4118" w:rsidRDefault="00D13D13" w:rsidP="00DF0FEE">
            <w:pPr>
              <w:widowControl w:val="0"/>
              <w:autoSpaceDE w:val="0"/>
              <w:autoSpaceDN w:val="0"/>
              <w:adjustRightInd w:val="0"/>
              <w:ind w:left="-108" w:right="-1566"/>
              <w:rPr>
                <w:rFonts w:ascii="Times New Roman" w:hAnsi="Times New Roman"/>
                <w:lang w:val="en-US"/>
              </w:rPr>
            </w:pPr>
            <w:r w:rsidRPr="003A4118">
              <w:rPr>
                <w:rFonts w:ascii="Times New Roman" w:hAnsi="Times New Roman"/>
                <w:lang w:val="en-US"/>
              </w:rPr>
              <w:t>Максимальные</w:t>
            </w:r>
          </w:p>
          <w:p w:rsidR="00D13D13" w:rsidRPr="003A4118" w:rsidRDefault="00D13D13" w:rsidP="00DF0FEE">
            <w:pPr>
              <w:widowControl w:val="0"/>
              <w:autoSpaceDE w:val="0"/>
              <w:autoSpaceDN w:val="0"/>
              <w:adjustRightInd w:val="0"/>
              <w:ind w:left="-108" w:right="-1566"/>
              <w:rPr>
                <w:rFonts w:ascii="Times New Roman" w:hAnsi="Times New Roman"/>
                <w:lang w:val="en-US"/>
              </w:rPr>
            </w:pPr>
            <w:r w:rsidRPr="003A4118">
              <w:rPr>
                <w:rFonts w:ascii="Times New Roman" w:hAnsi="Times New Roman"/>
                <w:lang w:val="en-US"/>
              </w:rPr>
              <w:t>результаты:</w:t>
            </w:r>
          </w:p>
          <w:p w:rsidR="00D13D13" w:rsidRPr="003A4118" w:rsidRDefault="00D13D13" w:rsidP="002E181C">
            <w:pPr>
              <w:keepNext/>
              <w:keepLines/>
              <w:autoSpaceDE w:val="0"/>
              <w:autoSpaceDN w:val="0"/>
              <w:adjustRightInd w:val="0"/>
              <w:rPr>
                <w:rFonts w:ascii="Times New Roman" w:hAnsi="Times New Roman"/>
              </w:rPr>
            </w:pPr>
            <w:r w:rsidRPr="003A4118">
              <w:rPr>
                <w:rFonts w:ascii="Times New Roman" w:hAnsi="Times New Roman"/>
                <w:lang w:val="en-US"/>
              </w:rPr>
              <w:t>Блок 4 –</w:t>
            </w:r>
            <w:r w:rsidR="002E181C">
              <w:rPr>
                <w:rFonts w:ascii="Times New Roman" w:hAnsi="Times New Roman"/>
              </w:rPr>
              <w:t>17</w:t>
            </w:r>
            <w:r w:rsidRPr="003A4118">
              <w:rPr>
                <w:rFonts w:ascii="Times New Roman" w:hAnsi="Times New Roman"/>
                <w:lang w:val="en-US"/>
              </w:rPr>
              <w:t xml:space="preserve"> баллов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790944">
            <w:pPr>
              <w:autoSpaceDE w:val="0"/>
              <w:autoSpaceDN w:val="0"/>
              <w:adjustRightInd w:val="0"/>
              <w:ind w:left="-108"/>
              <w:rPr>
                <w:rFonts w:ascii="Times New Roman" w:hAnsi="Times New Roman"/>
              </w:rPr>
            </w:pPr>
            <w:r w:rsidRPr="003A4118">
              <w:rPr>
                <w:rFonts w:ascii="Times New Roman" w:hAnsi="Times New Roman"/>
              </w:rPr>
              <w:t>Задания</w:t>
            </w:r>
            <w:r w:rsidR="00D83BC0" w:rsidRPr="003A4118">
              <w:rPr>
                <w:rFonts w:ascii="Times New Roman" w:hAnsi="Times New Roman"/>
              </w:rPr>
              <w:t xml:space="preserve"> </w:t>
            </w:r>
          </w:p>
          <w:p w:rsidR="00790944" w:rsidRPr="003A4118" w:rsidRDefault="00154D3C" w:rsidP="00790944">
            <w:pPr>
              <w:autoSpaceDE w:val="0"/>
              <w:autoSpaceDN w:val="0"/>
              <w:adjustRightInd w:val="0"/>
              <w:ind w:left="-108"/>
              <w:rPr>
                <w:rFonts w:ascii="Times New Roman" w:hAnsi="Times New Roman"/>
              </w:rPr>
            </w:pPr>
            <w:r w:rsidRPr="00154D3C">
              <w:rPr>
                <w:rFonts w:ascii="Times New Roman" w:hAnsi="Times New Roman"/>
              </w:rPr>
              <w:t>6,</w:t>
            </w:r>
            <w:r w:rsidR="00790944" w:rsidRPr="003A4118">
              <w:rPr>
                <w:rFonts w:ascii="Times New Roman" w:hAnsi="Times New Roman"/>
              </w:rPr>
              <w:t>17, 26-29</w:t>
            </w:r>
            <w:r w:rsidR="008260F5" w:rsidRPr="003A4118">
              <w:rPr>
                <w:rFonts w:ascii="Times New Roman" w:hAnsi="Times New Roman"/>
              </w:rPr>
              <w:t>,38</w:t>
            </w:r>
          </w:p>
        </w:tc>
      </w:tr>
      <w:tr w:rsidR="008F3DA2"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4236C6" w:rsidRPr="003A4118" w:rsidRDefault="00D13D13" w:rsidP="003A4118">
            <w:pPr>
              <w:tabs>
                <w:tab w:val="left" w:pos="290"/>
              </w:tabs>
              <w:autoSpaceDE w:val="0"/>
              <w:autoSpaceDN w:val="0"/>
              <w:adjustRightInd w:val="0"/>
              <w:rPr>
                <w:rFonts w:ascii="Times New Roman" w:hAnsi="Times New Roman"/>
                <w:lang w:eastAsia="ja-JP"/>
              </w:rPr>
            </w:pPr>
            <w:r w:rsidRPr="003A4118">
              <w:rPr>
                <w:rFonts w:ascii="Times New Roman" w:hAnsi="Times New Roman"/>
              </w:rPr>
              <w:t xml:space="preserve">Блок 5. </w:t>
            </w:r>
            <w:r w:rsidR="004F218C" w:rsidRPr="003A4118">
              <w:rPr>
                <w:rFonts w:ascii="Times New Roman" w:hAnsi="Times New Roman"/>
              </w:rPr>
              <w:t xml:space="preserve">Общепрофессиональные вопросы. </w:t>
            </w:r>
            <w:r w:rsidR="004236C6" w:rsidRPr="003A4118">
              <w:rPr>
                <w:rFonts w:ascii="Times New Roman" w:hAnsi="Times New Roman"/>
                <w:lang w:eastAsia="ja-JP"/>
              </w:rPr>
              <w:t>Основы электротехники, гидравлики и механики</w:t>
            </w:r>
            <w:r w:rsidR="003A4118">
              <w:rPr>
                <w:rFonts w:ascii="Times New Roman" w:hAnsi="Times New Roman"/>
                <w:lang w:eastAsia="ja-JP"/>
              </w:rPr>
              <w:t>.</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3A4118" w:rsidRDefault="00D13D13" w:rsidP="00DF0FEE">
            <w:pPr>
              <w:widowControl w:val="0"/>
              <w:autoSpaceDE w:val="0"/>
              <w:autoSpaceDN w:val="0"/>
              <w:adjustRightInd w:val="0"/>
              <w:ind w:left="-108" w:right="-1566"/>
              <w:rPr>
                <w:rFonts w:ascii="Times New Roman" w:hAnsi="Times New Roman"/>
              </w:rPr>
            </w:pPr>
            <w:r w:rsidRPr="003A4118">
              <w:rPr>
                <w:rFonts w:ascii="Times New Roman" w:hAnsi="Times New Roman"/>
              </w:rPr>
              <w:t>Максимальные</w:t>
            </w:r>
          </w:p>
          <w:p w:rsidR="00D13D13" w:rsidRPr="003A4118" w:rsidRDefault="00D13D13" w:rsidP="00DF0FEE">
            <w:pPr>
              <w:widowControl w:val="0"/>
              <w:autoSpaceDE w:val="0"/>
              <w:autoSpaceDN w:val="0"/>
              <w:adjustRightInd w:val="0"/>
              <w:ind w:left="-108" w:right="-1566"/>
              <w:rPr>
                <w:rFonts w:ascii="Times New Roman" w:hAnsi="Times New Roman"/>
              </w:rPr>
            </w:pPr>
            <w:r w:rsidRPr="003A4118">
              <w:rPr>
                <w:rFonts w:ascii="Times New Roman" w:hAnsi="Times New Roman"/>
              </w:rPr>
              <w:t>результаты:</w:t>
            </w:r>
          </w:p>
          <w:p w:rsidR="00D13D13" w:rsidRPr="003A4118" w:rsidRDefault="00D13D13" w:rsidP="002E181C">
            <w:pPr>
              <w:keepNext/>
              <w:keepLines/>
              <w:autoSpaceDE w:val="0"/>
              <w:autoSpaceDN w:val="0"/>
              <w:adjustRightInd w:val="0"/>
              <w:rPr>
                <w:rFonts w:ascii="Times New Roman" w:hAnsi="Times New Roman"/>
              </w:rPr>
            </w:pPr>
            <w:r w:rsidRPr="003A4118">
              <w:rPr>
                <w:rFonts w:ascii="Times New Roman" w:hAnsi="Times New Roman"/>
              </w:rPr>
              <w:t xml:space="preserve">Блок 5 – </w:t>
            </w:r>
            <w:r w:rsidR="002E181C">
              <w:rPr>
                <w:rFonts w:ascii="Times New Roman" w:hAnsi="Times New Roman"/>
              </w:rPr>
              <w:t>7</w:t>
            </w:r>
            <w:r w:rsidRPr="003A4118">
              <w:rPr>
                <w:rFonts w:ascii="Times New Roman" w:hAnsi="Times New Roman"/>
              </w:rPr>
              <w:t xml:space="preserve"> балла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790944">
            <w:pPr>
              <w:autoSpaceDE w:val="0"/>
              <w:autoSpaceDN w:val="0"/>
              <w:adjustRightInd w:val="0"/>
              <w:rPr>
                <w:rFonts w:ascii="Times New Roman" w:hAnsi="Times New Roman"/>
              </w:rPr>
            </w:pPr>
            <w:r w:rsidRPr="003A4118">
              <w:rPr>
                <w:rFonts w:ascii="Times New Roman" w:hAnsi="Times New Roman"/>
              </w:rPr>
              <w:t>Задания</w:t>
            </w:r>
            <w:r w:rsidR="00D83BC0" w:rsidRPr="003A4118">
              <w:rPr>
                <w:rFonts w:ascii="Times New Roman" w:hAnsi="Times New Roman"/>
              </w:rPr>
              <w:t xml:space="preserve"> </w:t>
            </w:r>
          </w:p>
          <w:p w:rsidR="00790944" w:rsidRPr="003A4118" w:rsidRDefault="00790944" w:rsidP="00790944">
            <w:pPr>
              <w:autoSpaceDE w:val="0"/>
              <w:autoSpaceDN w:val="0"/>
              <w:adjustRightInd w:val="0"/>
              <w:rPr>
                <w:rFonts w:ascii="Times New Roman" w:hAnsi="Times New Roman"/>
              </w:rPr>
            </w:pPr>
            <w:r w:rsidRPr="003A4118">
              <w:rPr>
                <w:rFonts w:ascii="Times New Roman" w:hAnsi="Times New Roman"/>
              </w:rPr>
              <w:t xml:space="preserve">13,14,18, </w:t>
            </w:r>
          </w:p>
          <w:p w:rsidR="00790944" w:rsidRPr="003A4118" w:rsidRDefault="00790944" w:rsidP="00790944">
            <w:pPr>
              <w:autoSpaceDE w:val="0"/>
              <w:autoSpaceDN w:val="0"/>
              <w:adjustRightInd w:val="0"/>
              <w:rPr>
                <w:rFonts w:ascii="Times New Roman" w:hAnsi="Times New Roman"/>
              </w:rPr>
            </w:pPr>
            <w:r w:rsidRPr="003A4118">
              <w:rPr>
                <w:rFonts w:ascii="Times New Roman" w:hAnsi="Times New Roman"/>
              </w:rPr>
              <w:t>22-25</w:t>
            </w:r>
          </w:p>
        </w:tc>
      </w:tr>
      <w:tr w:rsidR="00940EB1" w:rsidRPr="003A4118"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940EB1" w:rsidRPr="003A4118" w:rsidRDefault="00940EB1" w:rsidP="009E3C28">
            <w:pPr>
              <w:pStyle w:val="ac"/>
              <w:jc w:val="both"/>
              <w:rPr>
                <w:rFonts w:ascii="Times New Roman" w:hAnsi="Times New Roman"/>
                <w:b/>
                <w:sz w:val="24"/>
                <w:szCs w:val="24"/>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940EB1" w:rsidRPr="003A4118" w:rsidRDefault="00940EB1" w:rsidP="00940EB1">
            <w:pPr>
              <w:widowControl w:val="0"/>
              <w:autoSpaceDE w:val="0"/>
              <w:autoSpaceDN w:val="0"/>
              <w:adjustRightInd w:val="0"/>
              <w:ind w:left="-108" w:right="-1566"/>
              <w:rPr>
                <w:rFonts w:ascii="Times New Roman" w:hAnsi="Times New Roman"/>
              </w:rPr>
            </w:pPr>
            <w:r w:rsidRPr="003A4118">
              <w:rPr>
                <w:rFonts w:ascii="Times New Roman" w:hAnsi="Times New Roman"/>
              </w:rPr>
              <w:t xml:space="preserve">Всего </w:t>
            </w:r>
            <w:r w:rsidR="004E7EFE" w:rsidRPr="003A4118">
              <w:rPr>
                <w:rFonts w:ascii="Times New Roman" w:hAnsi="Times New Roman"/>
              </w:rPr>
              <w:t>8</w:t>
            </w:r>
            <w:r w:rsidR="002E181C">
              <w:rPr>
                <w:rFonts w:ascii="Times New Roman" w:hAnsi="Times New Roman"/>
              </w:rPr>
              <w:t>4</w:t>
            </w:r>
            <w:r w:rsidRPr="003A4118">
              <w:rPr>
                <w:rFonts w:ascii="Times New Roman" w:hAnsi="Times New Roman"/>
              </w:rPr>
              <w:t xml:space="preserve"> баллов,</w:t>
            </w:r>
          </w:p>
          <w:p w:rsidR="00940EB1" w:rsidRPr="003A4118" w:rsidRDefault="00940EB1" w:rsidP="00940EB1">
            <w:pPr>
              <w:widowControl w:val="0"/>
              <w:autoSpaceDE w:val="0"/>
              <w:autoSpaceDN w:val="0"/>
              <w:adjustRightInd w:val="0"/>
              <w:ind w:left="-108" w:right="-1566"/>
              <w:rPr>
                <w:rFonts w:ascii="Times New Roman" w:hAnsi="Times New Roman"/>
              </w:rPr>
            </w:pPr>
            <w:r w:rsidRPr="003A4118">
              <w:rPr>
                <w:rFonts w:ascii="Times New Roman" w:hAnsi="Times New Roman"/>
              </w:rPr>
              <w:t xml:space="preserve">Максимальный </w:t>
            </w:r>
          </w:p>
          <w:p w:rsidR="00940EB1" w:rsidRPr="003A4118" w:rsidRDefault="00940EB1" w:rsidP="002E181C">
            <w:pPr>
              <w:widowControl w:val="0"/>
              <w:autoSpaceDE w:val="0"/>
              <w:autoSpaceDN w:val="0"/>
              <w:adjustRightInd w:val="0"/>
              <w:ind w:left="-108" w:right="-1566"/>
              <w:rPr>
                <w:rFonts w:ascii="Times New Roman" w:hAnsi="Times New Roman"/>
              </w:rPr>
            </w:pPr>
            <w:r w:rsidRPr="003A4118">
              <w:rPr>
                <w:rFonts w:ascii="Times New Roman" w:hAnsi="Times New Roman"/>
              </w:rPr>
              <w:t xml:space="preserve">результат – </w:t>
            </w:r>
            <w:r w:rsidR="004E7EFE" w:rsidRPr="003A4118">
              <w:rPr>
                <w:rFonts w:ascii="Times New Roman" w:hAnsi="Times New Roman"/>
              </w:rPr>
              <w:t>8</w:t>
            </w:r>
            <w:r w:rsidR="002E181C">
              <w:rPr>
                <w:rFonts w:ascii="Times New Roman" w:hAnsi="Times New Roman"/>
              </w:rPr>
              <w:t>4</w:t>
            </w:r>
            <w:r w:rsidRPr="003A4118">
              <w:rPr>
                <w:rFonts w:ascii="Times New Roman" w:hAnsi="Times New Roman"/>
              </w:rPr>
              <w:t xml:space="preserve"> баллов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40EB1" w:rsidRPr="003A4118" w:rsidRDefault="00940EB1" w:rsidP="00E47B8A">
            <w:pPr>
              <w:autoSpaceDE w:val="0"/>
              <w:autoSpaceDN w:val="0"/>
              <w:adjustRightInd w:val="0"/>
              <w:rPr>
                <w:rFonts w:ascii="Times New Roman" w:hAnsi="Times New Roman"/>
              </w:rPr>
            </w:pPr>
          </w:p>
        </w:tc>
      </w:tr>
    </w:tbl>
    <w:p w:rsidR="00D13D13" w:rsidRPr="003A4118" w:rsidRDefault="00D13D13" w:rsidP="009B6740"/>
    <w:p w:rsidR="00D13D13" w:rsidRPr="003A4118" w:rsidRDefault="00D13D13" w:rsidP="009B6740">
      <w:pPr>
        <w:widowControl w:val="0"/>
        <w:autoSpaceDE w:val="0"/>
        <w:autoSpaceDN w:val="0"/>
        <w:jc w:val="both"/>
        <w:rPr>
          <w:rFonts w:ascii="Times New Roman" w:hAnsi="Times New Roman"/>
          <w:sz w:val="28"/>
          <w:szCs w:val="28"/>
        </w:rPr>
      </w:pPr>
      <w:r w:rsidRPr="003A4118">
        <w:rPr>
          <w:rFonts w:ascii="Times New Roman" w:hAnsi="Times New Roman"/>
          <w:sz w:val="28"/>
          <w:szCs w:val="28"/>
        </w:rPr>
        <w:t>Общая информация по структуре заданий для теоретического этапа профессионального экзамена:</w:t>
      </w:r>
    </w:p>
    <w:p w:rsidR="00D13D13" w:rsidRPr="003A4118" w:rsidRDefault="00D13D13" w:rsidP="009B6740">
      <w:pPr>
        <w:autoSpaceDE w:val="0"/>
        <w:autoSpaceDN w:val="0"/>
        <w:adjustRightInd w:val="0"/>
        <w:jc w:val="both"/>
        <w:rPr>
          <w:rFonts w:ascii="Times New Roman CYR" w:hAnsi="Times New Roman CYR" w:cs="Times New Roman CYR"/>
          <w:sz w:val="26"/>
        </w:rPr>
      </w:pPr>
      <w:r w:rsidRPr="003A4118">
        <w:rPr>
          <w:rFonts w:ascii="Times New Roman CYR" w:hAnsi="Times New Roman CYR" w:cs="Times New Roman CYR"/>
          <w:sz w:val="26"/>
        </w:rPr>
        <w:t xml:space="preserve">Количество заданий с выбором ответа: </w:t>
      </w:r>
      <w:r w:rsidR="00672174" w:rsidRPr="003A4118">
        <w:rPr>
          <w:rFonts w:ascii="Times New Roman CYR" w:hAnsi="Times New Roman CYR" w:cs="Times New Roman CYR"/>
          <w:sz w:val="26"/>
        </w:rPr>
        <w:t>30</w:t>
      </w:r>
    </w:p>
    <w:p w:rsidR="00D13D13" w:rsidRPr="003A4118" w:rsidRDefault="00D13D13" w:rsidP="009B6740">
      <w:pPr>
        <w:autoSpaceDE w:val="0"/>
        <w:autoSpaceDN w:val="0"/>
        <w:adjustRightInd w:val="0"/>
        <w:jc w:val="both"/>
        <w:rPr>
          <w:rFonts w:ascii="Times New Roman CYR" w:hAnsi="Times New Roman CYR" w:cs="Times New Roman CYR"/>
          <w:sz w:val="26"/>
        </w:rPr>
      </w:pPr>
      <w:r w:rsidRPr="003A4118">
        <w:rPr>
          <w:rFonts w:ascii="Times New Roman CYR" w:hAnsi="Times New Roman CYR" w:cs="Times New Roman CYR"/>
          <w:sz w:val="26"/>
        </w:rPr>
        <w:t xml:space="preserve">Количество заданий на установление соответствия: </w:t>
      </w:r>
      <w:r w:rsidR="007647DD" w:rsidRPr="003A4118">
        <w:rPr>
          <w:rFonts w:ascii="Times New Roman CYR" w:hAnsi="Times New Roman CYR" w:cs="Times New Roman CYR"/>
          <w:sz w:val="26"/>
        </w:rPr>
        <w:t>7</w:t>
      </w:r>
    </w:p>
    <w:p w:rsidR="00D13D13" w:rsidRPr="003A4118" w:rsidRDefault="00D13D13" w:rsidP="009B6740">
      <w:pPr>
        <w:autoSpaceDE w:val="0"/>
        <w:autoSpaceDN w:val="0"/>
        <w:adjustRightInd w:val="0"/>
        <w:jc w:val="both"/>
        <w:rPr>
          <w:rFonts w:ascii="Times New Roman CYR" w:hAnsi="Times New Roman CYR" w:cs="Times New Roman CYR"/>
          <w:sz w:val="26"/>
        </w:rPr>
      </w:pPr>
      <w:r w:rsidRPr="003A4118">
        <w:rPr>
          <w:rFonts w:ascii="Times New Roman CYR" w:hAnsi="Times New Roman CYR" w:cs="Times New Roman CYR"/>
          <w:sz w:val="26"/>
        </w:rPr>
        <w:t xml:space="preserve">Количество заданий на установление последовательности: </w:t>
      </w:r>
      <w:r w:rsidR="004E7EFE" w:rsidRPr="003A4118">
        <w:rPr>
          <w:rFonts w:ascii="Times New Roman CYR" w:hAnsi="Times New Roman CYR" w:cs="Times New Roman CYR"/>
          <w:sz w:val="26"/>
        </w:rPr>
        <w:t>3</w:t>
      </w:r>
    </w:p>
    <w:p w:rsidR="00D13D13" w:rsidRPr="003A4118" w:rsidRDefault="00D13D13" w:rsidP="009B6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8"/>
        </w:rPr>
      </w:pPr>
    </w:p>
    <w:p w:rsidR="00D13D13" w:rsidRPr="003A4118" w:rsidRDefault="00D13D13" w:rsidP="009B6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CYR" w:hAnsi="Times New Roman CYR" w:cs="Times New Roman CYR"/>
          <w:sz w:val="26"/>
        </w:rPr>
      </w:pPr>
      <w:r w:rsidRPr="003A4118">
        <w:rPr>
          <w:rFonts w:ascii="Times New Roman CYR" w:hAnsi="Times New Roman CYR" w:cs="Times New Roman CYR"/>
          <w:sz w:val="26"/>
        </w:rPr>
        <w:t>Время выполнения теоретического этапа экзамена: 1 часа 20 минут</w:t>
      </w:r>
    </w:p>
    <w:p w:rsidR="00D13D13" w:rsidRPr="003A4118" w:rsidRDefault="00D13D13" w:rsidP="009B6740">
      <w:pPr>
        <w:widowControl w:val="0"/>
        <w:autoSpaceDE w:val="0"/>
        <w:autoSpaceDN w:val="0"/>
        <w:adjustRightInd w:val="0"/>
        <w:rPr>
          <w:rFonts w:ascii="Arial" w:hAnsi="Arial" w:cs="Arial"/>
          <w:sz w:val="28"/>
          <w:szCs w:val="28"/>
        </w:rPr>
      </w:pPr>
    </w:p>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28"/>
          <w:szCs w:val="28"/>
        </w:rPr>
        <w:t>6. Спецификация заданий для практического этапа профессионального экзамена</w:t>
      </w:r>
    </w:p>
    <w:p w:rsidR="00D13D13" w:rsidRPr="003A4118" w:rsidRDefault="00D13D13" w:rsidP="009B6740">
      <w:pPr>
        <w:rPr>
          <w:rFonts w:ascii="Times New Roman CYR" w:hAnsi="Times New Roman CYR" w:cs="Times New Roman CY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0"/>
        <w:gridCol w:w="3223"/>
        <w:gridCol w:w="3172"/>
      </w:tblGrid>
      <w:tr w:rsidR="008F3DA2" w:rsidRPr="003A4118" w:rsidTr="00974AE9">
        <w:tc>
          <w:tcPr>
            <w:tcW w:w="1657" w:type="pct"/>
            <w:vAlign w:val="center"/>
          </w:tcPr>
          <w:p w:rsidR="00D13D13" w:rsidRPr="003A4118" w:rsidRDefault="00D13D13" w:rsidP="00974AE9">
            <w:pPr>
              <w:widowControl w:val="0"/>
              <w:autoSpaceDE w:val="0"/>
              <w:autoSpaceDN w:val="0"/>
              <w:adjustRightInd w:val="0"/>
              <w:jc w:val="center"/>
              <w:rPr>
                <w:rFonts w:ascii="Times New Roman" w:hAnsi="Times New Roman"/>
                <w:lang w:eastAsia="en-US"/>
              </w:rPr>
            </w:pPr>
            <w:r w:rsidRPr="003A4118">
              <w:rPr>
                <w:rFonts w:ascii="Times New Roman" w:hAnsi="Times New Roman"/>
                <w:lang w:eastAsia="en-US"/>
              </w:rPr>
              <w:t>Трудовые функции, трудовые действия, умения в соответствии с требованиями к квалификации, на соответствие которым проводится оценка квалификации</w:t>
            </w:r>
          </w:p>
        </w:tc>
        <w:tc>
          <w:tcPr>
            <w:tcW w:w="1685" w:type="pct"/>
          </w:tcPr>
          <w:p w:rsidR="00D13D13" w:rsidRPr="003A4118" w:rsidRDefault="00D13D13" w:rsidP="00974AE9">
            <w:pPr>
              <w:widowControl w:val="0"/>
              <w:autoSpaceDE w:val="0"/>
              <w:autoSpaceDN w:val="0"/>
              <w:adjustRightInd w:val="0"/>
              <w:jc w:val="center"/>
              <w:rPr>
                <w:rFonts w:ascii="Times New Roman" w:hAnsi="Times New Roman"/>
                <w:lang w:eastAsia="en-US"/>
              </w:rPr>
            </w:pPr>
            <w:r w:rsidRPr="003A4118">
              <w:rPr>
                <w:rFonts w:ascii="Times New Roman" w:hAnsi="Times New Roman"/>
                <w:lang w:eastAsia="en-US"/>
              </w:rPr>
              <w:t>Критерии оценки квалификации</w:t>
            </w:r>
          </w:p>
        </w:tc>
        <w:tc>
          <w:tcPr>
            <w:tcW w:w="1658" w:type="pct"/>
          </w:tcPr>
          <w:p w:rsidR="00D13D13" w:rsidRPr="003A4118" w:rsidRDefault="00D13D13" w:rsidP="00974AE9">
            <w:pPr>
              <w:widowControl w:val="0"/>
              <w:autoSpaceDE w:val="0"/>
              <w:autoSpaceDN w:val="0"/>
              <w:adjustRightInd w:val="0"/>
              <w:jc w:val="center"/>
              <w:rPr>
                <w:rFonts w:ascii="Times New Roman" w:hAnsi="Times New Roman"/>
                <w:lang w:eastAsia="en-US"/>
              </w:rPr>
            </w:pPr>
            <w:r w:rsidRPr="003A4118">
              <w:rPr>
                <w:rFonts w:ascii="Times New Roman" w:hAnsi="Times New Roman"/>
                <w:lang w:eastAsia="en-US"/>
              </w:rPr>
              <w:t>Тип и № задания</w:t>
            </w:r>
            <w:r w:rsidRPr="003A4118">
              <w:rPr>
                <w:rStyle w:val="a5"/>
                <w:rFonts w:ascii="Times New Roman" w:hAnsi="Times New Roman"/>
                <w:lang w:eastAsia="en-US"/>
              </w:rPr>
              <w:footnoteReference w:id="3"/>
            </w:r>
          </w:p>
        </w:tc>
      </w:tr>
      <w:tr w:rsidR="008F3DA2" w:rsidRPr="003A4118" w:rsidTr="00974AE9">
        <w:tc>
          <w:tcPr>
            <w:tcW w:w="1657" w:type="pct"/>
          </w:tcPr>
          <w:p w:rsidR="00A842D3" w:rsidRPr="003A4118" w:rsidRDefault="00D13D13" w:rsidP="00A842D3">
            <w:pPr>
              <w:widowControl w:val="0"/>
              <w:autoSpaceDE w:val="0"/>
              <w:autoSpaceDN w:val="0"/>
              <w:adjustRightInd w:val="0"/>
              <w:rPr>
                <w:rFonts w:ascii="Times New Roman" w:hAnsi="Times New Roman"/>
              </w:rPr>
            </w:pPr>
            <w:r w:rsidRPr="003A4118">
              <w:rPr>
                <w:rFonts w:ascii="Times New Roman" w:hAnsi="Times New Roman"/>
                <w:b/>
                <w:lang w:eastAsia="en-US"/>
              </w:rPr>
              <w:t xml:space="preserve">ТФ </w:t>
            </w:r>
            <w:r w:rsidR="00235411" w:rsidRPr="003A4118">
              <w:rPr>
                <w:rFonts w:ascii="Times New Roman" w:hAnsi="Times New Roman"/>
                <w:b/>
                <w:lang w:eastAsia="en-US"/>
              </w:rPr>
              <w:t xml:space="preserve">A/01.5 </w:t>
            </w:r>
            <w:r w:rsidR="00235411" w:rsidRPr="003A4118">
              <w:rPr>
                <w:rFonts w:ascii="Times New Roman" w:hAnsi="Times New Roman"/>
              </w:rPr>
              <w:t>Проверка технического состояния сооружений и оборудования насосной станции водопровода</w:t>
            </w:r>
          </w:p>
          <w:p w:rsidR="00D13D13" w:rsidRPr="003A4118" w:rsidRDefault="00A842D3" w:rsidP="00A842D3">
            <w:pPr>
              <w:widowControl w:val="0"/>
              <w:autoSpaceDE w:val="0"/>
              <w:autoSpaceDN w:val="0"/>
              <w:adjustRightInd w:val="0"/>
              <w:rPr>
                <w:rFonts w:ascii="Times New Roman" w:hAnsi="Times New Roman"/>
                <w:lang w:eastAsia="en-US"/>
              </w:rPr>
            </w:pPr>
            <w:r w:rsidRPr="003A4118">
              <w:rPr>
                <w:rFonts w:ascii="Times New Roman" w:hAnsi="Times New Roman"/>
                <w:b/>
              </w:rPr>
              <w:t>ТД.</w:t>
            </w:r>
            <w:r w:rsidRPr="003A4118">
              <w:rPr>
                <w:rFonts w:ascii="Times New Roman" w:hAnsi="Times New Roman"/>
              </w:rPr>
              <w:t xml:space="preserve"> </w:t>
            </w:r>
            <w:r w:rsidR="00235411" w:rsidRPr="003A4118">
              <w:rPr>
                <w:rFonts w:ascii="Times New Roman" w:hAnsi="Times New Roman"/>
              </w:rPr>
              <w:t xml:space="preserve">Проверка     исправности     состояния     систем      отопления, </w:t>
            </w:r>
            <w:r w:rsidR="00235411" w:rsidRPr="003A4118">
              <w:rPr>
                <w:rFonts w:ascii="Times New Roman" w:hAnsi="Times New Roman"/>
              </w:rPr>
              <w:lastRenderedPageBreak/>
              <w:t>освещения, ограждающих    и    пре</w:t>
            </w:r>
            <w:r w:rsidR="00F97F6F" w:rsidRPr="003A4118">
              <w:rPr>
                <w:rFonts w:ascii="Times New Roman" w:hAnsi="Times New Roman"/>
              </w:rPr>
              <w:t xml:space="preserve">дохранительных    устройств,   </w:t>
            </w:r>
            <w:r w:rsidR="00235411" w:rsidRPr="003A4118">
              <w:rPr>
                <w:rFonts w:ascii="Times New Roman" w:hAnsi="Times New Roman"/>
              </w:rPr>
              <w:t>средств    контроля    и сигнализации</w:t>
            </w:r>
          </w:p>
          <w:p w:rsidR="00D13D13" w:rsidRPr="003A4118" w:rsidRDefault="00D13D13" w:rsidP="00A842D3">
            <w:pPr>
              <w:widowControl w:val="0"/>
              <w:autoSpaceDE w:val="0"/>
              <w:autoSpaceDN w:val="0"/>
              <w:adjustRightInd w:val="0"/>
              <w:rPr>
                <w:rFonts w:ascii="Times New Roman" w:hAnsi="Times New Roman"/>
                <w:lang w:eastAsia="en-US"/>
              </w:rPr>
            </w:pPr>
          </w:p>
        </w:tc>
        <w:tc>
          <w:tcPr>
            <w:tcW w:w="1685" w:type="pct"/>
          </w:tcPr>
          <w:p w:rsidR="008D52F7" w:rsidRPr="003A4118" w:rsidRDefault="008D52F7" w:rsidP="008D52F7">
            <w:pPr>
              <w:widowControl w:val="0"/>
              <w:autoSpaceDE w:val="0"/>
              <w:autoSpaceDN w:val="0"/>
              <w:adjustRightInd w:val="0"/>
              <w:rPr>
                <w:rFonts w:ascii="Times New Roman" w:hAnsi="Times New Roman"/>
                <w:lang w:eastAsia="en-US"/>
              </w:rPr>
            </w:pPr>
            <w:r w:rsidRPr="003A4118">
              <w:rPr>
                <w:rFonts w:ascii="Times New Roman" w:hAnsi="Times New Roman"/>
                <w:lang w:eastAsia="en-US"/>
              </w:rPr>
              <w:lastRenderedPageBreak/>
              <w:t xml:space="preserve">Результативное выявление состояния (исправность/неисправность) систем </w:t>
            </w:r>
            <w:r w:rsidR="00235411" w:rsidRPr="003A4118">
              <w:rPr>
                <w:rFonts w:ascii="Times New Roman" w:hAnsi="Times New Roman"/>
                <w:lang w:eastAsia="en-US"/>
              </w:rPr>
              <w:t>отопления, освещения, ограждающих    и    пре</w:t>
            </w:r>
            <w:r w:rsidR="00F97F6F" w:rsidRPr="003A4118">
              <w:rPr>
                <w:rFonts w:ascii="Times New Roman" w:hAnsi="Times New Roman"/>
                <w:lang w:eastAsia="en-US"/>
              </w:rPr>
              <w:t xml:space="preserve">дохранительных    устройств,  </w:t>
            </w:r>
            <w:r w:rsidR="00235411" w:rsidRPr="003A4118">
              <w:rPr>
                <w:rFonts w:ascii="Times New Roman" w:hAnsi="Times New Roman"/>
                <w:lang w:eastAsia="en-US"/>
              </w:rPr>
              <w:t>средств    контроля    и сигнализации</w:t>
            </w:r>
            <w:r w:rsidRPr="003A4118">
              <w:rPr>
                <w:rFonts w:ascii="Times New Roman" w:hAnsi="Times New Roman"/>
                <w:lang w:eastAsia="en-US"/>
              </w:rPr>
              <w:t>;</w:t>
            </w:r>
          </w:p>
          <w:p w:rsidR="00D13D13" w:rsidRPr="003A4118" w:rsidRDefault="00235411" w:rsidP="00235411">
            <w:pPr>
              <w:widowControl w:val="0"/>
              <w:autoSpaceDE w:val="0"/>
              <w:autoSpaceDN w:val="0"/>
              <w:adjustRightInd w:val="0"/>
              <w:rPr>
                <w:rFonts w:ascii="Times New Roman" w:hAnsi="Times New Roman"/>
                <w:lang w:eastAsia="en-US"/>
              </w:rPr>
            </w:pPr>
            <w:r w:rsidRPr="003A4118">
              <w:rPr>
                <w:rFonts w:ascii="Times New Roman" w:hAnsi="Times New Roman"/>
                <w:lang w:eastAsia="en-US"/>
              </w:rPr>
              <w:lastRenderedPageBreak/>
              <w:t>Подтверждение исправности или неисправности систем      отопления, освещения, ограждающих    и    пре</w:t>
            </w:r>
            <w:r w:rsidR="00F97F6F" w:rsidRPr="003A4118">
              <w:rPr>
                <w:rFonts w:ascii="Times New Roman" w:hAnsi="Times New Roman"/>
                <w:lang w:eastAsia="en-US"/>
              </w:rPr>
              <w:t xml:space="preserve">дохранительных    устройств, </w:t>
            </w:r>
            <w:r w:rsidRPr="003A4118">
              <w:rPr>
                <w:rFonts w:ascii="Times New Roman" w:hAnsi="Times New Roman"/>
                <w:lang w:eastAsia="en-US"/>
              </w:rPr>
              <w:t>средств    контроля    и сигнализации, наличие всех необходимых для работы документов и подготовка при необходимости служебной записки при обнаружении недостатков и неисправностей.</w:t>
            </w:r>
          </w:p>
        </w:tc>
        <w:tc>
          <w:tcPr>
            <w:tcW w:w="1658" w:type="pct"/>
          </w:tcPr>
          <w:p w:rsidR="00D13D13" w:rsidRPr="003A4118" w:rsidRDefault="00D13D13" w:rsidP="00974AE9">
            <w:pPr>
              <w:widowControl w:val="0"/>
              <w:autoSpaceDE w:val="0"/>
              <w:autoSpaceDN w:val="0"/>
              <w:adjustRightInd w:val="0"/>
              <w:rPr>
                <w:rFonts w:ascii="Times New Roman" w:hAnsi="Times New Roman"/>
                <w:lang w:eastAsia="en-US"/>
              </w:rPr>
            </w:pPr>
            <w:r w:rsidRPr="003A4118">
              <w:rPr>
                <w:rFonts w:ascii="Times New Roman" w:hAnsi="Times New Roman"/>
                <w:lang w:eastAsia="en-US"/>
              </w:rPr>
              <w:lastRenderedPageBreak/>
              <w:t>Задание на выполнение трудовых функций (трудовых</w:t>
            </w:r>
            <w:r w:rsidR="00F97F6F" w:rsidRPr="003A4118">
              <w:rPr>
                <w:rFonts w:ascii="Times New Roman" w:hAnsi="Times New Roman"/>
                <w:lang w:eastAsia="en-US"/>
              </w:rPr>
              <w:t xml:space="preserve"> </w:t>
            </w:r>
            <w:r w:rsidRPr="003A4118">
              <w:rPr>
                <w:rFonts w:ascii="Times New Roman" w:hAnsi="Times New Roman"/>
                <w:lang w:eastAsia="en-US"/>
              </w:rPr>
              <w:t>действий) в реальных условиях</w:t>
            </w:r>
          </w:p>
          <w:p w:rsidR="00D13D13" w:rsidRPr="003A4118" w:rsidRDefault="00D13D13" w:rsidP="00974AE9">
            <w:pPr>
              <w:widowControl w:val="0"/>
              <w:autoSpaceDE w:val="0"/>
              <w:autoSpaceDN w:val="0"/>
              <w:adjustRightInd w:val="0"/>
              <w:rPr>
                <w:rFonts w:ascii="Times New Roman" w:hAnsi="Times New Roman"/>
                <w:lang w:eastAsia="en-US"/>
              </w:rPr>
            </w:pPr>
            <w:r w:rsidRPr="003A4118">
              <w:rPr>
                <w:rFonts w:ascii="Times New Roman" w:hAnsi="Times New Roman"/>
                <w:lang w:eastAsia="en-US"/>
              </w:rPr>
              <w:t xml:space="preserve">  № 1</w:t>
            </w:r>
          </w:p>
        </w:tc>
      </w:tr>
      <w:tr w:rsidR="001E2403" w:rsidRPr="003A4118" w:rsidTr="00974AE9">
        <w:tc>
          <w:tcPr>
            <w:tcW w:w="1657" w:type="pct"/>
          </w:tcPr>
          <w:p w:rsidR="00D13D13" w:rsidRPr="003A4118" w:rsidRDefault="00D13D13" w:rsidP="00974AE9">
            <w:pPr>
              <w:widowControl w:val="0"/>
              <w:autoSpaceDE w:val="0"/>
              <w:autoSpaceDN w:val="0"/>
              <w:adjustRightInd w:val="0"/>
              <w:rPr>
                <w:rFonts w:ascii="Times New Roman" w:hAnsi="Times New Roman"/>
                <w:lang w:eastAsia="en-US"/>
              </w:rPr>
            </w:pPr>
            <w:r w:rsidRPr="003A4118">
              <w:rPr>
                <w:rFonts w:ascii="Times New Roman" w:hAnsi="Times New Roman"/>
                <w:b/>
                <w:lang w:eastAsia="en-US"/>
              </w:rPr>
              <w:t xml:space="preserve">ТФ </w:t>
            </w:r>
            <w:r w:rsidR="00235411" w:rsidRPr="003A4118">
              <w:rPr>
                <w:rFonts w:ascii="Times New Roman" w:hAnsi="Times New Roman"/>
                <w:b/>
                <w:lang w:eastAsia="en-US"/>
              </w:rPr>
              <w:t xml:space="preserve">A/04.5 </w:t>
            </w:r>
            <w:r w:rsidR="00235411" w:rsidRPr="003A4118">
              <w:rPr>
                <w:rFonts w:ascii="Times New Roman" w:hAnsi="Times New Roman"/>
              </w:rPr>
              <w:t>Контроль соблюдения персоналом правил трудового распорядка, требований охраны труда, промышленной и пожарной безопасности</w:t>
            </w:r>
          </w:p>
          <w:p w:rsidR="00D13D13" w:rsidRPr="003A4118" w:rsidRDefault="00D13D13" w:rsidP="00974AE9">
            <w:pPr>
              <w:widowControl w:val="0"/>
              <w:autoSpaceDE w:val="0"/>
              <w:autoSpaceDN w:val="0"/>
              <w:adjustRightInd w:val="0"/>
              <w:rPr>
                <w:rFonts w:ascii="Times New Roman" w:hAnsi="Times New Roman"/>
                <w:lang w:eastAsia="en-US"/>
              </w:rPr>
            </w:pPr>
            <w:r w:rsidRPr="003A4118">
              <w:rPr>
                <w:rFonts w:ascii="Times New Roman" w:hAnsi="Times New Roman"/>
                <w:b/>
                <w:lang w:eastAsia="en-US"/>
              </w:rPr>
              <w:t>ТД.</w:t>
            </w:r>
            <w:r w:rsidR="00DF0FEE" w:rsidRPr="003A4118">
              <w:rPr>
                <w:rFonts w:ascii="Times New Roman" w:hAnsi="Times New Roman"/>
                <w:b/>
                <w:lang w:eastAsia="en-US"/>
              </w:rPr>
              <w:t xml:space="preserve"> </w:t>
            </w:r>
            <w:r w:rsidR="00235411" w:rsidRPr="003A4118">
              <w:rPr>
                <w:rFonts w:ascii="Times New Roman" w:hAnsi="Times New Roman"/>
                <w:lang w:eastAsia="en-US"/>
              </w:rPr>
              <w:t>Контроль    наличия    и    исправности    средств    индивидуальной    защиты, противопожарного инвентаря, укомплектованности медицинских аптечек</w:t>
            </w:r>
          </w:p>
        </w:tc>
        <w:tc>
          <w:tcPr>
            <w:tcW w:w="1685" w:type="pct"/>
          </w:tcPr>
          <w:p w:rsidR="00BA0E28" w:rsidRPr="003A4118" w:rsidRDefault="00BA0E28" w:rsidP="00BA0E28">
            <w:pPr>
              <w:widowControl w:val="0"/>
              <w:autoSpaceDE w:val="0"/>
              <w:autoSpaceDN w:val="0"/>
              <w:adjustRightInd w:val="0"/>
              <w:rPr>
                <w:rFonts w:ascii="Times New Roman" w:hAnsi="Times New Roman"/>
                <w:lang w:eastAsia="en-US"/>
              </w:rPr>
            </w:pPr>
            <w:r w:rsidRPr="003A4118">
              <w:rPr>
                <w:rFonts w:ascii="Times New Roman" w:hAnsi="Times New Roman"/>
                <w:lang w:eastAsia="en-US"/>
              </w:rPr>
              <w:t>Результативное выявление состояния (исправность/неисправность) средств    индивидуальной    защиты, противопожарного инвентаря, укомплектованности медицинских аптечек;</w:t>
            </w:r>
          </w:p>
          <w:p w:rsidR="00D13D13" w:rsidRPr="003A4118" w:rsidRDefault="00BA0E28" w:rsidP="00BA0E28">
            <w:pPr>
              <w:widowControl w:val="0"/>
              <w:autoSpaceDE w:val="0"/>
              <w:autoSpaceDN w:val="0"/>
              <w:adjustRightInd w:val="0"/>
              <w:rPr>
                <w:rFonts w:ascii="Times New Roman" w:hAnsi="Times New Roman"/>
                <w:lang w:eastAsia="en-US"/>
              </w:rPr>
            </w:pPr>
            <w:r w:rsidRPr="003A4118">
              <w:rPr>
                <w:rFonts w:ascii="Times New Roman" w:hAnsi="Times New Roman"/>
                <w:lang w:eastAsia="en-US"/>
              </w:rPr>
              <w:t>Подтверждение исправности или неисправности средств    индивидуальной    защиты, противопожарного инвентаря, укомплектованности медицинских аптечек и подготовка при необходимости служебной записки при обнаружении недостатков и неисправностей.</w:t>
            </w:r>
          </w:p>
        </w:tc>
        <w:tc>
          <w:tcPr>
            <w:tcW w:w="1658" w:type="pct"/>
          </w:tcPr>
          <w:p w:rsidR="00D13D13" w:rsidRPr="003A4118" w:rsidRDefault="00D13D13" w:rsidP="00974AE9">
            <w:pPr>
              <w:widowControl w:val="0"/>
              <w:autoSpaceDE w:val="0"/>
              <w:autoSpaceDN w:val="0"/>
              <w:adjustRightInd w:val="0"/>
              <w:rPr>
                <w:rFonts w:ascii="Times New Roman" w:hAnsi="Times New Roman"/>
                <w:lang w:eastAsia="en-US"/>
              </w:rPr>
            </w:pPr>
            <w:r w:rsidRPr="003A4118">
              <w:rPr>
                <w:rFonts w:ascii="Times New Roman" w:hAnsi="Times New Roman"/>
                <w:lang w:eastAsia="en-US"/>
              </w:rPr>
              <w:t>Задание на выполнение трудовых функций (трудовых</w:t>
            </w:r>
            <w:r w:rsidR="00F97F6F" w:rsidRPr="003A4118">
              <w:rPr>
                <w:rFonts w:ascii="Times New Roman" w:hAnsi="Times New Roman"/>
                <w:lang w:eastAsia="en-US"/>
              </w:rPr>
              <w:t xml:space="preserve"> </w:t>
            </w:r>
            <w:r w:rsidRPr="003A4118">
              <w:rPr>
                <w:rFonts w:ascii="Times New Roman" w:hAnsi="Times New Roman"/>
                <w:lang w:eastAsia="en-US"/>
              </w:rPr>
              <w:t>действий) в реальных условиях</w:t>
            </w:r>
          </w:p>
          <w:p w:rsidR="00D13D13" w:rsidRPr="003A4118" w:rsidRDefault="00D13D13" w:rsidP="00974AE9">
            <w:pPr>
              <w:widowControl w:val="0"/>
              <w:autoSpaceDE w:val="0"/>
              <w:autoSpaceDN w:val="0"/>
              <w:adjustRightInd w:val="0"/>
              <w:rPr>
                <w:rFonts w:ascii="Times New Roman" w:hAnsi="Times New Roman"/>
                <w:lang w:eastAsia="en-US"/>
              </w:rPr>
            </w:pPr>
            <w:r w:rsidRPr="003A4118">
              <w:rPr>
                <w:rFonts w:ascii="Times New Roman" w:hAnsi="Times New Roman"/>
                <w:lang w:eastAsia="en-US"/>
              </w:rPr>
              <w:t xml:space="preserve">  № 2</w:t>
            </w:r>
          </w:p>
        </w:tc>
      </w:tr>
    </w:tbl>
    <w:p w:rsidR="00D13D13" w:rsidRPr="003A4118" w:rsidRDefault="00D13D13" w:rsidP="009B6740">
      <w:pPr>
        <w:widowControl w:val="0"/>
        <w:autoSpaceDE w:val="0"/>
        <w:autoSpaceDN w:val="0"/>
        <w:adjustRightInd w:val="0"/>
        <w:rPr>
          <w:rFonts w:ascii="Arial" w:hAnsi="Arial" w:cs="Arial"/>
          <w:sz w:val="28"/>
          <w:szCs w:val="28"/>
        </w:rPr>
      </w:pPr>
    </w:p>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28"/>
          <w:szCs w:val="28"/>
        </w:rPr>
        <w:t>7. Материально-техническое обеспечение оценочных мероприятий:</w:t>
      </w:r>
    </w:p>
    <w:p w:rsidR="00D13D13" w:rsidRPr="003A4118" w:rsidRDefault="00D13D13" w:rsidP="009B6740">
      <w:pPr>
        <w:widowControl w:val="0"/>
        <w:autoSpaceDE w:val="0"/>
        <w:autoSpaceDN w:val="0"/>
        <w:jc w:val="both"/>
        <w:rPr>
          <w:rFonts w:ascii="Times New Roman" w:hAnsi="Times New Roman"/>
          <w:sz w:val="28"/>
          <w:szCs w:val="28"/>
        </w:rPr>
      </w:pPr>
      <w:r w:rsidRPr="003A4118">
        <w:rPr>
          <w:rFonts w:ascii="Times New Roman" w:hAnsi="Times New Roman"/>
          <w:b/>
          <w:sz w:val="28"/>
          <w:szCs w:val="28"/>
        </w:rPr>
        <w:t>а)</w:t>
      </w:r>
      <w:r w:rsidR="00DF0FEE" w:rsidRPr="003A4118">
        <w:rPr>
          <w:rFonts w:ascii="Times New Roman" w:hAnsi="Times New Roman"/>
          <w:b/>
          <w:sz w:val="28"/>
          <w:szCs w:val="28"/>
        </w:rPr>
        <w:t xml:space="preserve"> </w:t>
      </w:r>
      <w:r w:rsidRPr="003A4118">
        <w:rPr>
          <w:rFonts w:ascii="Times New Roman" w:hAnsi="Times New Roman"/>
          <w:b/>
          <w:sz w:val="28"/>
          <w:szCs w:val="28"/>
        </w:rPr>
        <w:t>материально-технические ресурсы для обеспечения теоретического этапа профессионального экзамена:</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xml:space="preserve">- паспорта приборов, механизмов и оборудования, применяющихся при </w:t>
      </w:r>
      <w:r w:rsidR="00A361CE" w:rsidRPr="003A4118">
        <w:rPr>
          <w:rFonts w:ascii="Times New Roman" w:hAnsi="Times New Roman"/>
        </w:rPr>
        <w:t>эксплуатации</w:t>
      </w:r>
      <w:r w:rsidRPr="003A4118">
        <w:rPr>
          <w:rFonts w:ascii="Times New Roman" w:hAnsi="Times New Roman"/>
        </w:rPr>
        <w:t xml:space="preserve"> </w:t>
      </w:r>
      <w:r w:rsidR="00A361CE" w:rsidRPr="003A4118">
        <w:rPr>
          <w:rFonts w:ascii="Times New Roman" w:hAnsi="Times New Roman"/>
        </w:rPr>
        <w:t>сооружений и оборудования насосной станции водопровода</w:t>
      </w:r>
      <w:r w:rsidRPr="003A4118">
        <w:rPr>
          <w:rFonts w:ascii="Times New Roman" w:hAnsi="Times New Roman"/>
        </w:rPr>
        <w:t>, включая один-два вида наиболее распространенных в практике работы.</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ГОСТы: см. прило</w:t>
      </w:r>
      <w:r w:rsidR="00F97F6F" w:rsidRPr="003A4118">
        <w:rPr>
          <w:rFonts w:ascii="Times New Roman" w:hAnsi="Times New Roman"/>
        </w:rPr>
        <w:t xml:space="preserve">жение 1; шапки основных таблиц, </w:t>
      </w:r>
      <w:r w:rsidRPr="003A4118">
        <w:rPr>
          <w:rFonts w:ascii="Times New Roman" w:hAnsi="Times New Roman"/>
        </w:rPr>
        <w:t xml:space="preserve">журналов, которые заполняет в процессе работы </w:t>
      </w:r>
      <w:r w:rsidR="00A361CE" w:rsidRPr="003A4118">
        <w:rPr>
          <w:rFonts w:ascii="Times New Roman" w:hAnsi="Times New Roman"/>
        </w:rPr>
        <w:t>мастер по эксплуатации насосных станций водопровода</w:t>
      </w:r>
      <w:r w:rsidRPr="003A4118">
        <w:rPr>
          <w:rFonts w:ascii="Times New Roman" w:hAnsi="Times New Roman"/>
        </w:rPr>
        <w:t xml:space="preserve"> и которые должны отвечать общим требованиям ГОСТ. </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типовые инструкции:</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1. инструкцию по технике безопасности и пожарной безопасности;</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2. инструкции по техническому обслуживанию оборудования и инструмента;</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3. инструкция по эксплуатации контрольно-измерительных приборов;</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xml:space="preserve">4. инструкция по обслуживанию </w:t>
      </w:r>
      <w:r w:rsidR="00A361CE" w:rsidRPr="003A4118">
        <w:rPr>
          <w:rFonts w:ascii="Times New Roman" w:hAnsi="Times New Roman"/>
        </w:rPr>
        <w:t>сооружений и оборудования насосной станции водопровода</w:t>
      </w:r>
      <w:r w:rsidRPr="003A4118">
        <w:rPr>
          <w:rFonts w:ascii="Times New Roman" w:hAnsi="Times New Roman"/>
        </w:rPr>
        <w:t>;</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xml:space="preserve">5. производственная инструкция </w:t>
      </w:r>
      <w:r w:rsidR="00A361CE" w:rsidRPr="003A4118">
        <w:rPr>
          <w:rFonts w:ascii="Times New Roman" w:hAnsi="Times New Roman"/>
        </w:rPr>
        <w:t>мастера по эксплуатации насосных станций водопровода</w:t>
      </w:r>
      <w:r w:rsidRPr="003A4118">
        <w:rPr>
          <w:rFonts w:ascii="Times New Roman" w:hAnsi="Times New Roman"/>
        </w:rPr>
        <w:t>;</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lastRenderedPageBreak/>
        <w:t>6. схемы трубопроводов с указанием мес</w:t>
      </w:r>
      <w:r w:rsidR="00F97F6F" w:rsidRPr="003A4118">
        <w:rPr>
          <w:rFonts w:ascii="Times New Roman" w:hAnsi="Times New Roman"/>
        </w:rPr>
        <w:t>т установок задвижек, вентилей</w:t>
      </w:r>
      <w:r w:rsidRPr="003A4118">
        <w:rPr>
          <w:rFonts w:ascii="Times New Roman" w:hAnsi="Times New Roman"/>
        </w:rPr>
        <w:t>, контрольно-измерительных приборов;</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7. схемы технологическ</w:t>
      </w:r>
      <w:r w:rsidR="00A361CE" w:rsidRPr="003A4118">
        <w:rPr>
          <w:rFonts w:ascii="Times New Roman" w:hAnsi="Times New Roman"/>
        </w:rPr>
        <w:t>и</w:t>
      </w:r>
      <w:r w:rsidRPr="003A4118">
        <w:rPr>
          <w:rFonts w:ascii="Times New Roman" w:hAnsi="Times New Roman"/>
        </w:rPr>
        <w:t xml:space="preserve"> процесс</w:t>
      </w:r>
      <w:r w:rsidR="00A361CE" w:rsidRPr="003A4118">
        <w:rPr>
          <w:rFonts w:ascii="Times New Roman" w:hAnsi="Times New Roman"/>
        </w:rPr>
        <w:t>ов</w:t>
      </w:r>
      <w:r w:rsidRPr="003A4118">
        <w:rPr>
          <w:rFonts w:ascii="Times New Roman" w:hAnsi="Times New Roman"/>
        </w:rPr>
        <w:t xml:space="preserve"> </w:t>
      </w:r>
      <w:r w:rsidR="00A361CE" w:rsidRPr="003A4118">
        <w:rPr>
          <w:rFonts w:ascii="Times New Roman" w:hAnsi="Times New Roman"/>
        </w:rPr>
        <w:t>применяющихся при эксплуатации сооружений и оборудования насосной станции водопровода</w:t>
      </w:r>
      <w:r w:rsidRPr="003A4118">
        <w:rPr>
          <w:rFonts w:ascii="Times New Roman" w:hAnsi="Times New Roman"/>
        </w:rPr>
        <w:t>;</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xml:space="preserve">8. схемы и инструкции по эксплуатации основного и вспомогательного оборудования </w:t>
      </w:r>
      <w:r w:rsidR="00A361CE" w:rsidRPr="003A4118">
        <w:rPr>
          <w:rFonts w:ascii="Times New Roman" w:hAnsi="Times New Roman"/>
        </w:rPr>
        <w:t>насосной станции водопровода</w:t>
      </w:r>
      <w:r w:rsidRPr="003A4118">
        <w:rPr>
          <w:rFonts w:ascii="Times New Roman" w:hAnsi="Times New Roman"/>
        </w:rPr>
        <w:t>.</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компьютер и т.д.;</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стандартные таблички по технике безопасности;</w:t>
      </w:r>
    </w:p>
    <w:p w:rsidR="007506D5" w:rsidRPr="003A4118" w:rsidRDefault="007506D5" w:rsidP="007506D5">
      <w:pPr>
        <w:autoSpaceDE w:val="0"/>
        <w:autoSpaceDN w:val="0"/>
        <w:adjustRightInd w:val="0"/>
        <w:rPr>
          <w:rFonts w:ascii="Times New Roman" w:hAnsi="Times New Roman"/>
        </w:rPr>
      </w:pPr>
      <w:r w:rsidRPr="003A4118">
        <w:rPr>
          <w:rFonts w:ascii="Times New Roman" w:hAnsi="Times New Roman"/>
        </w:rPr>
        <w:t>- инструкции по эксплуатации указанных устройств;</w:t>
      </w:r>
    </w:p>
    <w:p w:rsidR="00D13D13" w:rsidRPr="003A4118" w:rsidRDefault="007506D5" w:rsidP="007506D5">
      <w:pPr>
        <w:autoSpaceDE w:val="0"/>
        <w:autoSpaceDN w:val="0"/>
        <w:adjustRightInd w:val="0"/>
        <w:rPr>
          <w:rFonts w:ascii="Times New Roman" w:hAnsi="Times New Roman"/>
          <w:sz w:val="28"/>
        </w:rPr>
      </w:pPr>
      <w:r w:rsidRPr="003A4118">
        <w:rPr>
          <w:rFonts w:ascii="Times New Roman" w:hAnsi="Times New Roman"/>
        </w:rPr>
        <w:t>- схемы подводящих и отводящих коммуникаций и т.д.</w:t>
      </w:r>
    </w:p>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28"/>
          <w:szCs w:val="28"/>
        </w:rPr>
        <w:t>б) материально-технические ресурсы для обеспечения практического этапа профессионального экзамена:</w:t>
      </w:r>
    </w:p>
    <w:p w:rsidR="007506D5" w:rsidRPr="003A4118" w:rsidRDefault="007506D5" w:rsidP="007506D5">
      <w:pPr>
        <w:widowControl w:val="0"/>
        <w:autoSpaceDE w:val="0"/>
        <w:autoSpaceDN w:val="0"/>
        <w:jc w:val="both"/>
        <w:rPr>
          <w:rFonts w:ascii="Times New Roman" w:hAnsi="Times New Roman"/>
        </w:rPr>
      </w:pPr>
      <w:r w:rsidRPr="003A4118">
        <w:rPr>
          <w:rFonts w:ascii="Times New Roman" w:hAnsi="Times New Roman"/>
        </w:rPr>
        <w:t>- средства индивидуальной защиты;</w:t>
      </w:r>
    </w:p>
    <w:p w:rsidR="007506D5" w:rsidRPr="003A4118" w:rsidRDefault="007506D5" w:rsidP="007506D5">
      <w:pPr>
        <w:widowControl w:val="0"/>
        <w:autoSpaceDE w:val="0"/>
        <w:autoSpaceDN w:val="0"/>
        <w:jc w:val="both"/>
        <w:rPr>
          <w:rFonts w:ascii="Times New Roman" w:hAnsi="Times New Roman"/>
        </w:rPr>
      </w:pPr>
      <w:r w:rsidRPr="003A4118">
        <w:rPr>
          <w:rFonts w:ascii="Times New Roman" w:hAnsi="Times New Roman"/>
        </w:rPr>
        <w:t>- варианты спецодежды для различных видов конкретных трудовых заданий;</w:t>
      </w:r>
    </w:p>
    <w:p w:rsidR="007506D5" w:rsidRPr="003A4118" w:rsidRDefault="007506D5" w:rsidP="007506D5">
      <w:pPr>
        <w:widowControl w:val="0"/>
        <w:autoSpaceDE w:val="0"/>
        <w:autoSpaceDN w:val="0"/>
        <w:jc w:val="both"/>
        <w:rPr>
          <w:rFonts w:ascii="Times New Roman" w:hAnsi="Times New Roman"/>
        </w:rPr>
      </w:pPr>
      <w:r w:rsidRPr="003A4118">
        <w:rPr>
          <w:rFonts w:ascii="Times New Roman" w:hAnsi="Times New Roman"/>
        </w:rPr>
        <w:t xml:space="preserve">- реальные инструкции по организации работ </w:t>
      </w:r>
      <w:r w:rsidR="00A361CE" w:rsidRPr="003A4118">
        <w:rPr>
          <w:rFonts w:ascii="Times New Roman" w:hAnsi="Times New Roman"/>
        </w:rPr>
        <w:t>по эксплуатации сооружений и оборудования насосной станции водопровода</w:t>
      </w:r>
      <w:r w:rsidRPr="003A4118">
        <w:rPr>
          <w:rFonts w:ascii="Times New Roman" w:hAnsi="Times New Roman"/>
        </w:rPr>
        <w:t xml:space="preserve">, </w:t>
      </w:r>
      <w:r w:rsidR="00A361CE" w:rsidRPr="003A4118">
        <w:rPr>
          <w:rFonts w:ascii="Times New Roman" w:hAnsi="Times New Roman"/>
        </w:rPr>
        <w:t xml:space="preserve">предприятия </w:t>
      </w:r>
      <w:r w:rsidRPr="003A4118">
        <w:rPr>
          <w:rFonts w:ascii="Times New Roman" w:hAnsi="Times New Roman"/>
        </w:rPr>
        <w:t>где будут проводиться конкретные экзамены на выполнение тех или иных трудовых функций;</w:t>
      </w:r>
    </w:p>
    <w:p w:rsidR="007506D5" w:rsidRPr="003A4118" w:rsidRDefault="007506D5" w:rsidP="007506D5">
      <w:pPr>
        <w:widowControl w:val="0"/>
        <w:autoSpaceDE w:val="0"/>
        <w:autoSpaceDN w:val="0"/>
        <w:jc w:val="both"/>
        <w:rPr>
          <w:rFonts w:ascii="Times New Roman" w:hAnsi="Times New Roman"/>
        </w:rPr>
      </w:pPr>
      <w:r w:rsidRPr="003A4118">
        <w:rPr>
          <w:rFonts w:ascii="Times New Roman" w:hAnsi="Times New Roman"/>
        </w:rPr>
        <w:t>- бумага, ручка;</w:t>
      </w:r>
    </w:p>
    <w:p w:rsidR="00D13D13" w:rsidRPr="003A4118" w:rsidRDefault="007506D5" w:rsidP="007506D5">
      <w:pPr>
        <w:widowControl w:val="0"/>
        <w:autoSpaceDE w:val="0"/>
        <w:autoSpaceDN w:val="0"/>
        <w:jc w:val="both"/>
        <w:rPr>
          <w:rFonts w:ascii="Times New Roman" w:hAnsi="Times New Roman"/>
        </w:rPr>
      </w:pPr>
      <w:r w:rsidRPr="003A4118">
        <w:rPr>
          <w:rFonts w:ascii="Times New Roman" w:hAnsi="Times New Roman"/>
        </w:rPr>
        <w:t>- компьютер и интернет.</w:t>
      </w:r>
    </w:p>
    <w:p w:rsidR="00D13D13" w:rsidRPr="003A4118" w:rsidRDefault="00D13D13" w:rsidP="009B6740">
      <w:pPr>
        <w:widowControl w:val="0"/>
        <w:autoSpaceDE w:val="0"/>
        <w:autoSpaceDN w:val="0"/>
        <w:jc w:val="both"/>
        <w:rPr>
          <w:rFonts w:ascii="Times New Roman" w:hAnsi="Times New Roman"/>
          <w:sz w:val="28"/>
          <w:szCs w:val="28"/>
        </w:rPr>
      </w:pPr>
    </w:p>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28"/>
          <w:szCs w:val="28"/>
        </w:rPr>
        <w:t xml:space="preserve">8. Кадровое обеспечение оценочных мероприятий: </w:t>
      </w:r>
    </w:p>
    <w:p w:rsidR="00D13D13" w:rsidRPr="003A4118" w:rsidRDefault="00D13D13" w:rsidP="009B6740">
      <w:pPr>
        <w:widowControl w:val="0"/>
        <w:autoSpaceDE w:val="0"/>
        <w:autoSpaceDN w:val="0"/>
        <w:jc w:val="both"/>
        <w:rPr>
          <w:rFonts w:ascii="Times New Roman" w:hAnsi="Times New Roman"/>
          <w:sz w:val="28"/>
          <w:szCs w:val="20"/>
        </w:rPr>
      </w:pPr>
      <w:r w:rsidRPr="003A4118">
        <w:rPr>
          <w:rFonts w:ascii="Times New Roman" w:hAnsi="Times New Roman"/>
          <w:sz w:val="28"/>
          <w:szCs w:val="20"/>
        </w:rPr>
        <w:t xml:space="preserve">1. Среднее профессиональное образование.  </w:t>
      </w:r>
    </w:p>
    <w:p w:rsidR="00D13D13" w:rsidRPr="003A4118" w:rsidRDefault="00D13D13" w:rsidP="009B6740">
      <w:pPr>
        <w:widowControl w:val="0"/>
        <w:autoSpaceDE w:val="0"/>
        <w:autoSpaceDN w:val="0"/>
        <w:jc w:val="both"/>
        <w:rPr>
          <w:rFonts w:ascii="Times New Roman" w:hAnsi="Times New Roman"/>
          <w:sz w:val="28"/>
          <w:szCs w:val="20"/>
        </w:rPr>
      </w:pPr>
      <w:r w:rsidRPr="003A4118">
        <w:rPr>
          <w:rFonts w:ascii="Times New Roman" w:hAnsi="Times New Roman"/>
          <w:sz w:val="28"/>
          <w:szCs w:val="20"/>
        </w:rPr>
        <w:t xml:space="preserve">2. </w:t>
      </w:r>
      <w:r w:rsidR="005158F5" w:rsidRPr="003A4118">
        <w:rPr>
          <w:rFonts w:ascii="Times New Roman" w:hAnsi="Times New Roman"/>
          <w:sz w:val="28"/>
          <w:szCs w:val="20"/>
        </w:rPr>
        <w:t xml:space="preserve">Опыт работы не менее 3 лет в должности и (или) выполнения работ (услуг) по виду профессиональной деятельности, содержащему оцениваемую квалификацию, но не ниже уровня оцениваемой квалификации. </w:t>
      </w:r>
      <w:r w:rsidRPr="003A4118">
        <w:rPr>
          <w:rFonts w:ascii="Times New Roman" w:hAnsi="Times New Roman"/>
          <w:sz w:val="28"/>
          <w:szCs w:val="20"/>
        </w:rPr>
        <w:t xml:space="preserve"> </w:t>
      </w:r>
    </w:p>
    <w:p w:rsidR="00AB6765" w:rsidRPr="003A4118" w:rsidRDefault="00D13D13" w:rsidP="00AB6765">
      <w:pPr>
        <w:widowControl w:val="0"/>
        <w:autoSpaceDE w:val="0"/>
        <w:autoSpaceDN w:val="0"/>
        <w:jc w:val="both"/>
        <w:rPr>
          <w:rFonts w:ascii="Times New Roman" w:hAnsi="Times New Roman"/>
          <w:sz w:val="28"/>
          <w:szCs w:val="20"/>
        </w:rPr>
      </w:pPr>
      <w:r w:rsidRPr="003A4118">
        <w:rPr>
          <w:rFonts w:ascii="Times New Roman" w:hAnsi="Times New Roman"/>
          <w:sz w:val="28"/>
          <w:szCs w:val="20"/>
        </w:rPr>
        <w:t xml:space="preserve"> 3. Подтверждение прохождение обучения по </w:t>
      </w:r>
      <w:r w:rsidR="00AB6765" w:rsidRPr="003A4118">
        <w:rPr>
          <w:rFonts w:ascii="Times New Roman" w:hAnsi="Times New Roman"/>
          <w:sz w:val="28"/>
          <w:szCs w:val="20"/>
        </w:rPr>
        <w:t xml:space="preserve">дополнительным </w:t>
      </w:r>
    </w:p>
    <w:p w:rsidR="00D13D13" w:rsidRPr="003A4118" w:rsidRDefault="00AB6765" w:rsidP="00AB6765">
      <w:pPr>
        <w:widowControl w:val="0"/>
        <w:autoSpaceDE w:val="0"/>
        <w:autoSpaceDN w:val="0"/>
        <w:jc w:val="both"/>
        <w:rPr>
          <w:rFonts w:ascii="Times New Roman" w:hAnsi="Times New Roman"/>
          <w:sz w:val="28"/>
          <w:szCs w:val="20"/>
        </w:rPr>
      </w:pPr>
      <w:r w:rsidRPr="003A4118">
        <w:rPr>
          <w:rFonts w:ascii="Times New Roman" w:hAnsi="Times New Roman"/>
          <w:sz w:val="28"/>
          <w:szCs w:val="20"/>
        </w:rPr>
        <w:t>профессиональным  программам</w:t>
      </w:r>
      <w:r w:rsidR="00D13D13" w:rsidRPr="003A4118">
        <w:rPr>
          <w:rFonts w:ascii="Times New Roman" w:hAnsi="Times New Roman"/>
          <w:sz w:val="28"/>
          <w:szCs w:val="20"/>
        </w:rPr>
        <w:t xml:space="preserve"> обеспечивающим освоение: </w:t>
      </w:r>
    </w:p>
    <w:p w:rsidR="00D13D13" w:rsidRPr="003A4118" w:rsidRDefault="00D13D13" w:rsidP="009B6740">
      <w:pPr>
        <w:widowControl w:val="0"/>
        <w:autoSpaceDE w:val="0"/>
        <w:autoSpaceDN w:val="0"/>
        <w:jc w:val="both"/>
        <w:rPr>
          <w:rFonts w:ascii="Times New Roman" w:hAnsi="Times New Roman"/>
          <w:sz w:val="28"/>
          <w:szCs w:val="20"/>
        </w:rPr>
      </w:pPr>
      <w:r w:rsidRPr="003A4118">
        <w:rPr>
          <w:rFonts w:ascii="Times New Roman" w:hAnsi="Times New Roman"/>
          <w:sz w:val="28"/>
          <w:szCs w:val="20"/>
        </w:rPr>
        <w:t xml:space="preserve">а) знаний:  </w:t>
      </w:r>
    </w:p>
    <w:p w:rsidR="00D13D13" w:rsidRPr="003A4118" w:rsidRDefault="00AB6765" w:rsidP="00AB6765">
      <w:pPr>
        <w:pStyle w:val="a6"/>
        <w:widowControl w:val="0"/>
        <w:numPr>
          <w:ilvl w:val="0"/>
          <w:numId w:val="4"/>
        </w:numPr>
        <w:autoSpaceDE w:val="0"/>
        <w:autoSpaceDN w:val="0"/>
        <w:jc w:val="both"/>
        <w:rPr>
          <w:rFonts w:ascii="Times New Roman" w:hAnsi="Times New Roman"/>
          <w:sz w:val="28"/>
          <w:szCs w:val="20"/>
        </w:rPr>
      </w:pPr>
      <w:r w:rsidRPr="003A4118">
        <w:rPr>
          <w:rFonts w:ascii="Times New Roman" w:hAnsi="Times New Roman"/>
          <w:sz w:val="28"/>
          <w:szCs w:val="20"/>
        </w:rPr>
        <w:t>нормативные правовые акты (далее – НПА)</w:t>
      </w:r>
      <w:r w:rsidR="00D13D13" w:rsidRPr="003A4118">
        <w:rPr>
          <w:rFonts w:ascii="Times New Roman" w:hAnsi="Times New Roman"/>
          <w:sz w:val="28"/>
          <w:szCs w:val="20"/>
        </w:rPr>
        <w:t xml:space="preserve"> в области независимой оценки квалификации и особенности их применения при проведении профессионального экзамена; </w:t>
      </w:r>
    </w:p>
    <w:p w:rsidR="00D13D13" w:rsidRPr="003A4118" w:rsidRDefault="00AB6765" w:rsidP="00AB6765">
      <w:pPr>
        <w:pStyle w:val="a6"/>
        <w:widowControl w:val="0"/>
        <w:numPr>
          <w:ilvl w:val="0"/>
          <w:numId w:val="4"/>
        </w:numPr>
        <w:autoSpaceDE w:val="0"/>
        <w:autoSpaceDN w:val="0"/>
        <w:jc w:val="both"/>
        <w:rPr>
          <w:rFonts w:ascii="Times New Roman" w:hAnsi="Times New Roman"/>
          <w:sz w:val="28"/>
          <w:szCs w:val="20"/>
        </w:rPr>
      </w:pPr>
      <w:r w:rsidRPr="003A4118">
        <w:rPr>
          <w:rFonts w:ascii="Times New Roman" w:hAnsi="Times New Roman"/>
          <w:sz w:val="28"/>
          <w:szCs w:val="20"/>
        </w:rPr>
        <w:t>НПА</w:t>
      </w:r>
      <w:r w:rsidR="00D13D13" w:rsidRPr="003A4118">
        <w:rPr>
          <w:rFonts w:ascii="Times New Roman" w:hAnsi="Times New Roman"/>
          <w:sz w:val="28"/>
          <w:szCs w:val="20"/>
        </w:rPr>
        <w:t xml:space="preserve"> регулирующие вид профессиональной деятельности и проверяемую квалификацию; </w:t>
      </w:r>
    </w:p>
    <w:p w:rsidR="00D13D13" w:rsidRPr="003A4118" w:rsidRDefault="00D13D13" w:rsidP="009B6740">
      <w:pPr>
        <w:pStyle w:val="a6"/>
        <w:widowControl w:val="0"/>
        <w:numPr>
          <w:ilvl w:val="0"/>
          <w:numId w:val="4"/>
        </w:numPr>
        <w:autoSpaceDE w:val="0"/>
        <w:autoSpaceDN w:val="0"/>
        <w:jc w:val="both"/>
        <w:rPr>
          <w:rFonts w:ascii="Times New Roman" w:hAnsi="Times New Roman"/>
          <w:sz w:val="28"/>
          <w:szCs w:val="20"/>
        </w:rPr>
      </w:pPr>
      <w:r w:rsidRPr="003A4118">
        <w:rPr>
          <w:rFonts w:ascii="Times New Roman" w:hAnsi="Times New Roman"/>
          <w:sz w:val="28"/>
          <w:szCs w:val="20"/>
        </w:rPr>
        <w:t xml:space="preserve">методы оценки квалификации, определенные утвержденным Советом оценочным средством (оценочными средствами); </w:t>
      </w:r>
    </w:p>
    <w:p w:rsidR="00D13D13" w:rsidRPr="003A4118" w:rsidRDefault="00D13D13" w:rsidP="009B6740">
      <w:pPr>
        <w:pStyle w:val="a6"/>
        <w:widowControl w:val="0"/>
        <w:numPr>
          <w:ilvl w:val="0"/>
          <w:numId w:val="4"/>
        </w:numPr>
        <w:autoSpaceDE w:val="0"/>
        <w:autoSpaceDN w:val="0"/>
        <w:jc w:val="both"/>
        <w:rPr>
          <w:rFonts w:ascii="Times New Roman" w:hAnsi="Times New Roman"/>
          <w:sz w:val="28"/>
          <w:szCs w:val="20"/>
        </w:rPr>
      </w:pPr>
      <w:r w:rsidRPr="003A4118">
        <w:rPr>
          <w:rFonts w:ascii="Times New Roman" w:hAnsi="Times New Roman"/>
          <w:sz w:val="28"/>
          <w:szCs w:val="20"/>
        </w:rPr>
        <w:t>требования и порядок проведения теоретической и практической части профессионального экзамена и документирования результатов оценки;</w:t>
      </w:r>
    </w:p>
    <w:p w:rsidR="00D13D13" w:rsidRPr="003A4118" w:rsidRDefault="00D13D13" w:rsidP="009B6740">
      <w:pPr>
        <w:pStyle w:val="a6"/>
        <w:widowControl w:val="0"/>
        <w:numPr>
          <w:ilvl w:val="0"/>
          <w:numId w:val="4"/>
        </w:numPr>
        <w:autoSpaceDE w:val="0"/>
        <w:autoSpaceDN w:val="0"/>
        <w:jc w:val="both"/>
        <w:rPr>
          <w:rFonts w:ascii="Times New Roman" w:hAnsi="Times New Roman"/>
          <w:sz w:val="28"/>
          <w:szCs w:val="20"/>
        </w:rPr>
      </w:pPr>
      <w:r w:rsidRPr="003A4118">
        <w:rPr>
          <w:rFonts w:ascii="Times New Roman" w:hAnsi="Times New Roman"/>
          <w:sz w:val="28"/>
          <w:szCs w:val="20"/>
        </w:rPr>
        <w:t xml:space="preserve">порядок работы с персональными данными и информацией ограниченного использования (доступа); </w:t>
      </w:r>
    </w:p>
    <w:p w:rsidR="00D13D13" w:rsidRPr="003A4118" w:rsidRDefault="00D13D13" w:rsidP="009B6740">
      <w:pPr>
        <w:widowControl w:val="0"/>
        <w:autoSpaceDE w:val="0"/>
        <w:autoSpaceDN w:val="0"/>
        <w:jc w:val="both"/>
        <w:rPr>
          <w:rFonts w:ascii="Times New Roman" w:hAnsi="Times New Roman"/>
          <w:sz w:val="28"/>
          <w:szCs w:val="20"/>
        </w:rPr>
      </w:pPr>
      <w:r w:rsidRPr="003A4118">
        <w:rPr>
          <w:rFonts w:ascii="Times New Roman" w:hAnsi="Times New Roman"/>
          <w:sz w:val="28"/>
          <w:szCs w:val="20"/>
        </w:rPr>
        <w:t xml:space="preserve">б) умений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t xml:space="preserve">применять оценочные средства;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t xml:space="preserve">анализировать полученную при проведении профессионального экзамена информацию, проводить экспертизу документов и материалов;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t xml:space="preserve">проводить осмотр и экспертизу объектов, используемых при проведении профессионального экзамена;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t xml:space="preserve">проводить наблюдение за ходом профессионального экзамена;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lastRenderedPageBreak/>
        <w:t xml:space="preserve">принимать экспертные решения по оценке квалификации на основе критериев оценки, содержащихся в оценочных средствах;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t xml:space="preserve">формулировать, обосновывать и документировать результаты профессионального экзамена; </w:t>
      </w:r>
    </w:p>
    <w:p w:rsidR="00D13D13" w:rsidRPr="003A4118" w:rsidRDefault="00D13D13" w:rsidP="009B6740">
      <w:pPr>
        <w:pStyle w:val="a6"/>
        <w:widowControl w:val="0"/>
        <w:numPr>
          <w:ilvl w:val="0"/>
          <w:numId w:val="3"/>
        </w:numPr>
        <w:autoSpaceDE w:val="0"/>
        <w:autoSpaceDN w:val="0"/>
        <w:jc w:val="both"/>
        <w:rPr>
          <w:rFonts w:ascii="Times New Roman" w:hAnsi="Times New Roman"/>
          <w:sz w:val="28"/>
          <w:szCs w:val="20"/>
        </w:rPr>
      </w:pPr>
      <w:r w:rsidRPr="003A4118">
        <w:rPr>
          <w:rFonts w:ascii="Times New Roman" w:hAnsi="Times New Roman"/>
          <w:sz w:val="28"/>
          <w:szCs w:val="20"/>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rsidR="00D13D13" w:rsidRPr="003A4118" w:rsidRDefault="00D13D13" w:rsidP="009B6740">
      <w:pPr>
        <w:widowControl w:val="0"/>
        <w:autoSpaceDE w:val="0"/>
        <w:autoSpaceDN w:val="0"/>
        <w:jc w:val="both"/>
        <w:rPr>
          <w:rFonts w:ascii="Times New Roman" w:hAnsi="Times New Roman"/>
          <w:sz w:val="28"/>
          <w:szCs w:val="20"/>
        </w:rPr>
      </w:pPr>
      <w:r w:rsidRPr="003A4118">
        <w:rPr>
          <w:rFonts w:ascii="Times New Roman" w:hAnsi="Times New Roman"/>
          <w:sz w:val="28"/>
          <w:szCs w:val="20"/>
        </w:rPr>
        <w:t xml:space="preserve">4. Подтверждение квалификации эксперта со стороны Совета по профессиональным квалификациям (при наличии) - не менее 2-х человек </w:t>
      </w:r>
    </w:p>
    <w:p w:rsidR="00D13D13" w:rsidRPr="003A4118" w:rsidRDefault="00D13D13" w:rsidP="009B6740">
      <w:pPr>
        <w:widowControl w:val="0"/>
        <w:autoSpaceDE w:val="0"/>
        <w:autoSpaceDN w:val="0"/>
        <w:jc w:val="both"/>
        <w:rPr>
          <w:rFonts w:ascii="Times New Roman" w:hAnsi="Times New Roman"/>
          <w:sz w:val="28"/>
          <w:szCs w:val="20"/>
        </w:rPr>
      </w:pPr>
      <w:r w:rsidRPr="003A4118">
        <w:rPr>
          <w:rFonts w:ascii="Times New Roman" w:hAnsi="Times New Roman"/>
          <w:sz w:val="28"/>
          <w:szCs w:val="20"/>
        </w:rPr>
        <w:t>5. Отсутствие ситуации конфликта интереса в отношении конкретных соискателей</w:t>
      </w:r>
    </w:p>
    <w:p w:rsidR="00D13D13" w:rsidRPr="003A4118" w:rsidRDefault="00D13D13" w:rsidP="009B6740">
      <w:pPr>
        <w:widowControl w:val="0"/>
        <w:autoSpaceDE w:val="0"/>
        <w:autoSpaceDN w:val="0"/>
        <w:jc w:val="both"/>
        <w:rPr>
          <w:rFonts w:ascii="Times New Roman" w:hAnsi="Times New Roman"/>
          <w:sz w:val="28"/>
          <w:szCs w:val="20"/>
        </w:rPr>
      </w:pPr>
    </w:p>
    <w:p w:rsidR="00D13D13" w:rsidRPr="003A4118" w:rsidRDefault="00D13D13" w:rsidP="009B6740">
      <w:pPr>
        <w:jc w:val="both"/>
      </w:pPr>
      <w:r w:rsidRPr="003A4118">
        <w:rPr>
          <w:rFonts w:ascii="Times New Roman" w:hAnsi="Times New Roman"/>
          <w:b/>
          <w:bCs/>
          <w:sz w:val="28"/>
          <w:szCs w:val="28"/>
        </w:rPr>
        <w:t>9.</w:t>
      </w:r>
      <w:r w:rsidRPr="003A4118">
        <w:rPr>
          <w:rFonts w:ascii="Times New Roman" w:hAnsi="Times New Roman"/>
          <w:b/>
          <w:bCs/>
          <w:sz w:val="28"/>
          <w:szCs w:val="28"/>
          <w:lang w:val="en-US"/>
        </w:rPr>
        <w:t> </w:t>
      </w:r>
      <w:r w:rsidRPr="003A4118">
        <w:rPr>
          <w:rFonts w:ascii="Times New Roman" w:hAnsi="Times New Roman"/>
          <w:b/>
          <w:bCs/>
          <w:sz w:val="28"/>
          <w:szCs w:val="28"/>
        </w:rPr>
        <w:t>Требования безопасности к проведению оценочных мероприятий</w:t>
      </w:r>
      <w:r w:rsidRPr="003A4118">
        <w:rPr>
          <w:rFonts w:ascii="Times New Roman" w:hAnsi="Times New Roman"/>
        </w:rPr>
        <w:t xml:space="preserve">: </w:t>
      </w:r>
      <w:r w:rsidRPr="003A4118">
        <w:rPr>
          <w:rFonts w:ascii="Times New Roman" w:hAnsi="Times New Roman"/>
          <w:sz w:val="28"/>
          <w:szCs w:val="28"/>
        </w:rPr>
        <w:t>проведение обязательного вводного инструктажа и инструктажа на рабочем месте при принятии решения о проведении оценки профессиональной квалификации (практических заданий испытания) на реальном объекте вне стен ЦОК.</w:t>
      </w:r>
    </w:p>
    <w:p w:rsidR="00D13D13" w:rsidRPr="003A4118" w:rsidRDefault="00D13D13" w:rsidP="009B6740"/>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28"/>
          <w:szCs w:val="28"/>
        </w:rPr>
        <w:t xml:space="preserve">10. Задания для теоретического этапа профессионального экзамена: </w:t>
      </w:r>
    </w:p>
    <w:p w:rsidR="00D13D13" w:rsidRPr="003A4118" w:rsidRDefault="00D13D13" w:rsidP="00AE3939">
      <w:pPr>
        <w:autoSpaceDE w:val="0"/>
        <w:autoSpaceDN w:val="0"/>
        <w:adjustRightInd w:val="0"/>
        <w:ind w:firstLine="720"/>
        <w:jc w:val="both"/>
        <w:rPr>
          <w:rFonts w:ascii="Times New Roman" w:hAnsi="Times New Roman"/>
          <w:bCs/>
          <w:i/>
          <w:iCs/>
        </w:rPr>
      </w:pPr>
    </w:p>
    <w:p w:rsidR="00D13D13" w:rsidRPr="003A4118" w:rsidRDefault="00D13D13" w:rsidP="00AE3939">
      <w:pPr>
        <w:autoSpaceDE w:val="0"/>
        <w:autoSpaceDN w:val="0"/>
        <w:adjustRightInd w:val="0"/>
        <w:ind w:firstLine="720"/>
        <w:jc w:val="both"/>
        <w:rPr>
          <w:rFonts w:ascii="Times New Roman" w:hAnsi="Times New Roman"/>
          <w:bCs/>
          <w:i/>
          <w:iCs/>
        </w:rPr>
      </w:pPr>
      <w:r w:rsidRPr="003A4118">
        <w:rPr>
          <w:rFonts w:ascii="Times New Roman" w:hAnsi="Times New Roman"/>
          <w:bCs/>
          <w:i/>
          <w:iCs/>
        </w:rPr>
        <w:t xml:space="preserve">При выполнении заданий </w:t>
      </w:r>
      <w:r w:rsidRPr="003A4118">
        <w:rPr>
          <w:rFonts w:ascii="Times New Roman" w:hAnsi="Times New Roman"/>
          <w:bCs/>
          <w:i/>
        </w:rPr>
        <w:t xml:space="preserve">с 1 по </w:t>
      </w:r>
      <w:r w:rsidR="007647DD" w:rsidRPr="003A4118">
        <w:rPr>
          <w:rFonts w:ascii="Times New Roman" w:hAnsi="Times New Roman"/>
          <w:bCs/>
          <w:i/>
        </w:rPr>
        <w:t>30</w:t>
      </w:r>
      <w:r w:rsidRPr="003A4118">
        <w:rPr>
          <w:rFonts w:ascii="Times New Roman" w:hAnsi="Times New Roman"/>
          <w:bCs/>
          <w:i/>
        </w:rPr>
        <w:t xml:space="preserve"> </w:t>
      </w:r>
      <w:r w:rsidRPr="003A4118">
        <w:rPr>
          <w:rFonts w:ascii="Times New Roman" w:hAnsi="Times New Roman"/>
          <w:bCs/>
          <w:i/>
          <w:iCs/>
        </w:rPr>
        <w:t xml:space="preserve">необходимо выбрать из предложенных вариантов один или несколько правильных ответов: </w:t>
      </w:r>
    </w:p>
    <w:p w:rsidR="00D13D13" w:rsidRPr="003A4118" w:rsidRDefault="00D13D13" w:rsidP="009B6740">
      <w:pPr>
        <w:autoSpaceDE w:val="0"/>
        <w:autoSpaceDN w:val="0"/>
        <w:adjustRightInd w:val="0"/>
        <w:jc w:val="both"/>
        <w:rPr>
          <w:rFonts w:ascii="Times New Roman" w:hAnsi="Times New Roman"/>
        </w:rPr>
      </w:pPr>
    </w:p>
    <w:p w:rsidR="00D13D13" w:rsidRDefault="00D13D13" w:rsidP="00945018">
      <w:r w:rsidRPr="003A4118">
        <w:rPr>
          <w:rFonts w:ascii="Times New Roman" w:hAnsi="Times New Roman"/>
          <w:sz w:val="28"/>
          <w:szCs w:val="28"/>
        </w:rPr>
        <w:t xml:space="preserve">1. </w:t>
      </w:r>
      <w:r w:rsidR="004A5A23" w:rsidRPr="003A4118">
        <w:rPr>
          <w:rFonts w:ascii="Times New Roman" w:hAnsi="Times New Roman"/>
          <w:sz w:val="28"/>
          <w:szCs w:val="28"/>
        </w:rPr>
        <w:t>Выберите один верный вариант ответа:</w:t>
      </w:r>
      <w:r w:rsidRPr="003A4118">
        <w:rPr>
          <w:rFonts w:ascii="Times New Roman" w:hAnsi="Times New Roman"/>
          <w:sz w:val="28"/>
          <w:szCs w:val="28"/>
        </w:rPr>
        <w:t xml:space="preserve"> </w:t>
      </w:r>
      <w:r w:rsidR="00945018" w:rsidRPr="003A4118">
        <w:rPr>
          <w:rFonts w:ascii="Times New Roman" w:hAnsi="Times New Roman"/>
          <w:sz w:val="28"/>
          <w:szCs w:val="28"/>
        </w:rPr>
        <w:t>В соответствии с</w:t>
      </w:r>
      <w:r w:rsidR="00945018">
        <w:t xml:space="preserve"> </w:t>
      </w:r>
      <w:r w:rsidR="00945018" w:rsidRPr="00DA0045">
        <w:t>СанПиН 2.1.4.1110-02</w:t>
      </w:r>
      <w:r w:rsidR="00945018">
        <w:t xml:space="preserve">. </w:t>
      </w:r>
      <w:r w:rsidR="00945018" w:rsidRPr="00DA0045">
        <w:t xml:space="preserve">Санитарные правила и нормативы "Зоны санитарной охраны источников водоснабжения и водопроводов питьевого назначения. </w:t>
      </w:r>
      <w:r w:rsidR="00E46D84">
        <w:t xml:space="preserve">Границы первого пояса зоны санитарной охраны </w:t>
      </w:r>
      <w:r w:rsidR="00945018" w:rsidRPr="00945018">
        <w:t>при использовании защищенных подземных вод устанавливается от водозабора на расс</w:t>
      </w:r>
      <w:r w:rsidR="00945018">
        <w:t>тоянии:</w:t>
      </w:r>
    </w:p>
    <w:p w:rsidR="00945018" w:rsidRPr="003A4118" w:rsidRDefault="00945018" w:rsidP="00945018">
      <w:pPr>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945018" w:rsidRDefault="00945018" w:rsidP="00143E86">
            <w:pPr>
              <w:rPr>
                <w:b/>
              </w:rPr>
            </w:pPr>
            <w:r w:rsidRPr="00945018">
              <w:rPr>
                <w:b/>
              </w:rPr>
              <w:t>не менее 30 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945018" w:rsidP="00945018">
            <w:pPr>
              <w:rPr>
                <w:b/>
              </w:rPr>
            </w:pPr>
            <w:r w:rsidRPr="00945018">
              <w:t xml:space="preserve">не менее </w:t>
            </w:r>
            <w:r>
              <w:t>5</w:t>
            </w:r>
            <w:r w:rsidRPr="00945018">
              <w:t>0 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945018" w:rsidP="00945018">
            <w:pPr>
              <w:rPr>
                <w:b/>
              </w:rPr>
            </w:pPr>
            <w:r w:rsidRPr="00945018">
              <w:t xml:space="preserve">не менее </w:t>
            </w:r>
            <w:r>
              <w:t>100</w:t>
            </w:r>
            <w:r w:rsidRPr="00945018">
              <w:t xml:space="preserve"> 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945018" w:rsidP="00945018">
            <w:pPr>
              <w:rPr>
                <w:b/>
              </w:rPr>
            </w:pPr>
            <w:r w:rsidRPr="00945018">
              <w:t xml:space="preserve">не менее </w:t>
            </w:r>
            <w:r>
              <w:t>20</w:t>
            </w:r>
            <w:r w:rsidRPr="00945018">
              <w:t>0 м</w:t>
            </w:r>
          </w:p>
        </w:tc>
      </w:tr>
    </w:tbl>
    <w:p w:rsidR="00D13D13" w:rsidRPr="003A4118" w:rsidRDefault="00D13D13" w:rsidP="009B6740">
      <w:pPr>
        <w:pStyle w:val="Default"/>
        <w:jc w:val="both"/>
        <w:rPr>
          <w:rFonts w:ascii="Times New Roman CYR" w:hAnsi="Times New Roman CYR" w:cs="Times New Roman CYR"/>
          <w:color w:val="auto"/>
        </w:rPr>
      </w:pPr>
    </w:p>
    <w:p w:rsidR="00D13D13" w:rsidRPr="003A4118" w:rsidRDefault="00D13D13" w:rsidP="009B6740">
      <w:pPr>
        <w:jc w:val="both"/>
      </w:pPr>
      <w:r w:rsidRPr="003A4118">
        <w:rPr>
          <w:rFonts w:ascii="Times New Roman CYR" w:hAnsi="Times New Roman CYR" w:cs="Times New Roman CYR"/>
          <w:sz w:val="28"/>
          <w:szCs w:val="28"/>
        </w:rPr>
        <w:t>2</w:t>
      </w:r>
      <w:r w:rsidRPr="003A4118">
        <w:rPr>
          <w:rFonts w:ascii="Times New Roman CYR" w:hAnsi="Times New Roman CYR" w:cs="Times New Roman CYR"/>
        </w:rPr>
        <w:t>.</w:t>
      </w:r>
      <w:r w:rsidR="006B1CCE" w:rsidRPr="003A4118">
        <w:rPr>
          <w:rFonts w:ascii="Times New Roman" w:hAnsi="Times New Roman"/>
          <w:sz w:val="28"/>
          <w:szCs w:val="28"/>
        </w:rPr>
        <w:t xml:space="preserve"> Выберите один верный вариант ответа: </w:t>
      </w:r>
      <w:r w:rsidR="00945018" w:rsidRPr="003A4118">
        <w:rPr>
          <w:rFonts w:ascii="Times New Roman" w:hAnsi="Times New Roman"/>
          <w:sz w:val="28"/>
          <w:szCs w:val="28"/>
        </w:rPr>
        <w:t>В соответствии с</w:t>
      </w:r>
      <w:r w:rsidR="00945018">
        <w:t xml:space="preserve"> </w:t>
      </w:r>
      <w:r w:rsidR="00945018" w:rsidRPr="00DA0045">
        <w:t>СанПиН 2.1.4.1110-02</w:t>
      </w:r>
      <w:r w:rsidR="00945018">
        <w:t xml:space="preserve">. </w:t>
      </w:r>
      <w:r w:rsidR="00945018" w:rsidRPr="00DA0045">
        <w:t xml:space="preserve">Санитарные правила и нормативы "Зоны санитарной охраны источников водоснабжения и водопроводов питьевого назначения. </w:t>
      </w:r>
      <w:r w:rsidR="00945018" w:rsidRPr="00945018">
        <w:t>К защищенным подземным водам относятся</w:t>
      </w:r>
      <w:r w:rsidR="006B1CCE" w:rsidRPr="003A4118">
        <w:rPr>
          <w:rFonts w:ascii="Times New Roman" w:hAnsi="Times New Roman"/>
        </w:rPr>
        <w:t>:</w:t>
      </w:r>
    </w:p>
    <w:p w:rsidR="00D13D13" w:rsidRPr="003A4118" w:rsidRDefault="00D13D13" w:rsidP="009B6740">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pPr>
              <w:rPr>
                <w:b/>
              </w:rPr>
            </w:pPr>
            <w:r w:rsidRPr="003A4118">
              <w:rPr>
                <w:b/>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pPr>
              <w:rPr>
                <w:b/>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945018" w:rsidP="0001765E">
            <w:pPr>
              <w:rPr>
                <w:b/>
              </w:rPr>
            </w:pPr>
            <w:r w:rsidRPr="00945018">
              <w:rPr>
                <w:b/>
              </w:rPr>
              <w:t>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945018" w:rsidP="0001765E">
            <w:r w:rsidRPr="00945018">
              <w:t xml:space="preserve">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w:t>
            </w:r>
            <w:r w:rsidRPr="00945018">
              <w:lastRenderedPageBreak/>
              <w:t>гидрогеологические окна или проницаемые породы кровли, а также из водотоков и водоемов путем непосредственной гидравлической связи</w:t>
            </w:r>
          </w:p>
        </w:tc>
      </w:tr>
      <w:tr w:rsidR="008F3DA2" w:rsidRPr="003A4118" w:rsidTr="006C05E4">
        <w:trPr>
          <w:trHeight w:val="586"/>
        </w:trPr>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lastRenderedPageBreak/>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vAlign w:val="center"/>
          </w:tcPr>
          <w:p w:rsidR="00D13D13" w:rsidRPr="003A4118" w:rsidRDefault="00945018" w:rsidP="0001765E">
            <w:r w:rsidRPr="00945018">
              <w:t>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tc>
      </w:tr>
    </w:tbl>
    <w:p w:rsidR="00D13D13" w:rsidRPr="00960D8A" w:rsidRDefault="00D13D13" w:rsidP="009B6740">
      <w:pPr>
        <w:rPr>
          <w:rFonts w:ascii="Times New Roman" w:hAnsi="Times New Roman"/>
          <w:color w:val="FF0000"/>
        </w:rPr>
      </w:pPr>
    </w:p>
    <w:p w:rsidR="00945018" w:rsidRDefault="00D13D13" w:rsidP="00945018">
      <w:r w:rsidRPr="003A4118">
        <w:rPr>
          <w:rFonts w:ascii="Times New Roman" w:hAnsi="Times New Roman"/>
          <w:sz w:val="28"/>
          <w:szCs w:val="28"/>
        </w:rPr>
        <w:t xml:space="preserve">3. </w:t>
      </w:r>
      <w:r w:rsidR="00185E0D" w:rsidRPr="003A4118">
        <w:rPr>
          <w:rFonts w:ascii="Times New Roman" w:hAnsi="Times New Roman"/>
          <w:sz w:val="28"/>
          <w:szCs w:val="28"/>
        </w:rPr>
        <w:t>Выберите ВСЕ верные варианты ответов</w:t>
      </w:r>
      <w:r w:rsidR="006B1CCE" w:rsidRPr="003A4118">
        <w:rPr>
          <w:rFonts w:ascii="Times New Roman" w:hAnsi="Times New Roman"/>
          <w:sz w:val="28"/>
          <w:szCs w:val="28"/>
        </w:rPr>
        <w:t xml:space="preserve">: </w:t>
      </w:r>
      <w:r w:rsidR="00945018" w:rsidRPr="003A4118">
        <w:rPr>
          <w:rFonts w:ascii="Times New Roman" w:hAnsi="Times New Roman"/>
          <w:sz w:val="28"/>
          <w:szCs w:val="28"/>
        </w:rPr>
        <w:t>В соответствии с</w:t>
      </w:r>
      <w:r w:rsidR="00945018">
        <w:t xml:space="preserve"> </w:t>
      </w:r>
      <w:r w:rsidR="00945018" w:rsidRPr="00DA0045">
        <w:t>СанПиН 2.1.4.1110-02</w:t>
      </w:r>
      <w:r w:rsidR="00945018">
        <w:t xml:space="preserve">. </w:t>
      </w:r>
      <w:r w:rsidR="00945018" w:rsidRPr="00DA0045">
        <w:t xml:space="preserve">Санитарные правила и нормативы "Зоны санитарной охраны источников водоснабжения и водопроводов питьевого назначения. </w:t>
      </w:r>
      <w:r w:rsidR="00945018">
        <w:t xml:space="preserve">Границы первого пояса зоны санитарной охраны </w:t>
      </w:r>
      <w:r w:rsidR="00945018" w:rsidRPr="00945018">
        <w:t xml:space="preserve">от водозабора </w:t>
      </w:r>
      <w:r w:rsidR="00945018">
        <w:t>для рек и каналов</w:t>
      </w:r>
      <w:r w:rsidR="00945018" w:rsidRPr="00DA0045">
        <w:t xml:space="preserve"> </w:t>
      </w:r>
      <w:r w:rsidR="00945018" w:rsidRPr="00945018">
        <w:t>устанавливается на расс</w:t>
      </w:r>
      <w:r w:rsidR="00945018">
        <w:t>тоянии:</w:t>
      </w:r>
    </w:p>
    <w:p w:rsidR="006B1CCE" w:rsidRPr="003A4118" w:rsidRDefault="006B1CCE" w:rsidP="006B1CCE">
      <w:pPr>
        <w:jc w:val="both"/>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185E0D" w:rsidP="00185E0D">
            <w:r>
              <w:t>вниз по течению - не менее 50 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85E0D" w:rsidRDefault="00185E0D" w:rsidP="0001765E">
            <w:pPr>
              <w:rPr>
                <w:b/>
              </w:rPr>
            </w:pPr>
            <w:r w:rsidRPr="00185E0D">
              <w:rPr>
                <w:b/>
              </w:rPr>
              <w:t>вниз по течению - не менее 100 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185E0D" w:rsidP="00185E0D">
            <w:r>
              <w:t>вверх по течению - не менее 100 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85E0D" w:rsidRDefault="00185E0D" w:rsidP="0001765E">
            <w:pPr>
              <w:rPr>
                <w:b/>
              </w:rPr>
            </w:pPr>
            <w:r w:rsidRPr="00185E0D">
              <w:rPr>
                <w:b/>
              </w:rPr>
              <w:t>вверх по течению - не менее 200 м</w:t>
            </w:r>
          </w:p>
        </w:tc>
      </w:tr>
    </w:tbl>
    <w:p w:rsidR="00D13D13" w:rsidRPr="003A4118" w:rsidRDefault="00D13D13" w:rsidP="009B6740">
      <w:pPr>
        <w:rPr>
          <w:rFonts w:ascii="Times New Roman" w:hAnsi="Times New Roman"/>
          <w:b/>
          <w:sz w:val="28"/>
          <w:szCs w:val="28"/>
        </w:rPr>
      </w:pPr>
    </w:p>
    <w:p w:rsidR="00D13D13" w:rsidRPr="003A4118" w:rsidRDefault="00D13D13" w:rsidP="00AE3939">
      <w:pPr>
        <w:rPr>
          <w:rFonts w:ascii="Times New Roman" w:hAnsi="Times New Roman"/>
        </w:rPr>
      </w:pPr>
      <w:r w:rsidRPr="003A4118">
        <w:rPr>
          <w:rFonts w:ascii="Times New Roman" w:hAnsi="Times New Roman"/>
          <w:sz w:val="28"/>
          <w:szCs w:val="28"/>
        </w:rPr>
        <w:t xml:space="preserve">4. </w:t>
      </w:r>
      <w:r w:rsidR="00014EFC" w:rsidRPr="003A4118">
        <w:rPr>
          <w:rFonts w:ascii="Times New Roman" w:hAnsi="Times New Roman"/>
          <w:sz w:val="28"/>
          <w:szCs w:val="28"/>
        </w:rPr>
        <w:t>Выберите один верный вариант ответа</w:t>
      </w:r>
      <w:r w:rsidRPr="003A4118">
        <w:rPr>
          <w:rFonts w:ascii="Times New Roman" w:hAnsi="Times New Roman"/>
        </w:rPr>
        <w:t>:</w:t>
      </w:r>
      <w:r w:rsidR="00D778E3" w:rsidRPr="003A4118">
        <w:rPr>
          <w:rFonts w:ascii="Times New Roman" w:hAnsi="Times New Roman"/>
        </w:rPr>
        <w:t xml:space="preserve"> </w:t>
      </w:r>
      <w:r w:rsidR="003526E7" w:rsidRPr="003526E7">
        <w:rPr>
          <w:rFonts w:ascii="Times New Roman" w:hAnsi="Times New Roman"/>
          <w:bCs/>
          <w:iCs/>
          <w:color w:val="000000"/>
        </w:rPr>
        <w:t>Задвижка</w:t>
      </w:r>
      <w:r w:rsidR="002044E7">
        <w:rPr>
          <w:rFonts w:ascii="Times New Roman" w:hAnsi="Times New Roman"/>
          <w:bCs/>
          <w:iCs/>
          <w:color w:val="000000"/>
        </w:rPr>
        <w:t xml:space="preserve">, </w:t>
      </w:r>
      <w:r w:rsidR="0046368A" w:rsidRPr="003526E7">
        <w:rPr>
          <w:rFonts w:ascii="Times New Roman CYR" w:hAnsi="Times New Roman CYR" w:cs="Times New Roman CYR"/>
        </w:rPr>
        <w:t>это</w:t>
      </w:r>
      <w:r w:rsidR="002044E7" w:rsidRPr="002044E7">
        <w:rPr>
          <w:rFonts w:ascii="Times New Roman" w:hAnsi="Times New Roman"/>
          <w:bCs/>
          <w:iCs/>
          <w:color w:val="000000"/>
        </w:rPr>
        <w:t xml:space="preserve"> </w:t>
      </w:r>
      <w:r w:rsidR="002044E7">
        <w:rPr>
          <w:rFonts w:ascii="Times New Roman" w:hAnsi="Times New Roman"/>
          <w:bCs/>
          <w:iCs/>
          <w:color w:val="000000"/>
        </w:rPr>
        <w:t>в</w:t>
      </w:r>
      <w:r w:rsidR="002044E7" w:rsidRPr="00A6780A">
        <w:rPr>
          <w:rFonts w:ascii="Times New Roman" w:hAnsi="Times New Roman"/>
          <w:bCs/>
          <w:iCs/>
          <w:color w:val="000000"/>
        </w:rPr>
        <w:t>ид армату</w:t>
      </w:r>
      <w:r w:rsidR="002044E7">
        <w:rPr>
          <w:rFonts w:ascii="Times New Roman" w:hAnsi="Times New Roman"/>
          <w:bCs/>
          <w:iCs/>
          <w:color w:val="000000"/>
        </w:rPr>
        <w:t>ры</w:t>
      </w:r>
      <w:r w:rsidR="002044E7" w:rsidRPr="002044E7">
        <w:rPr>
          <w:rFonts w:ascii="Times New Roman" w:hAnsi="Times New Roman"/>
          <w:bCs/>
          <w:iCs/>
          <w:color w:val="000000"/>
        </w:rPr>
        <w:t xml:space="preserve"> </w:t>
      </w:r>
      <w:r w:rsidR="002044E7">
        <w:rPr>
          <w:rFonts w:ascii="Times New Roman" w:hAnsi="Times New Roman"/>
          <w:bCs/>
          <w:iCs/>
          <w:color w:val="000000"/>
        </w:rPr>
        <w:t>в которой:</w:t>
      </w:r>
      <w:r w:rsidRPr="003A4118">
        <w:rPr>
          <w:rFonts w:ascii="Times New Roman" w:hAnsi="Times New Roman"/>
        </w:rPr>
        <w:t xml:space="preserve"> </w:t>
      </w:r>
    </w:p>
    <w:p w:rsidR="00D13D13" w:rsidRPr="003A4118" w:rsidRDefault="00D13D13" w:rsidP="00AE3939">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044E7" w:rsidRDefault="002044E7" w:rsidP="00053AE6">
            <w:pPr>
              <w:rPr>
                <w:rFonts w:ascii="Times New Roman" w:hAnsi="Times New Roman"/>
              </w:rPr>
            </w:pPr>
            <w:r w:rsidRPr="002044E7">
              <w:rPr>
                <w:rFonts w:ascii="Times New Roman" w:hAnsi="Times New Roman"/>
                <w:bCs/>
                <w:iCs/>
                <w:color w:val="000000"/>
              </w:rPr>
              <w:t>Затвор движется по нормали к уплотнительной поверхности</w:t>
            </w:r>
          </w:p>
        </w:tc>
      </w:tr>
      <w:tr w:rsidR="008F3DA2" w:rsidRPr="003A4118"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044E7" w:rsidRDefault="002044E7" w:rsidP="0001765E">
            <w:pPr>
              <w:rPr>
                <w:rFonts w:ascii="Times New Roman" w:hAnsi="Times New Roman"/>
                <w:b/>
              </w:rPr>
            </w:pPr>
            <w:r w:rsidRPr="002044E7">
              <w:rPr>
                <w:rFonts w:ascii="Times New Roman" w:hAnsi="Times New Roman"/>
                <w:b/>
              </w:rPr>
              <w:t>Затвор движется возвратно-поступательно вдоль уплотнительной поверхности</w:t>
            </w:r>
          </w:p>
        </w:tc>
      </w:tr>
      <w:tr w:rsidR="008F3DA2" w:rsidRPr="003A4118"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044E7" w:rsidRDefault="002044E7" w:rsidP="002044E7">
            <w:pPr>
              <w:rPr>
                <w:rFonts w:ascii="Times New Roman" w:hAnsi="Times New Roman"/>
              </w:rPr>
            </w:pPr>
            <w:r w:rsidRPr="002044E7">
              <w:rPr>
                <w:rFonts w:ascii="Times New Roman" w:hAnsi="Times New Roman"/>
              </w:rPr>
              <w:t>Затвор движется вращательно на 90</w:t>
            </w:r>
            <w:r w:rsidRPr="002044E7">
              <w:rPr>
                <w:rFonts w:ascii="Times New Roman" w:hAnsi="Times New Roman"/>
                <w:position w:val="10"/>
                <w:vertAlign w:val="superscript"/>
              </w:rPr>
              <w:t xml:space="preserve">о </w:t>
            </w:r>
            <w:r w:rsidRPr="002044E7">
              <w:rPr>
                <w:rFonts w:ascii="Times New Roman" w:hAnsi="Times New Roman"/>
              </w:rPr>
              <w:t>вдоль уплотнительной поверхности</w:t>
            </w:r>
          </w:p>
        </w:tc>
      </w:tr>
      <w:tr w:rsidR="008F3DA2" w:rsidRPr="003A4118"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044E7" w:rsidRDefault="002044E7" w:rsidP="00DB0256">
            <w:pPr>
              <w:rPr>
                <w:rFonts w:ascii="Times New Roman" w:hAnsi="Times New Roman"/>
              </w:rPr>
            </w:pPr>
            <w:r w:rsidRPr="002044E7">
              <w:rPr>
                <w:rFonts w:ascii="Times New Roman" w:hAnsi="Times New Roman"/>
              </w:rPr>
              <w:t xml:space="preserve">Затвор движется возвратно-поступательно </w:t>
            </w:r>
            <w:r w:rsidR="00DB0256">
              <w:rPr>
                <w:rFonts w:ascii="Times New Roman" w:hAnsi="Times New Roman"/>
              </w:rPr>
              <w:t xml:space="preserve">перпендикулярно </w:t>
            </w:r>
            <w:r w:rsidRPr="002044E7">
              <w:rPr>
                <w:rFonts w:ascii="Times New Roman" w:hAnsi="Times New Roman"/>
              </w:rPr>
              <w:t>к уплотнительной поверхности</w:t>
            </w:r>
          </w:p>
        </w:tc>
      </w:tr>
    </w:tbl>
    <w:p w:rsidR="00DB0256" w:rsidRDefault="00DB0256" w:rsidP="00DE3380">
      <w:pPr>
        <w:pStyle w:val="Default"/>
        <w:jc w:val="both"/>
        <w:rPr>
          <w:rFonts w:ascii="Times New Roman" w:hAnsi="Times New Roman" w:cs="Times New Roman"/>
          <w:color w:val="auto"/>
          <w:sz w:val="28"/>
          <w:szCs w:val="28"/>
        </w:rPr>
      </w:pPr>
    </w:p>
    <w:p w:rsidR="00D13D13" w:rsidRPr="002044E7" w:rsidRDefault="00D13D13" w:rsidP="00DE3380">
      <w:pPr>
        <w:pStyle w:val="Default"/>
        <w:jc w:val="both"/>
        <w:rPr>
          <w:rFonts w:ascii="Times New Roman CYR" w:hAnsi="Times New Roman CYR" w:cs="Times New Roman CYR"/>
          <w:color w:val="auto"/>
        </w:rPr>
      </w:pPr>
      <w:r w:rsidRPr="003A4118">
        <w:rPr>
          <w:rFonts w:ascii="Times New Roman" w:hAnsi="Times New Roman" w:cs="Times New Roman"/>
          <w:color w:val="auto"/>
          <w:sz w:val="28"/>
          <w:szCs w:val="28"/>
        </w:rPr>
        <w:t xml:space="preserve">5. </w:t>
      </w:r>
      <w:r w:rsidR="002044E7" w:rsidRPr="003A4118">
        <w:rPr>
          <w:rFonts w:ascii="Times New Roman" w:hAnsi="Times New Roman" w:cs="Times New Roman"/>
          <w:color w:val="auto"/>
          <w:sz w:val="28"/>
          <w:szCs w:val="28"/>
        </w:rPr>
        <w:t>Выберите один верный вариант ответа</w:t>
      </w:r>
      <w:r w:rsidRPr="003A4118">
        <w:rPr>
          <w:rFonts w:ascii="Times New Roman" w:hAnsi="Times New Roman" w:cs="Times New Roman"/>
          <w:color w:val="auto"/>
          <w:sz w:val="28"/>
          <w:szCs w:val="28"/>
        </w:rPr>
        <w:t xml:space="preserve">: </w:t>
      </w:r>
      <w:r w:rsidR="002044E7" w:rsidRPr="002044E7">
        <w:rPr>
          <w:rFonts w:ascii="Times New Roman" w:hAnsi="Times New Roman" w:cs="Times New Roman"/>
          <w:color w:val="auto"/>
        </w:rPr>
        <w:t xml:space="preserve">Трубопроводная арматура </w:t>
      </w:r>
      <w:r w:rsidR="002044E7" w:rsidRPr="002044E7">
        <w:rPr>
          <w:rFonts w:ascii="Times New Roman" w:eastAsia="Calibri" w:hAnsi="Times New Roman" w:cs="Times New Roman"/>
        </w:rPr>
        <w:t>предназначенная для предотвращения аварийного повышения какого-либо параметра в обслуживаемой системе путем автоматического выброса избыточного количества среды</w:t>
      </w:r>
      <w:r w:rsidR="002044E7">
        <w:rPr>
          <w:rFonts w:ascii="Times New Roman" w:eastAsia="Calibri" w:hAnsi="Times New Roman" w:cs="Times New Roman"/>
        </w:rPr>
        <w:t>, называет</w:t>
      </w:r>
      <w:r w:rsidR="002044E7" w:rsidRPr="002044E7">
        <w:rPr>
          <w:rFonts w:ascii="Times New Roman" w:eastAsia="Calibri" w:hAnsi="Times New Roman" w:cs="Times New Roman"/>
        </w:rPr>
        <w:t>ся</w:t>
      </w:r>
      <w:r w:rsidR="0019294A" w:rsidRPr="002044E7">
        <w:rPr>
          <w:rFonts w:ascii="Times New Roman" w:hAnsi="Times New Roman" w:cs="Times New Roman"/>
          <w:color w:val="auto"/>
        </w:rPr>
        <w:t>:</w:t>
      </w:r>
    </w:p>
    <w:p w:rsidR="00D13D13" w:rsidRPr="003A4118" w:rsidRDefault="00D13D13" w:rsidP="00DE3380">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044E7" w:rsidRDefault="002044E7" w:rsidP="0001765E">
            <w:r>
              <w:t>р</w:t>
            </w:r>
            <w:r w:rsidRPr="002044E7">
              <w:t>егулирующая</w:t>
            </w:r>
          </w:p>
        </w:tc>
      </w:tr>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2044E7" w:rsidP="0001765E">
            <w:pPr>
              <w:rPr>
                <w:b/>
              </w:rPr>
            </w:pPr>
            <w:r>
              <w:rPr>
                <w:b/>
              </w:rPr>
              <w:t>п</w:t>
            </w:r>
            <w:r w:rsidRPr="002044E7">
              <w:rPr>
                <w:b/>
              </w:rPr>
              <w:t>редохранительная</w:t>
            </w:r>
          </w:p>
        </w:tc>
      </w:tr>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2044E7" w:rsidP="0001765E">
            <w:r>
              <w:t>з</w:t>
            </w:r>
            <w:r w:rsidRPr="002044E7">
              <w:t>ащитная</w:t>
            </w:r>
          </w:p>
        </w:tc>
      </w:tr>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2044E7" w:rsidP="0001765E">
            <w:r>
              <w:t>ф</w:t>
            </w:r>
            <w:r w:rsidRPr="002044E7">
              <w:t>азоразделительная</w:t>
            </w:r>
          </w:p>
        </w:tc>
      </w:tr>
    </w:tbl>
    <w:p w:rsidR="006A0F88" w:rsidRPr="006A0F88" w:rsidRDefault="006A0F88" w:rsidP="009B6740">
      <w:pPr>
        <w:jc w:val="both"/>
        <w:rPr>
          <w:rFonts w:ascii="Times New Roman" w:hAnsi="Times New Roman"/>
          <w:color w:val="FF0000"/>
        </w:rPr>
      </w:pPr>
    </w:p>
    <w:p w:rsidR="00D13D13" w:rsidRPr="003A4118" w:rsidRDefault="00D13D13" w:rsidP="00DE3380">
      <w:pPr>
        <w:pStyle w:val="Default"/>
        <w:jc w:val="both"/>
        <w:rPr>
          <w:rFonts w:ascii="Times New Roman" w:hAnsi="Times New Roman" w:cs="Times New Roman"/>
          <w:color w:val="auto"/>
        </w:rPr>
      </w:pPr>
      <w:r w:rsidRPr="003A4118">
        <w:rPr>
          <w:rFonts w:ascii="Times New Roman CYR" w:hAnsi="Times New Roman CYR" w:cs="Times New Roman CYR"/>
          <w:color w:val="auto"/>
          <w:sz w:val="28"/>
          <w:szCs w:val="28"/>
        </w:rPr>
        <w:t xml:space="preserve">6. </w:t>
      </w:r>
      <w:r w:rsidR="00C577A4" w:rsidRPr="003A4118">
        <w:rPr>
          <w:rFonts w:ascii="Times New Roman" w:hAnsi="Times New Roman" w:cs="Times New Roman"/>
          <w:color w:val="auto"/>
          <w:sz w:val="28"/>
          <w:szCs w:val="28"/>
        </w:rPr>
        <w:t>Выберите один верный вариант ответа</w:t>
      </w:r>
      <w:r w:rsidR="006A6B93" w:rsidRPr="003A4118">
        <w:rPr>
          <w:rFonts w:ascii="Times New Roman" w:hAnsi="Times New Roman" w:cs="Times New Roman"/>
          <w:color w:val="auto"/>
          <w:sz w:val="28"/>
          <w:szCs w:val="28"/>
        </w:rPr>
        <w:t xml:space="preserve">: </w:t>
      </w:r>
      <w:r w:rsidR="003302ED">
        <w:rPr>
          <w:rFonts w:ascii="Times New Roman" w:hAnsi="Times New Roman"/>
          <w:b/>
        </w:rPr>
        <w:t>Причина</w:t>
      </w:r>
      <w:r w:rsidR="003302ED" w:rsidRPr="00DB630C">
        <w:rPr>
          <w:rFonts w:ascii="Times New Roman" w:hAnsi="Times New Roman"/>
          <w:b/>
        </w:rPr>
        <w:t xml:space="preserve"> возникновения гидравлического удара в трубопроводе:</w:t>
      </w:r>
    </w:p>
    <w:p w:rsidR="00D13D13" w:rsidRPr="003A4118" w:rsidRDefault="00D13D13" w:rsidP="00DE3380">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302ED" w:rsidP="00C577A4">
            <w:pPr>
              <w:rPr>
                <w:rFonts w:ascii="Times New Roman" w:hAnsi="Times New Roman"/>
              </w:rPr>
            </w:pPr>
            <w:r w:rsidRPr="00DB630C">
              <w:rPr>
                <w:rFonts w:ascii="Times New Roman" w:hAnsi="Times New Roman"/>
              </w:rPr>
              <w:t>повышение температуры воды</w:t>
            </w:r>
          </w:p>
        </w:tc>
      </w:tr>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DB0256" w:rsidRDefault="00DB0256" w:rsidP="0001765E">
            <w:pPr>
              <w:rPr>
                <w:rFonts w:ascii="Times New Roman" w:hAnsi="Times New Roman"/>
                <w:b/>
              </w:rPr>
            </w:pPr>
            <w:r w:rsidRPr="00DB0256">
              <w:rPr>
                <w:rFonts w:ascii="Times New Roman" w:hAnsi="Times New Roman"/>
              </w:rPr>
              <w:t>остановка и включение насосных агрегатов без устройства плавного пуска и предохранительных устройств</w:t>
            </w:r>
          </w:p>
        </w:tc>
      </w:tr>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302ED" w:rsidP="0001765E">
            <w:pPr>
              <w:rPr>
                <w:rFonts w:ascii="Times New Roman" w:hAnsi="Times New Roman"/>
              </w:rPr>
            </w:pPr>
            <w:r w:rsidRPr="00DB630C">
              <w:rPr>
                <w:rFonts w:ascii="Times New Roman" w:hAnsi="Times New Roman"/>
              </w:rPr>
              <w:t>плохое качество воды</w:t>
            </w:r>
          </w:p>
        </w:tc>
      </w:tr>
      <w:tr w:rsidR="008F3DA2" w:rsidRPr="003A4118"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01765E"/>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302ED" w:rsidRDefault="003302ED" w:rsidP="003302ED">
            <w:pPr>
              <w:rPr>
                <w:rFonts w:ascii="Times New Roman" w:hAnsi="Times New Roman"/>
              </w:rPr>
            </w:pPr>
            <w:r w:rsidRPr="003302ED">
              <w:rPr>
                <w:rFonts w:ascii="Times New Roman" w:hAnsi="Times New Roman"/>
              </w:rPr>
              <w:t>не правильн</w:t>
            </w:r>
            <w:r>
              <w:rPr>
                <w:rFonts w:ascii="Times New Roman" w:hAnsi="Times New Roman"/>
              </w:rPr>
              <w:t>о</w:t>
            </w:r>
            <w:r w:rsidRPr="003302ED">
              <w:rPr>
                <w:rFonts w:ascii="Times New Roman" w:hAnsi="Times New Roman"/>
              </w:rPr>
              <w:t xml:space="preserve"> установ</w:t>
            </w:r>
            <w:r>
              <w:rPr>
                <w:rFonts w:ascii="Times New Roman" w:hAnsi="Times New Roman"/>
              </w:rPr>
              <w:t>ленный</w:t>
            </w:r>
            <w:r w:rsidRPr="003302ED">
              <w:rPr>
                <w:rFonts w:ascii="Times New Roman" w:hAnsi="Times New Roman"/>
              </w:rPr>
              <w:t xml:space="preserve"> </w:t>
            </w:r>
            <w:r>
              <w:rPr>
                <w:rFonts w:ascii="Times New Roman" w:hAnsi="Times New Roman"/>
              </w:rPr>
              <w:t>г</w:t>
            </w:r>
            <w:r w:rsidRPr="003302ED">
              <w:rPr>
                <w:rFonts w:ascii="Times New Roman" w:hAnsi="Times New Roman"/>
              </w:rPr>
              <w:t>идравлический затвор</w:t>
            </w:r>
          </w:p>
        </w:tc>
      </w:tr>
    </w:tbl>
    <w:p w:rsidR="003302ED" w:rsidRPr="00B20A73" w:rsidRDefault="003302ED" w:rsidP="003D45D8">
      <w:pPr>
        <w:jc w:val="both"/>
        <w:rPr>
          <w:rFonts w:ascii="Times New Roman" w:hAnsi="Times New Roman"/>
          <w:color w:val="FF0000"/>
          <w:sz w:val="28"/>
          <w:szCs w:val="28"/>
        </w:rPr>
      </w:pPr>
    </w:p>
    <w:p w:rsidR="00D13D13" w:rsidRPr="003A4118" w:rsidRDefault="00D13D13" w:rsidP="003D45D8">
      <w:pPr>
        <w:jc w:val="both"/>
        <w:rPr>
          <w:rFonts w:ascii="Times New Roman" w:hAnsi="Times New Roman"/>
        </w:rPr>
      </w:pPr>
      <w:r w:rsidRPr="003A4118">
        <w:rPr>
          <w:rFonts w:ascii="Times New Roman" w:hAnsi="Times New Roman"/>
          <w:sz w:val="28"/>
          <w:szCs w:val="28"/>
        </w:rPr>
        <w:t>7.</w:t>
      </w:r>
      <w:r w:rsidR="005A4BC6" w:rsidRPr="003A4118">
        <w:rPr>
          <w:rFonts w:ascii="Times New Roman" w:hAnsi="Times New Roman"/>
          <w:sz w:val="28"/>
          <w:szCs w:val="28"/>
        </w:rPr>
        <w:t xml:space="preserve"> Выберите один верный вариант ответа: В соответствии с </w:t>
      </w:r>
      <w:r w:rsidR="005A4BC6" w:rsidRPr="003A4118">
        <w:rPr>
          <w:rFonts w:ascii="Times New Roman" w:hAnsi="Times New Roman"/>
          <w:b/>
        </w:rPr>
        <w:t>ГОСТ 18322— 2016</w:t>
      </w:r>
      <w:r w:rsidR="005A4BC6" w:rsidRPr="003A4118">
        <w:rPr>
          <w:rFonts w:ascii="Times New Roman" w:hAnsi="Times New Roman"/>
        </w:rPr>
        <w:t xml:space="preserve"> СИСТЕМА ТЕХНИЧЕСКОГО ОБСЛУЖИВАНИЯ И РЕМОНТА ТЕХНИКИ «Термины и определения». Плановое техническое обслуживание, выполняемое с установленной в </w:t>
      </w:r>
      <w:r w:rsidR="005A4BC6" w:rsidRPr="003A4118">
        <w:rPr>
          <w:rFonts w:ascii="Times New Roman" w:hAnsi="Times New Roman"/>
        </w:rPr>
        <w:lastRenderedPageBreak/>
        <w:t>документации периодичностью независимо от состояния объекта на момент начала технического обслуживания, это:</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r w:rsidRPr="003A4118">
              <w:t>комплексное техническое обслуживание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pPr>
              <w:rPr>
                <w:b/>
              </w:rPr>
            </w:pPr>
            <w:r w:rsidRPr="003A4118">
              <w:rPr>
                <w:b/>
              </w:rPr>
              <w:t>регламентированное техническое обслуживание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746FCA">
            <w:r w:rsidRPr="003A4118">
              <w:t>нерегламентированное техническое обслуживание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r w:rsidRPr="003A4118">
              <w:t>периодическое техническое обслуживание</w:t>
            </w:r>
          </w:p>
        </w:tc>
      </w:tr>
    </w:tbl>
    <w:p w:rsidR="00D13D13" w:rsidRPr="003A4118" w:rsidRDefault="00D13D13" w:rsidP="009B6740">
      <w:pPr>
        <w:jc w:val="both"/>
        <w:rPr>
          <w:rFonts w:ascii="Times New Roman" w:hAnsi="Times New Roman"/>
        </w:rPr>
      </w:pPr>
    </w:p>
    <w:p w:rsidR="00D13D13" w:rsidRPr="003A4118" w:rsidRDefault="00D13D13" w:rsidP="009B6740">
      <w:pPr>
        <w:widowControl w:val="0"/>
        <w:autoSpaceDE w:val="0"/>
        <w:autoSpaceDN w:val="0"/>
        <w:adjustRightInd w:val="0"/>
        <w:jc w:val="both"/>
        <w:rPr>
          <w:rFonts w:ascii="Times New Roman" w:hAnsi="Times New Roman"/>
        </w:rPr>
      </w:pPr>
      <w:r w:rsidRPr="003A4118">
        <w:rPr>
          <w:rFonts w:ascii="Times New Roman" w:hAnsi="Times New Roman"/>
          <w:sz w:val="28"/>
          <w:szCs w:val="28"/>
        </w:rPr>
        <w:t xml:space="preserve">8. </w:t>
      </w:r>
      <w:r w:rsidR="005A4BC6" w:rsidRPr="003A4118">
        <w:rPr>
          <w:rFonts w:ascii="Times New Roman" w:hAnsi="Times New Roman"/>
          <w:sz w:val="28"/>
          <w:szCs w:val="28"/>
        </w:rPr>
        <w:t xml:space="preserve">Выберите один верный вариант ответа: В соответствии с </w:t>
      </w:r>
      <w:r w:rsidR="005A4BC6" w:rsidRPr="003A4118">
        <w:rPr>
          <w:rFonts w:ascii="Times New Roman" w:hAnsi="Times New Roman"/>
          <w:b/>
        </w:rPr>
        <w:t>ГОСТ 18322— 2016</w:t>
      </w:r>
      <w:r w:rsidR="005A4BC6" w:rsidRPr="003A4118">
        <w:rPr>
          <w:rFonts w:ascii="Times New Roman" w:hAnsi="Times New Roman"/>
        </w:rPr>
        <w:t xml:space="preserve"> СИСТЕМА ТЕХНИЧЕСКОГО ОБСЛУЖИВАНИЯ И РЕМОНТА ТЕХНИКИ «Термины и определения». капитальный ремонт, это:</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r w:rsidRPr="003A4118">
              <w:rPr>
                <w:rFonts w:ascii="Times New Roman" w:hAnsi="Times New Roman"/>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pPr>
              <w:rPr>
                <w:rFonts w:ascii="Times New Roman" w:hAnsi="Times New Roman"/>
                <w:b/>
              </w:rPr>
            </w:pPr>
            <w:r w:rsidRPr="003A4118">
              <w:rPr>
                <w:rFonts w:ascii="Times New Roman" w:hAnsi="Times New Roman"/>
                <w:b/>
              </w:rPr>
              <w:t>Плановый ремонт, выполняемый для восстановления исправности и полного или близкого к полному ресурса объекта с заменой или восстановлением любых его частей, включая базовые.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r w:rsidRPr="003A4118">
              <w:rPr>
                <w:rFonts w:ascii="Times New Roman" w:hAnsi="Times New Roman"/>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pPr>
              <w:rPr>
                <w:rFonts w:ascii="Times New Roman" w:hAnsi="Times New Roman"/>
              </w:rPr>
            </w:pPr>
            <w:r w:rsidRPr="003A4118">
              <w:rPr>
                <w:rFonts w:ascii="Times New Roman" w:hAnsi="Times New Roman"/>
              </w:rPr>
              <w:t>Плановый ремонт, выполняемый для восстановления исправности и частичного восстановления ресурса объекта с заменой или восстановлением составных частей ограниченной номенклатуры и контролем технического состояния объекта в объеме, предусмотренном в документации.</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r w:rsidRPr="003A4118">
              <w:rPr>
                <w:rFonts w:ascii="Times New Roman" w:hAnsi="Times New Roman"/>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pPr>
              <w:rPr>
                <w:rFonts w:ascii="Times New Roman" w:hAnsi="Times New Roman"/>
              </w:rPr>
            </w:pPr>
            <w:r w:rsidRPr="003A4118">
              <w:rPr>
                <w:rFonts w:ascii="Times New Roman" w:hAnsi="Times New Roman"/>
              </w:rPr>
              <w:t>Плановый ремонт, выполняемый для обеспечения или восстановления работоспособности объекта и состоящий в замене и/или восстановлении отдельных легкодоступных его частей</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r w:rsidRPr="003A4118">
              <w:rPr>
                <w:rFonts w:ascii="Times New Roman" w:hAnsi="Times New Roman"/>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A4BC6" w:rsidP="003D45D8">
            <w:pPr>
              <w:rPr>
                <w:rFonts w:ascii="Times New Roman" w:hAnsi="Times New Roman"/>
              </w:rPr>
            </w:pPr>
            <w:r w:rsidRPr="003A4118">
              <w:rPr>
                <w:rFonts w:ascii="Times New Roman" w:hAnsi="Times New Roman"/>
              </w:rPr>
              <w:t>Плановый ремонт, выполняемый независимо от технического состояния объекта в момент начала ремонта, в объеме и с периодичностью, установленными в документации.</w:t>
            </w:r>
          </w:p>
        </w:tc>
      </w:tr>
    </w:tbl>
    <w:p w:rsidR="00D0738A" w:rsidRPr="003A4118" w:rsidRDefault="00D0738A" w:rsidP="00D0738A">
      <w:pPr>
        <w:widowControl w:val="0"/>
        <w:autoSpaceDE w:val="0"/>
        <w:autoSpaceDN w:val="0"/>
        <w:adjustRightInd w:val="0"/>
        <w:jc w:val="both"/>
        <w:rPr>
          <w:rFonts w:ascii="Times New Roman" w:hAnsi="Times New Roman"/>
          <w:sz w:val="28"/>
          <w:szCs w:val="28"/>
        </w:rPr>
      </w:pPr>
    </w:p>
    <w:p w:rsidR="00D0738A" w:rsidRPr="003A4118" w:rsidRDefault="00D13D13" w:rsidP="00D0738A">
      <w:pPr>
        <w:widowControl w:val="0"/>
        <w:autoSpaceDE w:val="0"/>
        <w:autoSpaceDN w:val="0"/>
        <w:adjustRightInd w:val="0"/>
        <w:jc w:val="both"/>
        <w:rPr>
          <w:rFonts w:ascii="Times New Roman" w:hAnsi="Times New Roman"/>
        </w:rPr>
      </w:pPr>
      <w:r w:rsidRPr="003A4118">
        <w:rPr>
          <w:rFonts w:ascii="Times New Roman" w:hAnsi="Times New Roman"/>
          <w:sz w:val="28"/>
          <w:szCs w:val="28"/>
        </w:rPr>
        <w:t xml:space="preserve">9. </w:t>
      </w:r>
      <w:r w:rsidR="00D0738A" w:rsidRPr="003A4118">
        <w:rPr>
          <w:rFonts w:ascii="Times New Roman" w:hAnsi="Times New Roman"/>
          <w:sz w:val="28"/>
          <w:szCs w:val="28"/>
        </w:rPr>
        <w:t>Выберите один верный вариант ответа</w:t>
      </w:r>
      <w:r w:rsidR="00D0738A" w:rsidRPr="003A4118">
        <w:rPr>
          <w:rFonts w:ascii="Times New Roman" w:hAnsi="Times New Roman"/>
        </w:rPr>
        <w:t xml:space="preserve">: </w:t>
      </w:r>
      <w:r w:rsidR="00555D48" w:rsidRPr="003A4118">
        <w:rPr>
          <w:rFonts w:ascii="Times New Roman" w:hAnsi="Times New Roman"/>
        </w:rPr>
        <w:t>Каким требованиям предъявляются к шкале манометра, 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r w:rsidRPr="003A4118">
              <w:rPr>
                <w:rFonts w:ascii="Times New Roman" w:hAnsi="Times New Roman"/>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555D48" w:rsidP="00555D48">
            <w:pPr>
              <w:rPr>
                <w:rFonts w:ascii="Times New Roman" w:hAnsi="Times New Roman"/>
              </w:rPr>
            </w:pPr>
            <w:r w:rsidRPr="003A4118">
              <w:rPr>
                <w:rFonts w:ascii="Times New Roman" w:hAnsi="Times New Roman"/>
              </w:rPr>
              <w:t>чтобы предел измерения рабочего давления находился в первой трети шкалы</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r w:rsidRPr="003A4118">
              <w:rPr>
                <w:rFonts w:ascii="Times New Roman" w:hAnsi="Times New Roman"/>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555D48" w:rsidP="00555D48">
            <w:pPr>
              <w:rPr>
                <w:rFonts w:ascii="Times New Roman" w:hAnsi="Times New Roman"/>
              </w:rPr>
            </w:pPr>
            <w:r w:rsidRPr="003A4118">
              <w:rPr>
                <w:rFonts w:ascii="Times New Roman" w:hAnsi="Times New Roman"/>
                <w:b/>
              </w:rPr>
              <w:t>чтобы предел измерения рабочего давления находился во второй трети шкалы</w:t>
            </w:r>
            <w:r w:rsidRPr="003A4118">
              <w:rPr>
                <w:rFonts w:ascii="Times New Roman" w:hAnsi="Times New Roman"/>
              </w:rPr>
              <w:t xml:space="preserve"> </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r w:rsidRPr="003A4118">
              <w:rPr>
                <w:rFonts w:ascii="Times New Roman" w:hAnsi="Times New Roman"/>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555D48" w:rsidP="00555D48">
            <w:pPr>
              <w:rPr>
                <w:rFonts w:ascii="Times New Roman" w:hAnsi="Times New Roman"/>
                <w:b/>
              </w:rPr>
            </w:pPr>
            <w:r w:rsidRPr="003A4118">
              <w:rPr>
                <w:rFonts w:ascii="Times New Roman" w:hAnsi="Times New Roman"/>
              </w:rPr>
              <w:t>чтобы предел измерения рабочего давления находился в последней трети шкалы</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r w:rsidRPr="003A4118">
              <w:rPr>
                <w:rFonts w:ascii="Times New Roman" w:hAnsi="Times New Roman"/>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D0738A"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3A4118" w:rsidRDefault="00555D48" w:rsidP="00555D48">
            <w:pPr>
              <w:rPr>
                <w:rFonts w:ascii="Times New Roman" w:hAnsi="Times New Roman"/>
              </w:rPr>
            </w:pPr>
            <w:r w:rsidRPr="003A4118">
              <w:rPr>
                <w:rFonts w:ascii="Times New Roman" w:hAnsi="Times New Roman"/>
              </w:rPr>
              <w:t>чтобы предел измерения рабочего давления находился в конце шкалы</w:t>
            </w:r>
          </w:p>
        </w:tc>
      </w:tr>
    </w:tbl>
    <w:p w:rsidR="00D13D13" w:rsidRPr="003A4118" w:rsidRDefault="00D13D13" w:rsidP="00D0738A">
      <w:pPr>
        <w:spacing w:before="100" w:beforeAutospacing="1" w:after="100" w:afterAutospacing="1"/>
        <w:jc w:val="both"/>
        <w:rPr>
          <w:rFonts w:ascii="Times New Roman" w:hAnsi="Times New Roman"/>
        </w:rPr>
      </w:pPr>
      <w:r w:rsidRPr="003A4118">
        <w:rPr>
          <w:rFonts w:ascii="Times New Roman" w:hAnsi="Times New Roman"/>
          <w:sz w:val="28"/>
          <w:szCs w:val="28"/>
        </w:rPr>
        <w:t xml:space="preserve">10. </w:t>
      </w:r>
      <w:r w:rsidR="00014EFC" w:rsidRPr="003A4118">
        <w:rPr>
          <w:rFonts w:ascii="Times New Roman" w:hAnsi="Times New Roman"/>
          <w:sz w:val="28"/>
          <w:szCs w:val="28"/>
        </w:rPr>
        <w:t>Выберите ВСЕ верные варианты ответов</w:t>
      </w:r>
      <w:r w:rsidRPr="003A4118">
        <w:rPr>
          <w:rFonts w:ascii="Times New Roman" w:hAnsi="Times New Roman"/>
        </w:rPr>
        <w:t>:</w:t>
      </w:r>
      <w:r w:rsidR="00E76097" w:rsidRPr="003A4118">
        <w:rPr>
          <w:rFonts w:ascii="Times New Roman" w:hAnsi="Times New Roman"/>
        </w:rPr>
        <w:t xml:space="preserve"> </w:t>
      </w:r>
      <w:r w:rsidR="00F830BC" w:rsidRPr="003A4118">
        <w:rPr>
          <w:rFonts w:ascii="Times New Roman" w:hAnsi="Times New Roman"/>
        </w:rPr>
        <w:t>В соответствии с правилами по охране труда при работе с инструментом и приспособлениями</w:t>
      </w:r>
      <w:r w:rsidR="00DA7A0C" w:rsidRPr="003A4118">
        <w:t xml:space="preserve"> </w:t>
      </w:r>
      <w:r w:rsidR="00DF0FEE" w:rsidRPr="003A4118">
        <w:rPr>
          <w:rFonts w:ascii="Times New Roman" w:hAnsi="Times New Roman"/>
        </w:rPr>
        <w:t>работник обязан:</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A7A0C" w:rsidP="003D45D8">
            <w:r w:rsidRPr="003A4118">
              <w:t>выполнять только ту работу, которая поручена специалистом более высокой квалификации</w:t>
            </w:r>
          </w:p>
        </w:tc>
      </w:tr>
      <w:tr w:rsidR="008F3DA2" w:rsidRPr="003A4118"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4E6877" w:rsidP="003D45D8">
            <w:r w:rsidRPr="003A4118">
              <w:t>подключать вспомогательное оборудование (трансформаторы, преобразователи частоты, устройства защитного отключения) к сети с разрешения руководителя</w:t>
            </w:r>
          </w:p>
        </w:tc>
      </w:tr>
      <w:tr w:rsidR="008F3DA2" w:rsidRPr="003A4118"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A7A0C" w:rsidP="003D45D8">
            <w:pPr>
              <w:rPr>
                <w:b/>
              </w:rPr>
            </w:pPr>
            <w:r w:rsidRPr="003A4118">
              <w:rPr>
                <w:b/>
              </w:rPr>
              <w:t>выполнять только ту работу, которая поручена и по выполнению которой работник прошел инструктаж по охране труда</w:t>
            </w:r>
          </w:p>
        </w:tc>
      </w:tr>
      <w:tr w:rsidR="008F3DA2" w:rsidRPr="003A4118"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A7A0C" w:rsidP="003D45D8">
            <w:pPr>
              <w:rPr>
                <w:b/>
              </w:rPr>
            </w:pPr>
            <w:r w:rsidRPr="003A4118">
              <w:rPr>
                <w:b/>
              </w:rPr>
              <w:t xml:space="preserve">работать только с тем инструментом и приспособлениями, по работе с которым работник обучался безопасным методам и </w:t>
            </w:r>
            <w:r w:rsidRPr="003A4118">
              <w:rPr>
                <w:b/>
              </w:rPr>
              <w:lastRenderedPageBreak/>
              <w:t>приемам выполнения работ</w:t>
            </w:r>
          </w:p>
        </w:tc>
      </w:tr>
    </w:tbl>
    <w:p w:rsidR="00D13D13" w:rsidRPr="003A4118" w:rsidRDefault="00D13D13" w:rsidP="00016339">
      <w:pPr>
        <w:pStyle w:val="ac"/>
        <w:jc w:val="both"/>
        <w:rPr>
          <w:rFonts w:ascii="Times New Roman" w:hAnsi="Times New Roman"/>
          <w:sz w:val="24"/>
          <w:szCs w:val="24"/>
        </w:rPr>
      </w:pPr>
      <w:r w:rsidRPr="003A4118">
        <w:rPr>
          <w:rFonts w:ascii="Times New Roman" w:hAnsi="Times New Roman"/>
          <w:sz w:val="28"/>
          <w:szCs w:val="28"/>
        </w:rPr>
        <w:lastRenderedPageBreak/>
        <w:t xml:space="preserve">11. </w:t>
      </w:r>
      <w:r w:rsidR="00014EFC" w:rsidRPr="003A4118">
        <w:rPr>
          <w:rFonts w:ascii="Times New Roman" w:hAnsi="Times New Roman"/>
          <w:sz w:val="28"/>
          <w:szCs w:val="28"/>
        </w:rPr>
        <w:t>Выберите один верный вариант ответа</w:t>
      </w:r>
      <w:r w:rsidRPr="003A4118">
        <w:rPr>
          <w:rFonts w:ascii="Times New Roman" w:hAnsi="Times New Roman"/>
          <w:sz w:val="28"/>
          <w:szCs w:val="28"/>
        </w:rPr>
        <w:t xml:space="preserve">: </w:t>
      </w:r>
      <w:r w:rsidR="00F0659D" w:rsidRPr="00935EF2">
        <w:rPr>
          <w:rFonts w:ascii="Times New Roman" w:hAnsi="Times New Roman"/>
          <w:b/>
          <w:bCs/>
          <w:iCs/>
          <w:color w:val="000000"/>
          <w:sz w:val="24"/>
          <w:szCs w:val="24"/>
        </w:rPr>
        <w:t>Цифрой «</w:t>
      </w:r>
      <w:r w:rsidR="00F0659D">
        <w:rPr>
          <w:rFonts w:ascii="Times New Roman" w:hAnsi="Times New Roman"/>
          <w:b/>
          <w:bCs/>
          <w:iCs/>
          <w:color w:val="000000"/>
          <w:sz w:val="24"/>
          <w:szCs w:val="24"/>
        </w:rPr>
        <w:t>200</w:t>
      </w:r>
      <w:r w:rsidR="00F0659D" w:rsidRPr="00935EF2">
        <w:rPr>
          <w:rFonts w:ascii="Times New Roman" w:hAnsi="Times New Roman"/>
          <w:b/>
          <w:bCs/>
          <w:iCs/>
          <w:color w:val="000000"/>
          <w:sz w:val="24"/>
          <w:szCs w:val="24"/>
        </w:rPr>
        <w:t>» в данной м</w:t>
      </w:r>
      <w:r w:rsidR="00F0659D">
        <w:rPr>
          <w:rFonts w:ascii="Times New Roman" w:hAnsi="Times New Roman"/>
          <w:b/>
          <w:bCs/>
          <w:iCs/>
          <w:color w:val="000000"/>
          <w:sz w:val="24"/>
          <w:szCs w:val="24"/>
        </w:rPr>
        <w:t xml:space="preserve">аркировке </w:t>
      </w:r>
      <w:r w:rsidR="00F0659D" w:rsidRPr="00F0659D">
        <w:rPr>
          <w:rFonts w:ascii="Times New Roman" w:hAnsi="Times New Roman"/>
          <w:b/>
          <w:bCs/>
          <w:iCs/>
          <w:color w:val="000000"/>
          <w:sz w:val="24"/>
          <w:szCs w:val="24"/>
        </w:rPr>
        <w:t>насоса (агрегата) 1</w:t>
      </w:r>
      <w:r w:rsidR="00F0659D">
        <w:rPr>
          <w:rFonts w:ascii="Times New Roman" w:hAnsi="Times New Roman"/>
          <w:b/>
          <w:bCs/>
          <w:iCs/>
          <w:color w:val="000000"/>
          <w:sz w:val="24"/>
          <w:szCs w:val="24"/>
        </w:rPr>
        <w:t xml:space="preserve"> </w:t>
      </w:r>
      <w:r w:rsidR="00F0659D" w:rsidRPr="00F0659D">
        <w:rPr>
          <w:rFonts w:ascii="Times New Roman" w:hAnsi="Times New Roman"/>
          <w:b/>
          <w:bCs/>
          <w:iCs/>
          <w:color w:val="000000"/>
          <w:sz w:val="24"/>
          <w:szCs w:val="24"/>
        </w:rPr>
        <w:t>Д</w:t>
      </w:r>
      <w:r w:rsidR="00F0659D">
        <w:rPr>
          <w:rFonts w:ascii="Times New Roman" w:hAnsi="Times New Roman"/>
          <w:b/>
          <w:bCs/>
          <w:iCs/>
          <w:color w:val="000000"/>
          <w:sz w:val="24"/>
          <w:szCs w:val="24"/>
        </w:rPr>
        <w:t xml:space="preserve"> </w:t>
      </w:r>
      <w:r w:rsidR="00F0659D" w:rsidRPr="00F0659D">
        <w:rPr>
          <w:rFonts w:ascii="Times New Roman" w:hAnsi="Times New Roman"/>
          <w:b/>
          <w:bCs/>
          <w:iCs/>
          <w:color w:val="000000"/>
          <w:sz w:val="24"/>
          <w:szCs w:val="24"/>
        </w:rPr>
        <w:t xml:space="preserve">200-90 </w:t>
      </w:r>
      <w:r w:rsidR="00F0659D" w:rsidRPr="00935EF2">
        <w:rPr>
          <w:rFonts w:ascii="Times New Roman" w:hAnsi="Times New Roman"/>
          <w:b/>
          <w:bCs/>
          <w:iCs/>
          <w:color w:val="000000"/>
          <w:sz w:val="24"/>
          <w:szCs w:val="24"/>
        </w:rPr>
        <w:t>обозначается</w:t>
      </w:r>
      <w:r w:rsidR="00F11342">
        <w:rPr>
          <w:rFonts w:ascii="Times New Roman" w:hAnsi="Times New Roman"/>
          <w:sz w:val="24"/>
          <w:szCs w:val="24"/>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F0659D">
            <w:pPr>
              <w:rPr>
                <w:rFonts w:ascii="Times New Roman" w:hAnsi="Times New Roman"/>
              </w:rPr>
            </w:pPr>
            <w:r>
              <w:rPr>
                <w:rFonts w:ascii="Times New Roman" w:hAnsi="Times New Roman"/>
              </w:rPr>
              <w:t>д</w:t>
            </w:r>
            <w:r w:rsidRPr="00425FF5">
              <w:rPr>
                <w:rFonts w:ascii="Times New Roman" w:hAnsi="Times New Roman"/>
              </w:rPr>
              <w:t xml:space="preserve">иаметр </w:t>
            </w:r>
            <w:r>
              <w:rPr>
                <w:rFonts w:ascii="Times New Roman" w:hAnsi="Times New Roman"/>
              </w:rPr>
              <w:t xml:space="preserve">присоединения к трубопроводу, </w:t>
            </w:r>
            <w:r w:rsidRPr="00425FF5">
              <w:rPr>
                <w:rFonts w:ascii="Times New Roman" w:hAnsi="Times New Roman"/>
              </w:rPr>
              <w:t>мм</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3D45D8">
            <w:pPr>
              <w:rPr>
                <w:rFonts w:ascii="Times New Roman" w:hAnsi="Times New Roman"/>
                <w:b/>
              </w:rPr>
            </w:pPr>
            <w:r w:rsidRPr="00F0659D">
              <w:rPr>
                <w:rFonts w:ascii="Times New Roman" w:hAnsi="Times New Roman"/>
                <w:b/>
              </w:rPr>
              <w:t>подача, м</w:t>
            </w:r>
            <w:r w:rsidRPr="00F0659D">
              <w:rPr>
                <w:rFonts w:ascii="Times New Roman" w:hAnsi="Times New Roman"/>
                <w:b/>
                <w:vertAlign w:val="superscript"/>
              </w:rPr>
              <w:t>3</w:t>
            </w:r>
            <w:r w:rsidRPr="00F0659D">
              <w:rPr>
                <w:rFonts w:ascii="Times New Roman" w:hAnsi="Times New Roman"/>
                <w:b/>
              </w:rPr>
              <w:t>/ч</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3D45D8">
            <w:pPr>
              <w:rPr>
                <w:rFonts w:ascii="Times New Roman" w:hAnsi="Times New Roman"/>
              </w:rPr>
            </w:pPr>
            <w:r>
              <w:rPr>
                <w:rFonts w:ascii="Times New Roman" w:hAnsi="Times New Roman"/>
              </w:rPr>
              <w:t>ч</w:t>
            </w:r>
            <w:r w:rsidRPr="00425FF5">
              <w:rPr>
                <w:rFonts w:ascii="Times New Roman" w:hAnsi="Times New Roman"/>
              </w:rPr>
              <w:t>астота вращения вала, об/с</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3D45D8">
            <w:pPr>
              <w:rPr>
                <w:rFonts w:ascii="Times New Roman" w:hAnsi="Times New Roman"/>
              </w:rPr>
            </w:pPr>
            <w:r w:rsidRPr="00F0659D">
              <w:rPr>
                <w:rFonts w:ascii="Times New Roman" w:hAnsi="Times New Roman"/>
              </w:rPr>
              <w:t>напор, м</w:t>
            </w:r>
          </w:p>
        </w:tc>
      </w:tr>
    </w:tbl>
    <w:p w:rsidR="00D13D13" w:rsidRPr="003A4118" w:rsidRDefault="00D13D13" w:rsidP="009B6740">
      <w:pPr>
        <w:pStyle w:val="ac"/>
        <w:jc w:val="both"/>
        <w:rPr>
          <w:rFonts w:ascii="Times New Roman" w:hAnsi="Times New Roman"/>
          <w:sz w:val="24"/>
          <w:szCs w:val="24"/>
        </w:rPr>
      </w:pPr>
      <w:r w:rsidRPr="003A4118">
        <w:rPr>
          <w:rFonts w:ascii="Times New Roman" w:hAnsi="Times New Roman"/>
          <w:sz w:val="28"/>
          <w:szCs w:val="28"/>
        </w:rPr>
        <w:t>12.</w:t>
      </w:r>
      <w:r w:rsidR="001952FE" w:rsidRPr="003A4118">
        <w:rPr>
          <w:rFonts w:ascii="Times New Roman" w:hAnsi="Times New Roman"/>
          <w:sz w:val="28"/>
          <w:szCs w:val="28"/>
        </w:rPr>
        <w:t xml:space="preserve"> Выберите один верный вариант ответа: </w:t>
      </w:r>
      <w:r w:rsidR="00555D48" w:rsidRPr="003A4118">
        <w:rPr>
          <w:rFonts w:ascii="Times New Roman" w:hAnsi="Times New Roman"/>
          <w:sz w:val="24"/>
          <w:szCs w:val="24"/>
        </w:rPr>
        <w:t>Какие требования предъявляются к установке манометров по высоте от уровня площадки, 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555D48" w:rsidP="00555D48">
            <w:r w:rsidRPr="003A4118">
              <w:rPr>
                <w:rFonts w:ascii="Times New Roman" w:hAnsi="Times New Roman"/>
              </w:rPr>
              <w:t>на высоте более 2 метров</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41A40" w:rsidP="00341A40">
            <w:r w:rsidRPr="003A4118">
              <w:t>на высоте более 2,5 метров</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41A40" w:rsidP="003D45D8">
            <w:r w:rsidRPr="003A4118">
              <w:rPr>
                <w:rFonts w:ascii="Times New Roman" w:hAnsi="Times New Roman"/>
                <w:b/>
                <w:bCs/>
              </w:rPr>
              <w:t>на высоте не более 3 метров</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41A40" w:rsidP="003D45D8">
            <w:pPr>
              <w:rPr>
                <w:rFonts w:ascii="Times New Roman" w:hAnsi="Times New Roman"/>
              </w:rPr>
            </w:pPr>
            <w:r w:rsidRPr="003A4118">
              <w:rPr>
                <w:rFonts w:ascii="Times New Roman" w:hAnsi="Times New Roman"/>
                <w:bCs/>
              </w:rPr>
              <w:t>на высоте более 3,5 метров</w:t>
            </w:r>
          </w:p>
        </w:tc>
      </w:tr>
    </w:tbl>
    <w:p w:rsidR="00D13D13" w:rsidRPr="003A4118" w:rsidRDefault="00D13D13" w:rsidP="009B6740">
      <w:pPr>
        <w:pStyle w:val="ac"/>
        <w:jc w:val="both"/>
        <w:rPr>
          <w:rFonts w:ascii="Times New Roman" w:hAnsi="Times New Roman"/>
          <w:sz w:val="24"/>
          <w:szCs w:val="24"/>
        </w:rPr>
      </w:pPr>
      <w:r w:rsidRPr="003A4118">
        <w:rPr>
          <w:rFonts w:ascii="Times New Roman" w:hAnsi="Times New Roman"/>
          <w:sz w:val="28"/>
          <w:szCs w:val="28"/>
        </w:rPr>
        <w:t xml:space="preserve">13. </w:t>
      </w:r>
      <w:r w:rsidR="00466EF3" w:rsidRPr="003A4118">
        <w:rPr>
          <w:rFonts w:ascii="Times New Roman" w:hAnsi="Times New Roman"/>
          <w:sz w:val="28"/>
          <w:szCs w:val="28"/>
        </w:rPr>
        <w:t xml:space="preserve">Выберите один верный вариант ответа: </w:t>
      </w:r>
      <w:r w:rsidR="00053AE6" w:rsidRPr="003A4118">
        <w:rPr>
          <w:rFonts w:ascii="Times New Roman" w:hAnsi="Times New Roman"/>
          <w:sz w:val="24"/>
          <w:szCs w:val="24"/>
        </w:rPr>
        <w:t>Что такое плотность жидкости?</w:t>
      </w:r>
    </w:p>
    <w:p w:rsidR="003D45D8" w:rsidRPr="003A4118" w:rsidRDefault="003D45D8"/>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lang w:val="en-US"/>
              </w:rPr>
            </w:pPr>
            <w:r w:rsidRPr="003A4118">
              <w:rPr>
                <w:rFonts w:ascii="Times New Roman" w:hAnsi="Times New Roman"/>
                <w:lang w:val="en-US"/>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053AE6" w:rsidP="00466EF3">
            <w:pPr>
              <w:autoSpaceDE w:val="0"/>
              <w:autoSpaceDN w:val="0"/>
              <w:adjustRightInd w:val="0"/>
              <w:jc w:val="both"/>
              <w:rPr>
                <w:rFonts w:ascii="Times New Roman CYR" w:hAnsi="Times New Roman CYR" w:cs="Times New Roman CYR"/>
              </w:rPr>
            </w:pPr>
            <w:r w:rsidRPr="003A4118">
              <w:rPr>
                <w:rFonts w:ascii="Times New Roman" w:hAnsi="Times New Roman"/>
              </w:rPr>
              <w:t>отношение массы к весу жидкости</w:t>
            </w:r>
          </w:p>
        </w:tc>
      </w:tr>
      <w:tr w:rsidR="008F3DA2" w:rsidRPr="003A4118"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lang w:val="en-US"/>
              </w:rPr>
            </w:pPr>
            <w:r w:rsidRPr="003A4118">
              <w:rPr>
                <w:rFonts w:ascii="Times New Roman" w:hAnsi="Times New Roman"/>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053AE6"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rPr>
                <w:rFonts w:ascii="Times New Roman" w:hAnsi="Times New Roman"/>
              </w:rPr>
            </w:pPr>
            <w:r w:rsidRPr="003A4118">
              <w:rPr>
                <w:rFonts w:ascii="Times New Roman" w:hAnsi="Times New Roman"/>
              </w:rPr>
              <w:t>отношение силы тяжести жидкости к ее объему</w:t>
            </w:r>
          </w:p>
        </w:tc>
      </w:tr>
      <w:tr w:rsidR="008F3DA2" w:rsidRPr="003A4118"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lang w:val="en-US"/>
              </w:rPr>
            </w:pPr>
            <w:r w:rsidRPr="003A4118">
              <w:rPr>
                <w:rFonts w:ascii="Times New Roman" w:hAnsi="Times New Roman"/>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053AE6" w:rsidP="00466EF3">
            <w:pPr>
              <w:widowControl w:val="0"/>
              <w:autoSpaceDE w:val="0"/>
              <w:autoSpaceDN w:val="0"/>
              <w:adjustRightInd w:val="0"/>
              <w:ind w:right="-1566"/>
              <w:jc w:val="both"/>
              <w:rPr>
                <w:rFonts w:ascii="Times New Roman" w:hAnsi="Times New Roman"/>
                <w:b/>
              </w:rPr>
            </w:pPr>
            <w:r w:rsidRPr="003A4118">
              <w:rPr>
                <w:rFonts w:ascii="Times New Roman" w:hAnsi="Times New Roman"/>
                <w:b/>
              </w:rPr>
              <w:t>отношение массы жидкости к ее объему</w:t>
            </w:r>
          </w:p>
        </w:tc>
      </w:tr>
      <w:tr w:rsidR="008F3DA2" w:rsidRPr="003A4118"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24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lang w:val="en-US"/>
              </w:rPr>
            </w:pPr>
            <w:r w:rsidRPr="003A4118">
              <w:rPr>
                <w:rFonts w:ascii="Times New Roman" w:hAnsi="Times New Roman"/>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053AE6" w:rsidP="00466EF3">
            <w:pPr>
              <w:autoSpaceDE w:val="0"/>
              <w:autoSpaceDN w:val="0"/>
              <w:adjustRightInd w:val="0"/>
              <w:jc w:val="both"/>
              <w:rPr>
                <w:rFonts w:ascii="Times New Roman" w:hAnsi="Times New Roman"/>
              </w:rPr>
            </w:pPr>
            <w:r w:rsidRPr="003A4118">
              <w:rPr>
                <w:rFonts w:ascii="Times New Roman" w:hAnsi="Times New Roman"/>
              </w:rPr>
              <w:t>отношение веса жидкости к ее объему</w:t>
            </w:r>
          </w:p>
        </w:tc>
      </w:tr>
    </w:tbl>
    <w:p w:rsidR="003D45D8" w:rsidRPr="003A4118" w:rsidRDefault="003D45D8"/>
    <w:tbl>
      <w:tblPr>
        <w:tblW w:w="9771" w:type="dxa"/>
        <w:tblLayout w:type="fixed"/>
        <w:tblLook w:val="0000" w:firstRow="0" w:lastRow="0" w:firstColumn="0" w:lastColumn="0" w:noHBand="0" w:noVBand="0"/>
      </w:tblPr>
      <w:tblGrid>
        <w:gridCol w:w="9771"/>
      </w:tblGrid>
      <w:tr w:rsidR="001E2403" w:rsidRPr="003A4118" w:rsidTr="0013109F">
        <w:trPr>
          <w:trHeight w:val="2262"/>
        </w:trPr>
        <w:tc>
          <w:tcPr>
            <w:tcW w:w="9771" w:type="dxa"/>
          </w:tcPr>
          <w:p w:rsidR="00D13D13" w:rsidRPr="003A4118" w:rsidRDefault="00D13D13" w:rsidP="009B6740">
            <w:pPr>
              <w:pStyle w:val="text-comment"/>
              <w:spacing w:before="0" w:beforeAutospacing="0" w:after="0" w:afterAutospacing="0"/>
              <w:jc w:val="both"/>
              <w:rPr>
                <w:sz w:val="28"/>
                <w:szCs w:val="28"/>
              </w:rPr>
            </w:pPr>
          </w:p>
          <w:p w:rsidR="00D13D13" w:rsidRPr="003A4118" w:rsidRDefault="00D13D13" w:rsidP="009B6740">
            <w:pPr>
              <w:pStyle w:val="text-comment"/>
              <w:spacing w:before="0" w:beforeAutospacing="0" w:after="0" w:afterAutospacing="0"/>
              <w:jc w:val="both"/>
            </w:pPr>
            <w:r w:rsidRPr="003A4118">
              <w:rPr>
                <w:sz w:val="28"/>
                <w:szCs w:val="28"/>
              </w:rPr>
              <w:t xml:space="preserve">14. </w:t>
            </w:r>
            <w:r w:rsidR="00053AE6" w:rsidRPr="003A4118">
              <w:rPr>
                <w:sz w:val="28"/>
                <w:szCs w:val="28"/>
              </w:rPr>
              <w:t>Выберите один верный вариант ответа:</w:t>
            </w:r>
            <w:r w:rsidR="00053AE6" w:rsidRPr="003A4118">
              <w:t xml:space="preserve"> Отношение расхода потока жидкости к площади живого сечения называется:</w:t>
            </w:r>
          </w:p>
          <w:p w:rsidR="00D13D13" w:rsidRPr="003A4118" w:rsidRDefault="00D13D13" w:rsidP="009B6740">
            <w:pPr>
              <w:pStyle w:val="text-comment"/>
              <w:spacing w:before="0" w:beforeAutospacing="0" w:after="0" w:afterAutospacing="0"/>
              <w:jc w:val="both"/>
            </w:pPr>
          </w:p>
          <w:p w:rsidR="003D45D8" w:rsidRPr="003A4118" w:rsidRDefault="003D45D8"/>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F0659D">
                  <w:r w:rsidRPr="003A4118">
                    <w:rPr>
                      <w:rFonts w:ascii="Times New Roman" w:hAnsi="Times New Roman"/>
                    </w:rPr>
                    <w:t xml:space="preserve">расход жидкости </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874D97">
                  <w:r w:rsidRPr="003A4118">
                    <w:rPr>
                      <w:rFonts w:ascii="Times New Roman" w:hAnsi="Times New Roman"/>
                    </w:rPr>
                    <w:t>минимальный расход потока</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0659D" w:rsidP="00053AE6">
                  <w:r w:rsidRPr="000866AC">
                    <w:rPr>
                      <w:rFonts w:ascii="Times New Roman" w:hAnsi="Times New Roman"/>
                    </w:rPr>
                    <w:t>максимальн</w:t>
                  </w:r>
                  <w:r>
                    <w:rPr>
                      <w:rFonts w:ascii="Times New Roman" w:hAnsi="Times New Roman"/>
                    </w:rPr>
                    <w:t>ый</w:t>
                  </w:r>
                  <w:r w:rsidRPr="000866AC">
                    <w:rPr>
                      <w:rFonts w:ascii="Times New Roman" w:hAnsi="Times New Roman"/>
                    </w:rPr>
                    <w:t xml:space="preserve"> расход потока</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053AE6" w:rsidP="003D45D8">
                  <w:pPr>
                    <w:rPr>
                      <w:b/>
                    </w:rPr>
                  </w:pPr>
                  <w:r w:rsidRPr="003A4118">
                    <w:rPr>
                      <w:b/>
                    </w:rPr>
                    <w:t>скорость потока</w:t>
                  </w:r>
                </w:p>
              </w:tc>
            </w:tr>
          </w:tbl>
          <w:p w:rsidR="00D13D13" w:rsidRPr="003A4118" w:rsidRDefault="00D13D13" w:rsidP="00A17DE3">
            <w:pPr>
              <w:spacing w:before="100" w:beforeAutospacing="1" w:after="100" w:afterAutospacing="1"/>
              <w:jc w:val="both"/>
              <w:rPr>
                <w:rFonts w:ascii="Times New Roman" w:hAnsi="Times New Roman"/>
              </w:rPr>
            </w:pPr>
            <w:r w:rsidRPr="003A4118">
              <w:rPr>
                <w:rFonts w:ascii="Times New Roman" w:hAnsi="Times New Roman"/>
                <w:sz w:val="28"/>
                <w:szCs w:val="28"/>
              </w:rPr>
              <w:t xml:space="preserve">15. </w:t>
            </w:r>
            <w:r w:rsidR="00014EFC" w:rsidRPr="003A4118">
              <w:rPr>
                <w:rFonts w:ascii="Times New Roman" w:hAnsi="Times New Roman"/>
                <w:sz w:val="28"/>
                <w:szCs w:val="28"/>
              </w:rPr>
              <w:t>Выберите один верный вариант ответа</w:t>
            </w:r>
            <w:r w:rsidR="003E096F">
              <w:rPr>
                <w:rFonts w:ascii="Times New Roman" w:hAnsi="Times New Roman"/>
                <w:sz w:val="28"/>
                <w:szCs w:val="28"/>
              </w:rPr>
              <w:t xml:space="preserve">: </w:t>
            </w:r>
            <w:r w:rsidR="003E096F" w:rsidRPr="003E096F">
              <w:rPr>
                <w:rFonts w:ascii="Times New Roman" w:hAnsi="Times New Roman"/>
              </w:rPr>
              <w:t>Какое</w:t>
            </w:r>
            <w:r w:rsidR="003E096F">
              <w:rPr>
                <w:rFonts w:ascii="Times New Roman" w:hAnsi="Times New Roman"/>
                <w:sz w:val="28"/>
                <w:szCs w:val="28"/>
              </w:rPr>
              <w:t xml:space="preserve"> </w:t>
            </w:r>
            <w:r w:rsidRPr="003A4118">
              <w:rPr>
                <w:rFonts w:ascii="Times New Roman" w:hAnsi="Times New Roman"/>
              </w:rPr>
              <w:t>напряжение не должны превышать источники питания светильников общего освещения рабочих мест при высоте подвески менее 2,5 метров от уровня земли</w:t>
            </w:r>
            <w:r w:rsidR="00BD0FD4" w:rsidRPr="003A4118">
              <w:t xml:space="preserve"> </w:t>
            </w:r>
            <w:r w:rsidR="00BD0FD4" w:rsidRPr="003A4118">
              <w:rPr>
                <w:rFonts w:ascii="Times New Roman" w:hAnsi="Times New Roman"/>
              </w:rPr>
              <w:t>в соответствии с СН 357-77. Инструкция по проектированию силового и осветительного электрооборудования промышленных предприятий</w:t>
            </w:r>
            <w:r w:rsidRPr="003A4118">
              <w:rPr>
                <w:rFonts w:ascii="Times New Roman" w:hAnsi="Times New Roman"/>
              </w:rPr>
              <w:t xml:space="preserve">? </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b/>
                    </w:rPr>
                  </w:pPr>
                  <w:r w:rsidRPr="003A4118">
                    <w:rPr>
                      <w:b/>
                    </w:rPr>
                    <w:t>25 В</w:t>
                  </w:r>
                </w:p>
              </w:tc>
            </w:tr>
            <w:tr w:rsidR="008F3DA2" w:rsidRPr="003A4118"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36 В</w:t>
                  </w:r>
                </w:p>
              </w:tc>
            </w:tr>
            <w:tr w:rsidR="008F3DA2" w:rsidRPr="003A4118"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42 В</w:t>
                  </w:r>
                </w:p>
              </w:tc>
            </w:tr>
            <w:tr w:rsidR="008F3DA2" w:rsidRPr="003A4118"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72 В</w:t>
                  </w:r>
                </w:p>
              </w:tc>
            </w:tr>
          </w:tbl>
          <w:p w:rsidR="00D13D13" w:rsidRPr="003A4118" w:rsidRDefault="00D13D13" w:rsidP="009B6740">
            <w:pPr>
              <w:pStyle w:val="ac"/>
              <w:jc w:val="both"/>
              <w:rPr>
                <w:rFonts w:ascii="Times New Roman" w:hAnsi="Times New Roman"/>
                <w:sz w:val="24"/>
                <w:szCs w:val="24"/>
              </w:rPr>
            </w:pPr>
            <w:r w:rsidRPr="003A4118">
              <w:rPr>
                <w:rFonts w:ascii="Times New Roman" w:hAnsi="Times New Roman"/>
                <w:sz w:val="28"/>
                <w:szCs w:val="28"/>
              </w:rPr>
              <w:t xml:space="preserve">16. </w:t>
            </w:r>
            <w:r w:rsidR="00874D97" w:rsidRPr="003A4118">
              <w:rPr>
                <w:sz w:val="28"/>
                <w:szCs w:val="28"/>
              </w:rPr>
              <w:t>Выберите ВСЕ верные варианты ответов</w:t>
            </w:r>
            <w:r w:rsidR="00874D97" w:rsidRPr="003A4118">
              <w:t>:</w:t>
            </w:r>
            <w:r w:rsidR="006E2FD3" w:rsidRPr="003A4118">
              <w:rPr>
                <w:rFonts w:ascii="Times New Roman" w:hAnsi="Times New Roman"/>
                <w:sz w:val="28"/>
                <w:szCs w:val="28"/>
              </w:rPr>
              <w:t xml:space="preserve"> </w:t>
            </w:r>
            <w:r w:rsidR="00E72AE2" w:rsidRPr="003A4118">
              <w:rPr>
                <w:rFonts w:ascii="Times New Roman" w:hAnsi="Times New Roman"/>
                <w:sz w:val="24"/>
                <w:szCs w:val="24"/>
              </w:rPr>
              <w:t xml:space="preserve">В соответствии с </w:t>
            </w:r>
            <w:r w:rsidR="00F81E5A" w:rsidRPr="003A4118">
              <w:rPr>
                <w:rFonts w:ascii="Times New Roman" w:hAnsi="Times New Roman"/>
                <w:sz w:val="24"/>
                <w:szCs w:val="24"/>
              </w:rPr>
              <w:t xml:space="preserve">ГОСТ Р 54123—2010 </w:t>
            </w:r>
            <w:r w:rsidR="00F81E5A" w:rsidRPr="003A4118">
              <w:rPr>
                <w:rFonts w:ascii="Times New Roman" w:hAnsi="Times New Roman"/>
                <w:sz w:val="24"/>
                <w:szCs w:val="24"/>
              </w:rPr>
              <w:lastRenderedPageBreak/>
              <w:t>БЕЗОПАСНОСТЬ МАШИН И ОБОРУДОВАНИЯ</w:t>
            </w:r>
            <w:r w:rsidR="00F81E5A" w:rsidRPr="003A4118">
              <w:t xml:space="preserve"> </w:t>
            </w:r>
            <w:r w:rsidR="00F81E5A" w:rsidRPr="003A4118">
              <w:rPr>
                <w:rFonts w:ascii="Times New Roman" w:hAnsi="Times New Roman"/>
                <w:sz w:val="24"/>
                <w:szCs w:val="24"/>
              </w:rPr>
              <w:t>Основные показатели безопасности машин и оборудования нормируются</w:t>
            </w:r>
            <w:r w:rsidR="00E72AE2" w:rsidRPr="003A4118">
              <w:rPr>
                <w:rFonts w:ascii="Times New Roman" w:hAnsi="Times New Roman"/>
                <w:sz w:val="24"/>
                <w:szCs w:val="24"/>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81E5A" w:rsidP="003D45D8">
                  <w:pPr>
                    <w:rPr>
                      <w:rFonts w:ascii="Times New Roman" w:hAnsi="Times New Roman"/>
                      <w:b/>
                    </w:rPr>
                  </w:pPr>
                  <w:r w:rsidRPr="003A4118">
                    <w:rPr>
                      <w:rFonts w:ascii="Times New Roman" w:hAnsi="Times New Roman"/>
                      <w:b/>
                    </w:rPr>
                    <w:t>законодательными или нормативно-правовыми актами федеральных органов исполнительной власти и органами государственного надзора</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81E5A" w:rsidP="006E2FD3">
                  <w:pPr>
                    <w:rPr>
                      <w:rFonts w:ascii="Times New Roman" w:hAnsi="Times New Roman"/>
                      <w:b/>
                    </w:rPr>
                  </w:pPr>
                  <w:r w:rsidRPr="003A4118">
                    <w:rPr>
                      <w:rFonts w:ascii="Times New Roman" w:hAnsi="Times New Roman"/>
                      <w:b/>
                    </w:rPr>
                    <w:t>заказчиками машин и оборудования по согласованию с разработчиками</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E72AE2" w:rsidRPr="003A4118" w:rsidRDefault="00687772"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E72AE2" w:rsidRPr="003A4118" w:rsidRDefault="00E72AE2"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E72AE2" w:rsidRPr="003A4118" w:rsidRDefault="001C2D93" w:rsidP="001C2D93">
                  <w:pPr>
                    <w:rPr>
                      <w:rFonts w:ascii="Times New Roman" w:hAnsi="Times New Roman"/>
                    </w:rPr>
                  </w:pPr>
                  <w:r w:rsidRPr="003A4118">
                    <w:rPr>
                      <w:rFonts w:ascii="Times New Roman" w:hAnsi="Times New Roman"/>
                    </w:rPr>
                    <w:t>распорядительными документами руководителя организации или структурного подразделения</w:t>
                  </w:r>
                </w:p>
              </w:tc>
            </w:tr>
          </w:tbl>
          <w:p w:rsidR="00D13D13" w:rsidRPr="003A4118" w:rsidRDefault="00D13D13" w:rsidP="009B6740">
            <w:pPr>
              <w:pStyle w:val="text-info"/>
              <w:jc w:val="both"/>
            </w:pPr>
            <w:r w:rsidRPr="003A4118">
              <w:rPr>
                <w:sz w:val="28"/>
                <w:szCs w:val="28"/>
              </w:rPr>
              <w:t xml:space="preserve">17. </w:t>
            </w:r>
            <w:r w:rsidR="005F51D3" w:rsidRPr="003A4118">
              <w:rPr>
                <w:sz w:val="28"/>
                <w:szCs w:val="28"/>
              </w:rPr>
              <w:t xml:space="preserve">Выберите один верный вариант ответа: </w:t>
            </w:r>
            <w:r w:rsidR="00247825" w:rsidRPr="003A4118">
              <w:t>Можно ли производить сварку сосудов и трубопроводов, находящихся под давлением, в соответствии с Правилами промышленной безопасности опасных производственных объектов, на которых используется оборудование, рабо</w:t>
            </w:r>
            <w:r w:rsidR="00BE1125" w:rsidRPr="003A4118">
              <w:t>тающее под избыточным давлением</w:t>
            </w:r>
            <w:r w:rsidR="00247825" w:rsidRPr="003A4118">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247825" w:rsidP="003D45D8">
                  <w:r w:rsidRPr="003A4118">
                    <w:t>разрешается в присутствии лица, ответственного за проведение огневых работ</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D2A42" w:rsidP="003D2A42">
                  <w:r w:rsidRPr="003A4118">
                    <w:t xml:space="preserve">разрешается при соблюдении необходимых требований безопасности </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D2A42" w:rsidP="003D2A42">
                  <w:r w:rsidRPr="003A4118">
                    <w:t>разрешается при наличии наряда-допуска на производство работ</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3D2A42" w:rsidP="003D45D8">
                  <w:r w:rsidRPr="003A4118">
                    <w:rPr>
                      <w:b/>
                    </w:rPr>
                    <w:t>правилами запрещается</w:t>
                  </w:r>
                </w:p>
              </w:tc>
            </w:tr>
          </w:tbl>
          <w:p w:rsidR="00D13D13" w:rsidRPr="003A4118" w:rsidRDefault="00D13D13" w:rsidP="006B06D3">
            <w:pPr>
              <w:pStyle w:val="text-comment"/>
            </w:pPr>
          </w:p>
        </w:tc>
      </w:tr>
    </w:tbl>
    <w:p w:rsidR="00D13D13" w:rsidRPr="003A4118" w:rsidRDefault="00D13D13" w:rsidP="00D241B2">
      <w:pPr>
        <w:pStyle w:val="ac"/>
        <w:spacing w:before="0" w:beforeAutospacing="0" w:after="0" w:afterAutospacing="0"/>
        <w:jc w:val="both"/>
        <w:rPr>
          <w:rFonts w:ascii="Times New Roman" w:hAnsi="Times New Roman"/>
          <w:sz w:val="28"/>
          <w:szCs w:val="28"/>
        </w:rPr>
      </w:pPr>
    </w:p>
    <w:p w:rsidR="00DD22F7" w:rsidRPr="003A4118" w:rsidRDefault="00D13D13" w:rsidP="00DD22F7">
      <w:pPr>
        <w:widowControl w:val="0"/>
        <w:autoSpaceDE w:val="0"/>
        <w:autoSpaceDN w:val="0"/>
        <w:adjustRightInd w:val="0"/>
        <w:jc w:val="both"/>
        <w:rPr>
          <w:rFonts w:ascii="Times New Roman" w:hAnsi="Times New Roman"/>
        </w:rPr>
      </w:pPr>
      <w:r w:rsidRPr="003A4118">
        <w:rPr>
          <w:rFonts w:ascii="Times New Roman" w:hAnsi="Times New Roman"/>
          <w:sz w:val="28"/>
          <w:szCs w:val="28"/>
        </w:rPr>
        <w:t xml:space="preserve">18. </w:t>
      </w:r>
      <w:r w:rsidR="00DD22F7" w:rsidRPr="003A4118">
        <w:rPr>
          <w:rFonts w:ascii="Times New Roman" w:hAnsi="Times New Roman"/>
          <w:sz w:val="28"/>
          <w:szCs w:val="28"/>
        </w:rPr>
        <w:t>Выберите один верный вариант ответа</w:t>
      </w:r>
      <w:r w:rsidR="00DD22F7" w:rsidRPr="003A4118">
        <w:rPr>
          <w:rFonts w:ascii="Times New Roman" w:hAnsi="Times New Roman"/>
        </w:rPr>
        <w:t xml:space="preserve">: </w:t>
      </w:r>
      <w:r w:rsidR="003D2A42" w:rsidRPr="003A4118">
        <w:rPr>
          <w:rFonts w:ascii="Times New Roman" w:hAnsi="Times New Roman"/>
        </w:rPr>
        <w:t>Выберете правильное соотношение единиц измерения давления:</w:t>
      </w:r>
    </w:p>
    <w:p w:rsidR="00DD22F7" w:rsidRPr="003A4118" w:rsidRDefault="00DD22F7" w:rsidP="00DD22F7">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r w:rsidRPr="003A4118">
              <w:rPr>
                <w:rFonts w:ascii="Times New Roman" w:hAnsi="Times New Roman"/>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3D2A42" w:rsidP="00EF0881">
            <w:pPr>
              <w:rPr>
                <w:rFonts w:ascii="Times New Roman" w:hAnsi="Times New Roman"/>
              </w:rPr>
            </w:pPr>
            <w:r w:rsidRPr="003A4118">
              <w:rPr>
                <w:rFonts w:ascii="Times New Roman" w:hAnsi="Times New Roman"/>
              </w:rPr>
              <w:t>1атм = 0,1 кгс/см</w:t>
            </w:r>
            <w:r w:rsidRPr="003A4118">
              <w:rPr>
                <w:rFonts w:ascii="Times New Roman" w:hAnsi="Times New Roman"/>
                <w:vertAlign w:val="superscript"/>
              </w:rPr>
              <w:t>2</w:t>
            </w:r>
            <w:r w:rsidRPr="003A4118">
              <w:rPr>
                <w:rFonts w:ascii="Times New Roman" w:hAnsi="Times New Roman"/>
              </w:rPr>
              <w:t xml:space="preserve"> =0, 1МПа = 760мм рт ст=10м вод ст = 100 КПа</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r w:rsidRPr="003A4118">
              <w:rPr>
                <w:rFonts w:ascii="Times New Roman" w:hAnsi="Times New Roman"/>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3D2A42" w:rsidP="00EF0881">
            <w:pPr>
              <w:rPr>
                <w:rFonts w:ascii="Times New Roman" w:hAnsi="Times New Roman"/>
              </w:rPr>
            </w:pPr>
            <w:r w:rsidRPr="003A4118">
              <w:rPr>
                <w:rFonts w:ascii="Times New Roman" w:hAnsi="Times New Roman"/>
              </w:rPr>
              <w:t>1атм = 1 кгс/см</w:t>
            </w:r>
            <w:r w:rsidRPr="003A4118">
              <w:rPr>
                <w:rFonts w:ascii="Times New Roman" w:hAnsi="Times New Roman"/>
                <w:vertAlign w:val="superscript"/>
              </w:rPr>
              <w:t>2</w:t>
            </w:r>
            <w:r w:rsidRPr="003A4118">
              <w:rPr>
                <w:rFonts w:ascii="Times New Roman" w:hAnsi="Times New Roman"/>
              </w:rPr>
              <w:t xml:space="preserve"> =0, 01МПа = 760мм рт ст=100м вод ст = 10 КПа</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r w:rsidRPr="003A4118">
              <w:rPr>
                <w:rFonts w:ascii="Times New Roman" w:hAnsi="Times New Roman"/>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3D2A42" w:rsidP="00EF0881">
            <w:pPr>
              <w:rPr>
                <w:rFonts w:ascii="Times New Roman" w:hAnsi="Times New Roman"/>
              </w:rPr>
            </w:pPr>
            <w:r w:rsidRPr="003A4118">
              <w:rPr>
                <w:rFonts w:ascii="Times New Roman" w:hAnsi="Times New Roman"/>
              </w:rPr>
              <w:t>1атм = 1 кгс/см</w:t>
            </w:r>
            <w:r w:rsidRPr="003A4118">
              <w:rPr>
                <w:rFonts w:ascii="Times New Roman" w:hAnsi="Times New Roman"/>
                <w:vertAlign w:val="superscript"/>
              </w:rPr>
              <w:t>2</w:t>
            </w:r>
            <w:r w:rsidRPr="003A4118">
              <w:rPr>
                <w:rFonts w:ascii="Times New Roman" w:hAnsi="Times New Roman"/>
              </w:rPr>
              <w:t xml:space="preserve"> =  1МПа = 760мм рт ст=10м вод ст = 100 КПа</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r w:rsidRPr="003A4118">
              <w:rPr>
                <w:rFonts w:ascii="Times New Roman" w:hAnsi="Times New Roman"/>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DD22F7" w:rsidP="00EF0881">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3A4118" w:rsidRDefault="003D2A42" w:rsidP="00EF0881">
            <w:pPr>
              <w:rPr>
                <w:rFonts w:ascii="Times New Roman" w:hAnsi="Times New Roman"/>
                <w:b/>
              </w:rPr>
            </w:pPr>
            <w:r w:rsidRPr="003A4118">
              <w:rPr>
                <w:rFonts w:ascii="Times New Roman" w:hAnsi="Times New Roman"/>
                <w:b/>
              </w:rPr>
              <w:t>1атм = 1 кгс/см</w:t>
            </w:r>
            <w:r w:rsidRPr="003A4118">
              <w:rPr>
                <w:rFonts w:ascii="Times New Roman" w:hAnsi="Times New Roman"/>
                <w:b/>
                <w:vertAlign w:val="superscript"/>
              </w:rPr>
              <w:t>2</w:t>
            </w:r>
            <w:r w:rsidRPr="003A4118">
              <w:rPr>
                <w:rFonts w:ascii="Times New Roman" w:hAnsi="Times New Roman"/>
                <w:b/>
              </w:rPr>
              <w:t xml:space="preserve"> =0, 1МПа = 760мм рт ст=10м вод ст = 100 КПа</w:t>
            </w:r>
          </w:p>
        </w:tc>
      </w:tr>
    </w:tbl>
    <w:p w:rsidR="00D13D13" w:rsidRPr="003A4118" w:rsidRDefault="00D13D13" w:rsidP="00DD22F7">
      <w:pPr>
        <w:pStyle w:val="ac"/>
        <w:spacing w:before="0" w:beforeAutospacing="0" w:after="0" w:afterAutospacing="0"/>
        <w:jc w:val="both"/>
        <w:rPr>
          <w:sz w:val="28"/>
          <w:szCs w:val="28"/>
        </w:rPr>
      </w:pPr>
    </w:p>
    <w:p w:rsidR="00916A43" w:rsidRPr="003A4118" w:rsidRDefault="00D13D13" w:rsidP="00916A43">
      <w:pPr>
        <w:pStyle w:val="ac"/>
        <w:jc w:val="both"/>
        <w:rPr>
          <w:rFonts w:ascii="Times New Roman" w:hAnsi="Times New Roman"/>
          <w:sz w:val="24"/>
          <w:szCs w:val="24"/>
        </w:rPr>
      </w:pPr>
      <w:r w:rsidRPr="003A4118">
        <w:rPr>
          <w:sz w:val="28"/>
          <w:szCs w:val="28"/>
        </w:rPr>
        <w:t xml:space="preserve">19. </w:t>
      </w:r>
      <w:r w:rsidR="00F94F6F" w:rsidRPr="003A4118">
        <w:rPr>
          <w:rFonts w:ascii="Times New Roman" w:hAnsi="Times New Roman"/>
          <w:sz w:val="28"/>
          <w:szCs w:val="28"/>
        </w:rPr>
        <w:t>Выберите один верный вариант ответа</w:t>
      </w:r>
      <w:r w:rsidR="00916A43" w:rsidRPr="003A4118">
        <w:rPr>
          <w:rFonts w:ascii="Times New Roman" w:hAnsi="Times New Roman"/>
          <w:sz w:val="28"/>
          <w:szCs w:val="28"/>
        </w:rPr>
        <w:t xml:space="preserve">: </w:t>
      </w:r>
      <w:r w:rsidR="00F94F6F" w:rsidRPr="003A4118">
        <w:rPr>
          <w:rFonts w:ascii="Times New Roman" w:hAnsi="Times New Roman"/>
          <w:sz w:val="28"/>
          <w:szCs w:val="28"/>
        </w:rPr>
        <w:t>В</w:t>
      </w:r>
      <w:r w:rsidR="00F94F6F" w:rsidRPr="003A4118">
        <w:rPr>
          <w:rFonts w:ascii="Times New Roman" w:hAnsi="Times New Roman"/>
          <w:sz w:val="24"/>
          <w:szCs w:val="24"/>
        </w:rPr>
        <w:t xml:space="preserve">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 манометры не допускаются к применению в случаях, когда?</w:t>
      </w:r>
    </w:p>
    <w:p w:rsidR="00D13D13" w:rsidRPr="003A4118" w:rsidRDefault="00D13D13" w:rsidP="004E3CB8">
      <w:pPr>
        <w:pStyle w:val="text-comment"/>
        <w:spacing w:before="0" w:beforeAutospacing="0" w:after="0" w:afterAutospacing="0"/>
        <w:jc w:val="both"/>
      </w:pPr>
    </w:p>
    <w:p w:rsidR="00D13D13" w:rsidRPr="003A4118" w:rsidRDefault="00D13D13" w:rsidP="004E3CB8">
      <w:pPr>
        <w:pStyle w:val="text-comment"/>
        <w:spacing w:before="0" w:beforeAutospacing="0" w:after="0" w:afterAutospacing="0"/>
        <w:jc w:val="both"/>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94F6F" w:rsidP="00916A43">
            <w:r w:rsidRPr="003A4118">
              <w:t>отсутствует пломба или клеймо</w:t>
            </w:r>
          </w:p>
        </w:tc>
      </w:tr>
      <w:tr w:rsidR="008F3DA2" w:rsidRPr="003A4118"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94F6F" w:rsidP="00916A43">
            <w:r w:rsidRPr="003A4118">
              <w:t>просрочен срок проверки манометра</w:t>
            </w:r>
          </w:p>
        </w:tc>
      </w:tr>
      <w:tr w:rsidR="008F3DA2" w:rsidRPr="003A4118"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94F6F" w:rsidP="003D45D8">
            <w:r w:rsidRPr="003A4118">
              <w:t>разбито стекло или имеются другие повреждения манометра, которые могут отразиться на правильности его показаний</w:t>
            </w:r>
          </w:p>
        </w:tc>
      </w:tr>
      <w:tr w:rsidR="008F3DA2" w:rsidRPr="003A4118"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F94F6F" w:rsidP="00916A43">
            <w:pPr>
              <w:rPr>
                <w:b/>
              </w:rPr>
            </w:pPr>
            <w:r w:rsidRPr="003A4118">
              <w:rPr>
                <w:b/>
              </w:rPr>
              <w:t>все выше перечисленное</w:t>
            </w:r>
          </w:p>
        </w:tc>
      </w:tr>
    </w:tbl>
    <w:p w:rsidR="00D13D13" w:rsidRPr="003A4118" w:rsidRDefault="00D13D13" w:rsidP="00456B61">
      <w:pPr>
        <w:jc w:val="both"/>
        <w:rPr>
          <w:rFonts w:ascii="Times" w:hAnsi="Times"/>
          <w:sz w:val="28"/>
          <w:szCs w:val="28"/>
        </w:rPr>
      </w:pPr>
    </w:p>
    <w:p w:rsidR="00D13D13" w:rsidRPr="003A4118" w:rsidRDefault="00D13D13" w:rsidP="00456B61">
      <w:pPr>
        <w:jc w:val="both"/>
        <w:rPr>
          <w:rFonts w:ascii="Times New Roman" w:hAnsi="Times New Roman"/>
        </w:rPr>
      </w:pPr>
      <w:r w:rsidRPr="003A4118">
        <w:rPr>
          <w:sz w:val="28"/>
          <w:szCs w:val="28"/>
        </w:rPr>
        <w:t xml:space="preserve">20. </w:t>
      </w:r>
      <w:r w:rsidR="00014EFC" w:rsidRPr="003A4118">
        <w:rPr>
          <w:rFonts w:ascii="Times New Roman" w:hAnsi="Times New Roman"/>
          <w:sz w:val="28"/>
          <w:szCs w:val="28"/>
        </w:rPr>
        <w:t>Выберите один верный вариант ответа</w:t>
      </w:r>
      <w:r w:rsidR="003E096F">
        <w:rPr>
          <w:rFonts w:ascii="Times New Roman" w:hAnsi="Times New Roman"/>
          <w:sz w:val="28"/>
          <w:szCs w:val="28"/>
        </w:rPr>
        <w:t xml:space="preserve">: </w:t>
      </w:r>
      <w:r w:rsidR="003E096F" w:rsidRPr="003E096F">
        <w:rPr>
          <w:rFonts w:ascii="Times New Roman" w:hAnsi="Times New Roman"/>
        </w:rPr>
        <w:t>Какое</w:t>
      </w:r>
      <w:r w:rsidR="003E096F">
        <w:rPr>
          <w:rFonts w:ascii="Times New Roman" w:hAnsi="Times New Roman"/>
          <w:sz w:val="28"/>
          <w:szCs w:val="28"/>
        </w:rPr>
        <w:t xml:space="preserve"> </w:t>
      </w:r>
      <w:r w:rsidRPr="003A4118">
        <w:rPr>
          <w:rFonts w:ascii="Times New Roman" w:hAnsi="Times New Roman"/>
        </w:rPr>
        <w:t xml:space="preserve">напряжение не должны превышать источники питания переносных ламп при </w:t>
      </w:r>
      <w:r w:rsidR="00535F93" w:rsidRPr="003A4118">
        <w:rPr>
          <w:rFonts w:ascii="Times New Roman" w:hAnsi="Times New Roman"/>
        </w:rPr>
        <w:t>работе</w:t>
      </w:r>
      <w:r w:rsidRPr="003A4118">
        <w:rPr>
          <w:rFonts w:ascii="Times New Roman" w:hAnsi="Times New Roman"/>
        </w:rPr>
        <w:t xml:space="preserve"> в стесненных условиях</w:t>
      </w:r>
      <w:r w:rsidR="00BD0FD4" w:rsidRPr="003A4118">
        <w:t xml:space="preserve"> </w:t>
      </w:r>
      <w:r w:rsidR="00BD0FD4" w:rsidRPr="003A4118">
        <w:rPr>
          <w:rFonts w:ascii="Times New Roman" w:hAnsi="Times New Roman"/>
        </w:rPr>
        <w:t>в соответствии с СН 357-77. Инструкция по проектированию силового и осветительного электрооборудования промышленных предприятий</w:t>
      </w:r>
      <w:r w:rsidRPr="003A4118">
        <w:rPr>
          <w:rFonts w:ascii="Times New Roman" w:hAnsi="Times New Roman"/>
        </w:rPr>
        <w:t xml:space="preserve">? </w:t>
      </w:r>
    </w:p>
    <w:p w:rsidR="00D13D13" w:rsidRPr="003A4118" w:rsidRDefault="00D13D13" w:rsidP="00456B61">
      <w:pPr>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lastRenderedPageBreak/>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25 В</w:t>
            </w:r>
          </w:p>
        </w:tc>
      </w:tr>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36 В</w:t>
            </w:r>
          </w:p>
        </w:tc>
      </w:tr>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b/>
              </w:rPr>
            </w:pPr>
            <w:r w:rsidRPr="003A4118">
              <w:rPr>
                <w:b/>
              </w:rPr>
              <w:t>42 В</w:t>
            </w:r>
          </w:p>
        </w:tc>
      </w:tr>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72 В</w:t>
            </w:r>
          </w:p>
        </w:tc>
      </w:tr>
    </w:tbl>
    <w:p w:rsidR="00D13D13" w:rsidRPr="003A4118" w:rsidRDefault="00D13D13" w:rsidP="00456B61">
      <w:pPr>
        <w:pStyle w:val="ac"/>
        <w:jc w:val="both"/>
        <w:rPr>
          <w:rFonts w:ascii="Times New Roman" w:hAnsi="Times New Roman"/>
          <w:sz w:val="24"/>
          <w:szCs w:val="24"/>
        </w:rPr>
      </w:pPr>
      <w:r w:rsidRPr="003A4118">
        <w:rPr>
          <w:rFonts w:ascii="Times New Roman" w:hAnsi="Times New Roman"/>
          <w:sz w:val="28"/>
          <w:szCs w:val="28"/>
        </w:rPr>
        <w:t xml:space="preserve">21. </w:t>
      </w:r>
      <w:r w:rsidR="00014EFC" w:rsidRPr="003A4118">
        <w:rPr>
          <w:rFonts w:ascii="Times New Roman" w:hAnsi="Times New Roman"/>
          <w:sz w:val="28"/>
          <w:szCs w:val="28"/>
        </w:rPr>
        <w:t>Выберите один верный вариант ответа</w:t>
      </w:r>
      <w:r w:rsidRPr="003A4118">
        <w:rPr>
          <w:rFonts w:ascii="Times New Roman" w:hAnsi="Times New Roman"/>
          <w:sz w:val="28"/>
          <w:szCs w:val="28"/>
        </w:rPr>
        <w:t xml:space="preserve">: </w:t>
      </w:r>
      <w:r w:rsidRPr="003A4118">
        <w:rPr>
          <w:rFonts w:ascii="Times New Roman" w:hAnsi="Times New Roman"/>
          <w:sz w:val="24"/>
          <w:szCs w:val="24"/>
        </w:rPr>
        <w:t xml:space="preserve">Какое напряжение не должны превышать источники питания переносных ламп при </w:t>
      </w:r>
      <w:r w:rsidR="00541688">
        <w:rPr>
          <w:rFonts w:ascii="Times New Roman" w:hAnsi="Times New Roman"/>
          <w:sz w:val="24"/>
          <w:szCs w:val="24"/>
        </w:rPr>
        <w:t>работе</w:t>
      </w:r>
      <w:r w:rsidRPr="003A4118">
        <w:rPr>
          <w:rFonts w:ascii="Times New Roman" w:hAnsi="Times New Roman"/>
          <w:sz w:val="24"/>
          <w:szCs w:val="24"/>
        </w:rPr>
        <w:t xml:space="preserve"> в стесненных сырых местах</w:t>
      </w:r>
      <w:r w:rsidR="00BD0FD4" w:rsidRPr="003A4118">
        <w:t xml:space="preserve"> </w:t>
      </w:r>
      <w:r w:rsidR="00BD0FD4" w:rsidRPr="003A4118">
        <w:rPr>
          <w:rFonts w:ascii="Times New Roman" w:hAnsi="Times New Roman"/>
          <w:sz w:val="24"/>
          <w:szCs w:val="24"/>
        </w:rPr>
        <w:t>в соответствии с СН 357-77. Инструкция по проектированию силового и осветительного электрооборудования промышленных предприятий</w:t>
      </w:r>
      <w:r w:rsidRPr="003A4118">
        <w:rPr>
          <w:rFonts w:ascii="Times New Roman" w:hAnsi="Times New Roman"/>
          <w:sz w:val="24"/>
          <w:szCs w:val="24"/>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pPr>
              <w:rPr>
                <w:b/>
              </w:rPr>
            </w:pPr>
            <w:r w:rsidRPr="003A4118">
              <w:rPr>
                <w:b/>
              </w:rPr>
              <w:t>12 В</w:t>
            </w:r>
          </w:p>
        </w:tc>
      </w:tr>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25 В</w:t>
            </w:r>
          </w:p>
        </w:tc>
      </w:tr>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36 В</w:t>
            </w:r>
          </w:p>
        </w:tc>
      </w:tr>
      <w:tr w:rsidR="008F3DA2" w:rsidRPr="003A4118"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112AFA"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42 В</w:t>
            </w:r>
          </w:p>
        </w:tc>
      </w:tr>
    </w:tbl>
    <w:p w:rsidR="00541688" w:rsidRDefault="00541688" w:rsidP="00561321">
      <w:pPr>
        <w:jc w:val="both"/>
        <w:rPr>
          <w:rFonts w:ascii="Times New Roman" w:hAnsi="Times New Roman"/>
          <w:sz w:val="28"/>
          <w:szCs w:val="28"/>
        </w:rPr>
      </w:pPr>
    </w:p>
    <w:p w:rsidR="00D13D13" w:rsidRPr="003A4118" w:rsidRDefault="00D13D13" w:rsidP="00561321">
      <w:pPr>
        <w:jc w:val="both"/>
        <w:rPr>
          <w:rFonts w:ascii="Times New Roman" w:hAnsi="Times New Roman"/>
        </w:rPr>
      </w:pPr>
      <w:r w:rsidRPr="003A4118">
        <w:rPr>
          <w:rFonts w:ascii="Times New Roman" w:hAnsi="Times New Roman"/>
          <w:sz w:val="28"/>
          <w:szCs w:val="28"/>
        </w:rPr>
        <w:t xml:space="preserve">22. </w:t>
      </w:r>
      <w:r w:rsidR="000D7634" w:rsidRPr="003A4118">
        <w:rPr>
          <w:rFonts w:ascii="Times New Roman" w:hAnsi="Times New Roman"/>
          <w:sz w:val="28"/>
          <w:szCs w:val="28"/>
        </w:rPr>
        <w:t>Выберите один верный вариант ответа:</w:t>
      </w:r>
      <w:r w:rsidR="000974BD" w:rsidRPr="003A4118">
        <w:rPr>
          <w:rFonts w:ascii="Times New Roman" w:hAnsi="Times New Roman"/>
        </w:rPr>
        <w:t xml:space="preserve"> </w:t>
      </w:r>
      <w:r w:rsidR="004460A7" w:rsidRPr="005B1166">
        <w:t>На какие виды делятся гидравлические сопротивления?</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4460A7" w:rsidP="00232907">
            <w:pPr>
              <w:rPr>
                <w:rFonts w:ascii="Times New Roman" w:hAnsi="Times New Roman"/>
              </w:rPr>
            </w:pPr>
            <w:r>
              <w:t>по длине</w:t>
            </w:r>
            <w:r w:rsidRPr="005B1166">
              <w:t xml:space="preserve"> и квадратичные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4460A7" w:rsidP="00232907">
            <w:pPr>
              <w:rPr>
                <w:rFonts w:ascii="Times New Roman" w:hAnsi="Times New Roman"/>
                <w:b/>
              </w:rPr>
            </w:pPr>
            <w:r w:rsidRPr="004460A7">
              <w:rPr>
                <w:rFonts w:ascii="Times New Roman" w:hAnsi="Times New Roman"/>
                <w:b/>
              </w:rPr>
              <w:t>местные и по длине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4460A7" w:rsidP="003D45D8">
            <w:pPr>
              <w:rPr>
                <w:rFonts w:ascii="Times New Roman" w:hAnsi="Times New Roman"/>
              </w:rPr>
            </w:pPr>
            <w:r w:rsidRPr="005B1166">
              <w:t>местные и нелинейные</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4460A7" w:rsidP="00232907">
            <w:pPr>
              <w:rPr>
                <w:rFonts w:ascii="Times New Roman" w:hAnsi="Times New Roman"/>
              </w:rPr>
            </w:pPr>
            <w:r w:rsidRPr="005B1166">
              <w:t xml:space="preserve">нелинейные и </w:t>
            </w:r>
            <w:r w:rsidRPr="00BD1F23">
              <w:t>по длине</w:t>
            </w:r>
          </w:p>
        </w:tc>
      </w:tr>
    </w:tbl>
    <w:p w:rsidR="004460A7" w:rsidRDefault="004460A7" w:rsidP="009B6740">
      <w:pPr>
        <w:jc w:val="both"/>
        <w:rPr>
          <w:rFonts w:ascii="Times New Roman" w:hAnsi="Times New Roman"/>
          <w:sz w:val="28"/>
          <w:szCs w:val="28"/>
        </w:rPr>
      </w:pPr>
    </w:p>
    <w:p w:rsidR="00D13D13" w:rsidRPr="003A4118" w:rsidRDefault="00D13D13" w:rsidP="009B6740">
      <w:pPr>
        <w:jc w:val="both"/>
        <w:rPr>
          <w:rFonts w:ascii="Times New Roman" w:hAnsi="Times New Roman"/>
        </w:rPr>
      </w:pPr>
      <w:r w:rsidRPr="003A4118">
        <w:rPr>
          <w:rFonts w:ascii="Times New Roman" w:hAnsi="Times New Roman"/>
          <w:sz w:val="28"/>
          <w:szCs w:val="28"/>
        </w:rPr>
        <w:t xml:space="preserve">23. </w:t>
      </w:r>
      <w:r w:rsidR="00BC33CC" w:rsidRPr="003A4118">
        <w:rPr>
          <w:rFonts w:ascii="Times New Roman" w:hAnsi="Times New Roman"/>
          <w:sz w:val="28"/>
          <w:szCs w:val="28"/>
        </w:rPr>
        <w:t>Выберите один верный вариант ответа:</w:t>
      </w:r>
      <w:r w:rsidR="00BC33CC" w:rsidRPr="003A4118">
        <w:rPr>
          <w:rFonts w:ascii="Times New Roman" w:hAnsi="Times New Roman"/>
        </w:rPr>
        <w:t xml:space="preserve"> </w:t>
      </w:r>
      <w:r w:rsidR="00852134" w:rsidRPr="003A4118">
        <w:rPr>
          <w:rFonts w:ascii="Times New Roman" w:hAnsi="Times New Roman"/>
        </w:rPr>
        <w:t>Свойство материала восстанавливать свою форму и объем после прекращения действия внешних сил, это</w:t>
      </w:r>
      <w:r w:rsidR="00BC33CC" w:rsidRPr="003A4118">
        <w:rPr>
          <w:rFonts w:ascii="Times New Roman" w:hAnsi="Times New Roman"/>
        </w:rPr>
        <w:t>:</w:t>
      </w:r>
    </w:p>
    <w:p w:rsidR="00D13D13" w:rsidRPr="003A4118" w:rsidRDefault="00D13D13" w:rsidP="009B6740">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52134" w:rsidRPr="003A4118" w:rsidTr="00790944">
        <w:tc>
          <w:tcPr>
            <w:tcW w:w="85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tc>
        <w:tc>
          <w:tcPr>
            <w:tcW w:w="751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pPr>
              <w:rPr>
                <w:b/>
              </w:rPr>
            </w:pPr>
            <w:r w:rsidRPr="003A4118">
              <w:rPr>
                <w:b/>
              </w:rPr>
              <w:t>упругость</w:t>
            </w:r>
          </w:p>
        </w:tc>
      </w:tr>
      <w:tr w:rsidR="00852134" w:rsidRPr="003A4118" w:rsidTr="00790944">
        <w:tc>
          <w:tcPr>
            <w:tcW w:w="85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tc>
        <w:tc>
          <w:tcPr>
            <w:tcW w:w="751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r w:rsidRPr="003A4118">
              <w:t>твердость</w:t>
            </w:r>
          </w:p>
        </w:tc>
      </w:tr>
      <w:tr w:rsidR="00852134" w:rsidRPr="003A4118" w:rsidTr="00790944">
        <w:tc>
          <w:tcPr>
            <w:tcW w:w="85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tc>
        <w:tc>
          <w:tcPr>
            <w:tcW w:w="751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r w:rsidRPr="003A4118">
              <w:t>пластичность</w:t>
            </w:r>
          </w:p>
        </w:tc>
      </w:tr>
      <w:tr w:rsidR="00852134" w:rsidRPr="003A4118" w:rsidTr="00790944">
        <w:tc>
          <w:tcPr>
            <w:tcW w:w="85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790944"/>
        </w:tc>
        <w:tc>
          <w:tcPr>
            <w:tcW w:w="7512" w:type="dxa"/>
            <w:tcBorders>
              <w:top w:val="single" w:sz="2" w:space="0" w:color="auto"/>
              <w:left w:val="single" w:sz="2" w:space="0" w:color="auto"/>
              <w:bottom w:val="single" w:sz="2" w:space="0" w:color="auto"/>
              <w:right w:val="single" w:sz="2" w:space="0" w:color="auto"/>
            </w:tcBorders>
            <w:shd w:val="clear" w:color="auto" w:fill="FFFFFF"/>
          </w:tcPr>
          <w:p w:rsidR="00852134" w:rsidRPr="003A4118" w:rsidRDefault="00852134" w:rsidP="0046368A">
            <w:r w:rsidRPr="003A4118">
              <w:t>в</w:t>
            </w:r>
            <w:r w:rsidR="0046368A" w:rsidRPr="003A4118">
              <w:t>я</w:t>
            </w:r>
            <w:r w:rsidRPr="003A4118">
              <w:t>зкость</w:t>
            </w:r>
          </w:p>
        </w:tc>
      </w:tr>
    </w:tbl>
    <w:p w:rsidR="00D13D13" w:rsidRPr="003A4118" w:rsidRDefault="00D13D13" w:rsidP="009B6740">
      <w:pPr>
        <w:rPr>
          <w:rFonts w:ascii="Times New Roman" w:hAnsi="Times New Roman"/>
        </w:rPr>
      </w:pPr>
    </w:p>
    <w:p w:rsidR="00D13D13" w:rsidRPr="003A4118" w:rsidRDefault="00D13D13" w:rsidP="009B6740">
      <w:pPr>
        <w:jc w:val="both"/>
        <w:rPr>
          <w:rFonts w:ascii="Times New Roman" w:hAnsi="Times New Roman"/>
        </w:rPr>
      </w:pPr>
      <w:r w:rsidRPr="003A4118">
        <w:rPr>
          <w:rFonts w:ascii="Times New Roman" w:hAnsi="Times New Roman"/>
          <w:sz w:val="28"/>
          <w:szCs w:val="28"/>
        </w:rPr>
        <w:t xml:space="preserve">24. </w:t>
      </w:r>
      <w:r w:rsidR="0046682C" w:rsidRPr="003A4118">
        <w:rPr>
          <w:rFonts w:ascii="Times New Roman" w:hAnsi="Times New Roman"/>
          <w:sz w:val="28"/>
          <w:szCs w:val="28"/>
        </w:rPr>
        <w:t>Выберите один верный вариант ответа:</w:t>
      </w:r>
      <w:r w:rsidR="0046682C" w:rsidRPr="003A4118">
        <w:rPr>
          <w:rFonts w:ascii="Times New Roman" w:hAnsi="Times New Roman"/>
        </w:rPr>
        <w:t xml:space="preserve"> </w:t>
      </w:r>
      <w:r w:rsidR="00852134" w:rsidRPr="003A4118">
        <w:rPr>
          <w:rFonts w:ascii="Times New Roman" w:hAnsi="Times New Roman"/>
        </w:rPr>
        <w:t>Способность материала сопротивляться проникновению в него другого, более твердого тела, это</w:t>
      </w:r>
      <w:r w:rsidR="0046682C" w:rsidRPr="003A4118">
        <w:rPr>
          <w:rFonts w:ascii="Times New Roman" w:hAnsi="Times New Roman"/>
        </w:rPr>
        <w:t>:</w:t>
      </w:r>
    </w:p>
    <w:p w:rsidR="00D13D13" w:rsidRPr="003A4118" w:rsidRDefault="00D13D13" w:rsidP="009B6740">
      <w:pPr>
        <w:widowControl w:val="0"/>
        <w:autoSpaceDE w:val="0"/>
        <w:autoSpaceDN w:val="0"/>
        <w:adjustRightInd w:val="0"/>
        <w:jc w:val="both"/>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852134" w:rsidP="00D47104">
            <w:r w:rsidRPr="003A4118">
              <w:t>упругость</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852134" w:rsidP="003D45D8">
            <w:pPr>
              <w:rPr>
                <w:b/>
              </w:rPr>
            </w:pPr>
            <w:r w:rsidRPr="003A4118">
              <w:rPr>
                <w:b/>
              </w:rPr>
              <w:t>твердость</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852134" w:rsidP="00D47104">
            <w:r w:rsidRPr="003A4118">
              <w:t>пластичность</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852134" w:rsidP="0046368A">
            <w:r w:rsidRPr="003A4118">
              <w:t>в</w:t>
            </w:r>
            <w:r w:rsidR="0046368A" w:rsidRPr="003A4118">
              <w:t>я</w:t>
            </w:r>
            <w:r w:rsidRPr="003A4118">
              <w:t>зкость</w:t>
            </w:r>
          </w:p>
        </w:tc>
      </w:tr>
    </w:tbl>
    <w:p w:rsidR="00D13D13" w:rsidRPr="003A4118" w:rsidRDefault="00D13D13" w:rsidP="009B6740">
      <w:pPr>
        <w:jc w:val="both"/>
        <w:rPr>
          <w:rFonts w:ascii="Times New Roman" w:hAnsi="Times New Roman"/>
        </w:rPr>
      </w:pPr>
    </w:p>
    <w:p w:rsidR="00D13D13" w:rsidRPr="003A4118" w:rsidRDefault="00D13D13" w:rsidP="0046682C">
      <w:pPr>
        <w:jc w:val="both"/>
        <w:rPr>
          <w:rFonts w:ascii="Times New Roman" w:hAnsi="Times New Roman"/>
        </w:rPr>
      </w:pPr>
      <w:r w:rsidRPr="003A4118">
        <w:rPr>
          <w:rFonts w:ascii="Times New Roman" w:hAnsi="Times New Roman"/>
          <w:sz w:val="28"/>
          <w:szCs w:val="28"/>
        </w:rPr>
        <w:t xml:space="preserve">25. </w:t>
      </w:r>
      <w:r w:rsidR="0046682C" w:rsidRPr="003A4118">
        <w:rPr>
          <w:rFonts w:ascii="Times New Roman" w:hAnsi="Times New Roman"/>
          <w:sz w:val="28"/>
          <w:szCs w:val="28"/>
        </w:rPr>
        <w:t>Выберите один верный вариант ответа:</w:t>
      </w:r>
      <w:r w:rsidR="0046682C" w:rsidRPr="003A4118">
        <w:rPr>
          <w:rFonts w:ascii="Times New Roman" w:hAnsi="Times New Roman"/>
        </w:rPr>
        <w:t xml:space="preserve"> </w:t>
      </w:r>
      <w:r w:rsidR="007647DD" w:rsidRPr="003A4118">
        <w:rPr>
          <w:rFonts w:ascii="Times New Roman" w:hAnsi="Times New Roman"/>
        </w:rPr>
        <w:t>Материалы, хорошо проводящие электрический ток называются</w:t>
      </w:r>
      <w:r w:rsidR="0046682C" w:rsidRPr="003A4118">
        <w:rPr>
          <w:rFonts w:ascii="Times New Roman" w:hAnsi="Times New Roman"/>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7647DD" w:rsidP="0046682C">
            <w:r w:rsidRPr="003A4118">
              <w:t>диэлектрики</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7647DD" w:rsidP="0046682C">
            <w:r w:rsidRPr="003A4118">
              <w:t>полупроводники</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7647DD" w:rsidP="00B03EC2">
            <w:pPr>
              <w:rPr>
                <w:b/>
              </w:rPr>
            </w:pPr>
            <w:r w:rsidRPr="003A4118">
              <w:rPr>
                <w:b/>
              </w:rPr>
              <w:t>проводники</w:t>
            </w:r>
          </w:p>
        </w:tc>
      </w:tr>
      <w:tr w:rsidR="008F3DA2" w:rsidRPr="003A4118"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D13D13" w:rsidP="003D45D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A4118" w:rsidRDefault="007647DD" w:rsidP="0046682C">
            <w:r w:rsidRPr="003A4118">
              <w:t>магнитные материалы</w:t>
            </w:r>
          </w:p>
        </w:tc>
      </w:tr>
    </w:tbl>
    <w:p w:rsidR="00D13D13" w:rsidRPr="003A4118" w:rsidRDefault="00D13D13" w:rsidP="009B6740">
      <w:pPr>
        <w:rPr>
          <w:rFonts w:ascii="Times New Roman" w:hAnsi="Times New Roman"/>
        </w:rPr>
      </w:pPr>
    </w:p>
    <w:p w:rsidR="00B03EC2" w:rsidRPr="003A4118" w:rsidRDefault="00B03EC2" w:rsidP="00234918">
      <w:pPr>
        <w:jc w:val="both"/>
        <w:rPr>
          <w:rFonts w:ascii="Times New Roman" w:hAnsi="Times New Roman"/>
        </w:rPr>
      </w:pPr>
      <w:r w:rsidRPr="003A4118">
        <w:rPr>
          <w:rFonts w:ascii="Times New Roman" w:hAnsi="Times New Roman"/>
          <w:sz w:val="28"/>
          <w:szCs w:val="28"/>
        </w:rPr>
        <w:t>26. Выберите один верный вариант ответа:</w:t>
      </w:r>
      <w:r w:rsidRPr="003A4118">
        <w:rPr>
          <w:rFonts w:ascii="Times New Roman" w:hAnsi="Times New Roman"/>
        </w:rPr>
        <w:t xml:space="preserve"> </w:t>
      </w:r>
      <w:r w:rsidR="00234918" w:rsidRPr="00234918">
        <w:rPr>
          <w:rFonts w:ascii="Times New Roman" w:hAnsi="Times New Roman"/>
        </w:rPr>
        <w:t>В соответствии с ПОТ Р М-025-2002 Межотраслевые правила по охране труда при эксплуатации водопроводно-канализационного хозяйства, ширина проходов, обеспечивающая безопасность обслуживания оборудования в производственных помещениях, между насосами или электродвигателями должна быть:</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r w:rsidRPr="003A4118">
              <w:lastRenderedPageBreak/>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234918" w:rsidP="00EF0881">
            <w:pPr>
              <w:rPr>
                <w:rFonts w:ascii="Times New Roman" w:hAnsi="Times New Roman"/>
                <w:b/>
              </w:rPr>
            </w:pPr>
            <w:r w:rsidRPr="0037102B">
              <w:rPr>
                <w:rFonts w:ascii="Times New Roman" w:hAnsi="Times New Roman"/>
              </w:rPr>
              <w:t>не менее 0,7 м</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234918" w:rsidP="00EF0881">
            <w:pPr>
              <w:rPr>
                <w:rFonts w:ascii="Times New Roman" w:hAnsi="Times New Roman"/>
              </w:rPr>
            </w:pPr>
            <w:r w:rsidRPr="0037102B">
              <w:rPr>
                <w:rFonts w:ascii="Times New Roman" w:hAnsi="Times New Roman"/>
                <w:b/>
              </w:rPr>
              <w:t>не менее 1 м</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234918" w:rsidP="00EF0881">
            <w:pPr>
              <w:rPr>
                <w:rFonts w:ascii="Times New Roman" w:hAnsi="Times New Roman"/>
              </w:rPr>
            </w:pPr>
            <w:r w:rsidRPr="0037102B">
              <w:rPr>
                <w:rFonts w:ascii="Times New Roman" w:hAnsi="Times New Roman"/>
              </w:rPr>
              <w:t>не менее 1,5 м</w:t>
            </w:r>
          </w:p>
        </w:tc>
      </w:tr>
      <w:tr w:rsidR="008F3DA2" w:rsidRPr="003A4118"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B03EC2" w:rsidP="00EF0881"/>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3A4118" w:rsidRDefault="00234918" w:rsidP="00EF0881">
            <w:pPr>
              <w:rPr>
                <w:rFonts w:ascii="Times New Roman" w:hAnsi="Times New Roman"/>
              </w:rPr>
            </w:pPr>
            <w:r w:rsidRPr="0037102B">
              <w:rPr>
                <w:rFonts w:ascii="Times New Roman" w:hAnsi="Times New Roman"/>
              </w:rPr>
              <w:t>не менее 2 м</w:t>
            </w:r>
          </w:p>
        </w:tc>
      </w:tr>
    </w:tbl>
    <w:p w:rsidR="00D13D13" w:rsidRPr="00D22037" w:rsidRDefault="00D13D13" w:rsidP="00FF5407">
      <w:pPr>
        <w:jc w:val="both"/>
        <w:rPr>
          <w:rFonts w:ascii="Times New Roman" w:hAnsi="Times New Roman"/>
          <w:bCs/>
          <w:iCs/>
        </w:rPr>
      </w:pPr>
    </w:p>
    <w:p w:rsidR="00FF1842" w:rsidRPr="003A4118" w:rsidRDefault="00B03EC2" w:rsidP="00000102">
      <w:pPr>
        <w:jc w:val="both"/>
        <w:rPr>
          <w:rFonts w:ascii="Times New Roman" w:hAnsi="Times New Roman"/>
        </w:rPr>
      </w:pPr>
      <w:r w:rsidRPr="003A4118">
        <w:rPr>
          <w:rFonts w:ascii="Times New Roman" w:hAnsi="Times New Roman"/>
          <w:sz w:val="28"/>
          <w:szCs w:val="28"/>
        </w:rPr>
        <w:t>2</w:t>
      </w:r>
      <w:r w:rsidR="00FF43C7" w:rsidRPr="003A4118">
        <w:rPr>
          <w:rFonts w:ascii="Times New Roman" w:hAnsi="Times New Roman"/>
          <w:sz w:val="28"/>
          <w:szCs w:val="28"/>
        </w:rPr>
        <w:t>7</w:t>
      </w:r>
      <w:r w:rsidRPr="003A4118">
        <w:rPr>
          <w:rFonts w:ascii="Times New Roman" w:hAnsi="Times New Roman"/>
          <w:sz w:val="28"/>
          <w:szCs w:val="28"/>
        </w:rPr>
        <w:t xml:space="preserve">. </w:t>
      </w:r>
      <w:r w:rsidR="00FF1842" w:rsidRPr="003A4118">
        <w:rPr>
          <w:rFonts w:ascii="Times New Roman" w:hAnsi="Times New Roman"/>
          <w:sz w:val="28"/>
          <w:szCs w:val="28"/>
        </w:rPr>
        <w:t>Выберите один верный вариант ответа:</w:t>
      </w:r>
      <w:r w:rsidR="00FF1842" w:rsidRPr="003A4118">
        <w:rPr>
          <w:rFonts w:ascii="Times New Roman" w:hAnsi="Times New Roman"/>
        </w:rPr>
        <w:t xml:space="preserve"> </w:t>
      </w:r>
      <w:r w:rsidR="00000102">
        <w:rPr>
          <w:rFonts w:ascii="Times New Roman" w:hAnsi="Times New Roman"/>
        </w:rPr>
        <w:t>О</w:t>
      </w:r>
      <w:r w:rsidR="00000102" w:rsidRPr="00000102">
        <w:rPr>
          <w:rFonts w:ascii="Times New Roman" w:hAnsi="Times New Roman"/>
        </w:rPr>
        <w:t xml:space="preserve">бслуживающий персонал </w:t>
      </w:r>
      <w:r w:rsidR="00000102">
        <w:rPr>
          <w:rFonts w:ascii="Times New Roman" w:hAnsi="Times New Roman"/>
        </w:rPr>
        <w:t xml:space="preserve">насосной </w:t>
      </w:r>
      <w:r w:rsidR="00000102" w:rsidRPr="00000102">
        <w:rPr>
          <w:rFonts w:ascii="Times New Roman" w:hAnsi="Times New Roman"/>
        </w:rPr>
        <w:t>установки осуществляет контроль за состоянием оборудования посредством определения:</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000102" w:rsidRDefault="00000102" w:rsidP="00617172">
            <w:pPr>
              <w:rPr>
                <w:rFonts w:ascii="Times New Roman" w:hAnsi="Times New Roman"/>
                <w:b/>
              </w:rPr>
            </w:pPr>
            <w:r w:rsidRPr="00000102">
              <w:rPr>
                <w:rFonts w:ascii="Times New Roman" w:hAnsi="Times New Roman"/>
                <w:b/>
              </w:rPr>
              <w:t>производительности, создаваемого напора и других параметров, характеризующих надежность и экономическую работу оборудования</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00689E" w:rsidP="00617172">
            <w:pPr>
              <w:rPr>
                <w:rFonts w:ascii="Times New Roman" w:hAnsi="Times New Roman"/>
              </w:rPr>
            </w:pPr>
            <w:r>
              <w:rPr>
                <w:rFonts w:ascii="Times New Roman" w:hAnsi="Times New Roman"/>
              </w:rPr>
              <w:t>ч</w:t>
            </w:r>
            <w:r w:rsidR="00000102">
              <w:rPr>
                <w:rFonts w:ascii="Times New Roman" w:hAnsi="Times New Roman"/>
              </w:rPr>
              <w:t>астоты вращения вала</w:t>
            </w:r>
            <w:r>
              <w:rPr>
                <w:rFonts w:ascii="Times New Roman" w:hAnsi="Times New Roman"/>
              </w:rPr>
              <w:t xml:space="preserve"> и мощности электродвигателя</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000102" w:rsidRDefault="00000102" w:rsidP="00000102">
            <w:pPr>
              <w:rPr>
                <w:rFonts w:ascii="Times New Roman" w:hAnsi="Times New Roman"/>
                <w:b/>
              </w:rPr>
            </w:pPr>
            <w:r w:rsidRPr="00000102">
              <w:rPr>
                <w:rFonts w:ascii="Times New Roman" w:hAnsi="Times New Roman"/>
                <w:b/>
              </w:rPr>
              <w:t>температуры н</w:t>
            </w:r>
            <w:r>
              <w:rPr>
                <w:rFonts w:ascii="Times New Roman" w:hAnsi="Times New Roman"/>
                <w:b/>
              </w:rPr>
              <w:t>агрева подшипниковых и других уз</w:t>
            </w:r>
            <w:r w:rsidRPr="00000102">
              <w:rPr>
                <w:rFonts w:ascii="Times New Roman" w:hAnsi="Times New Roman"/>
                <w:b/>
              </w:rPr>
              <w:t xml:space="preserve">лов, состояния смазочных материалов; </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000102" w:rsidRDefault="00000102" w:rsidP="00617172">
            <w:pPr>
              <w:rPr>
                <w:rFonts w:ascii="Times New Roman" w:hAnsi="Times New Roman"/>
                <w:b/>
              </w:rPr>
            </w:pPr>
            <w:r w:rsidRPr="00000102">
              <w:rPr>
                <w:rFonts w:ascii="Times New Roman" w:hAnsi="Times New Roman"/>
                <w:b/>
              </w:rPr>
              <w:t>характерных шумов, определяющих наличие неисправностей</w:t>
            </w:r>
          </w:p>
        </w:tc>
      </w:tr>
    </w:tbl>
    <w:p w:rsidR="00D22037" w:rsidRPr="00D22037" w:rsidRDefault="00D22037" w:rsidP="00D22037">
      <w:pPr>
        <w:jc w:val="both"/>
        <w:rPr>
          <w:rFonts w:ascii="Times New Roman" w:hAnsi="Times New Roman"/>
          <w:bCs/>
          <w:iCs/>
          <w:color w:val="FF0000"/>
        </w:rPr>
      </w:pPr>
    </w:p>
    <w:p w:rsidR="00D13D13" w:rsidRPr="003A4118" w:rsidRDefault="00D13D13" w:rsidP="00FF5407">
      <w:pPr>
        <w:jc w:val="both"/>
        <w:rPr>
          <w:rFonts w:ascii="Times New Roman" w:hAnsi="Times New Roman"/>
          <w:bCs/>
          <w:i/>
          <w:iCs/>
          <w:sz w:val="28"/>
          <w:szCs w:val="28"/>
        </w:rPr>
      </w:pPr>
    </w:p>
    <w:p w:rsidR="00FF1842" w:rsidRPr="003A4118" w:rsidRDefault="00FF43C7" w:rsidP="0000689E">
      <w:pPr>
        <w:jc w:val="both"/>
        <w:rPr>
          <w:rFonts w:ascii="Times New Roman" w:hAnsi="Times New Roman"/>
        </w:rPr>
      </w:pPr>
      <w:r w:rsidRPr="003A4118">
        <w:rPr>
          <w:rFonts w:ascii="Times New Roman" w:hAnsi="Times New Roman"/>
          <w:sz w:val="28"/>
          <w:szCs w:val="28"/>
        </w:rPr>
        <w:t>2</w:t>
      </w:r>
      <w:r w:rsidR="00877C35" w:rsidRPr="003A4118">
        <w:rPr>
          <w:rFonts w:ascii="Times New Roman" w:hAnsi="Times New Roman"/>
          <w:sz w:val="28"/>
          <w:szCs w:val="28"/>
        </w:rPr>
        <w:t>8</w:t>
      </w:r>
      <w:r w:rsidRPr="003A4118">
        <w:rPr>
          <w:rFonts w:ascii="Times New Roman" w:hAnsi="Times New Roman"/>
          <w:sz w:val="28"/>
          <w:szCs w:val="28"/>
        </w:rPr>
        <w:t xml:space="preserve">. </w:t>
      </w:r>
      <w:r w:rsidR="00FF1842" w:rsidRPr="003A4118">
        <w:rPr>
          <w:rFonts w:ascii="Times New Roman" w:hAnsi="Times New Roman"/>
          <w:sz w:val="28"/>
          <w:szCs w:val="28"/>
        </w:rPr>
        <w:t>Выберите один верный вариант ответа:</w:t>
      </w:r>
      <w:r w:rsidR="00FF1842" w:rsidRPr="003A4118">
        <w:rPr>
          <w:rFonts w:ascii="Times New Roman" w:hAnsi="Times New Roman"/>
        </w:rPr>
        <w:t xml:space="preserve"> </w:t>
      </w:r>
      <w:r w:rsidR="0000689E" w:rsidRPr="0000689E">
        <w:rPr>
          <w:rFonts w:ascii="Times New Roman" w:hAnsi="Times New Roman"/>
        </w:rPr>
        <w:t>Продолжительность испытаний центробежных насос</w:t>
      </w:r>
      <w:r w:rsidR="0000689E">
        <w:rPr>
          <w:rFonts w:ascii="Times New Roman" w:hAnsi="Times New Roman"/>
        </w:rPr>
        <w:t>ов</w:t>
      </w:r>
      <w:r w:rsidR="0000689E" w:rsidRPr="0000689E">
        <w:rPr>
          <w:rFonts w:ascii="Times New Roman" w:hAnsi="Times New Roman"/>
        </w:rPr>
        <w:t xml:space="preserve"> под рабочей нагрузкой после ремонта</w:t>
      </w:r>
      <w:r w:rsidR="0000689E">
        <w:rPr>
          <w:rFonts w:ascii="Times New Roman" w:hAnsi="Times New Roman"/>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00689E" w:rsidP="0000689E">
            <w:pPr>
              <w:rPr>
                <w:rFonts w:ascii="Times New Roman" w:hAnsi="Times New Roman"/>
              </w:rPr>
            </w:pPr>
            <w:r w:rsidRPr="0000689E">
              <w:rPr>
                <w:rFonts w:ascii="Times New Roman" w:hAnsi="Times New Roman"/>
              </w:rPr>
              <w:t xml:space="preserve">не менее </w:t>
            </w:r>
            <w:r>
              <w:rPr>
                <w:rFonts w:ascii="Times New Roman" w:hAnsi="Times New Roman"/>
              </w:rPr>
              <w:t>2</w:t>
            </w:r>
            <w:r w:rsidRPr="0000689E">
              <w:rPr>
                <w:rFonts w:ascii="Times New Roman" w:hAnsi="Times New Roman"/>
              </w:rPr>
              <w:t xml:space="preserve"> часов</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00689E" w:rsidP="00617172">
            <w:pPr>
              <w:rPr>
                <w:rFonts w:ascii="Times New Roman" w:hAnsi="Times New Roman"/>
                <w:b/>
              </w:rPr>
            </w:pPr>
            <w:r w:rsidRPr="0000689E">
              <w:rPr>
                <w:rFonts w:ascii="Times New Roman" w:hAnsi="Times New Roman"/>
                <w:b/>
              </w:rPr>
              <w:t>не менее 4 часов</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00689E" w:rsidP="0000689E">
            <w:pPr>
              <w:rPr>
                <w:rFonts w:ascii="Times New Roman" w:hAnsi="Times New Roman"/>
              </w:rPr>
            </w:pPr>
            <w:r w:rsidRPr="0000689E">
              <w:rPr>
                <w:rFonts w:ascii="Times New Roman" w:hAnsi="Times New Roman"/>
              </w:rPr>
              <w:t xml:space="preserve">не менее </w:t>
            </w:r>
            <w:r>
              <w:rPr>
                <w:rFonts w:ascii="Times New Roman" w:hAnsi="Times New Roman"/>
              </w:rPr>
              <w:t>8</w:t>
            </w:r>
            <w:r w:rsidRPr="0000689E">
              <w:rPr>
                <w:rFonts w:ascii="Times New Roman" w:hAnsi="Times New Roman"/>
              </w:rPr>
              <w:t xml:space="preserve"> часов</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00689E" w:rsidP="0000689E">
            <w:pPr>
              <w:rPr>
                <w:rFonts w:ascii="Times New Roman" w:hAnsi="Times New Roman"/>
              </w:rPr>
            </w:pPr>
            <w:r w:rsidRPr="0000689E">
              <w:rPr>
                <w:rFonts w:ascii="Times New Roman" w:hAnsi="Times New Roman"/>
              </w:rPr>
              <w:t xml:space="preserve">не менее </w:t>
            </w:r>
            <w:r>
              <w:rPr>
                <w:rFonts w:ascii="Times New Roman" w:hAnsi="Times New Roman"/>
              </w:rPr>
              <w:t>12</w:t>
            </w:r>
            <w:r w:rsidRPr="0000689E">
              <w:rPr>
                <w:rFonts w:ascii="Times New Roman" w:hAnsi="Times New Roman"/>
              </w:rPr>
              <w:t xml:space="preserve"> часов</w:t>
            </w:r>
          </w:p>
        </w:tc>
      </w:tr>
    </w:tbl>
    <w:p w:rsidR="00FF43C7" w:rsidRPr="003A4118" w:rsidRDefault="00FF43C7" w:rsidP="00FF1842">
      <w:pPr>
        <w:jc w:val="both"/>
        <w:rPr>
          <w:rFonts w:ascii="Times New Roman" w:hAnsi="Times New Roman"/>
        </w:rPr>
      </w:pPr>
    </w:p>
    <w:p w:rsidR="00D13D13" w:rsidRPr="003A4118" w:rsidRDefault="00D13D13" w:rsidP="00FF5407">
      <w:pPr>
        <w:jc w:val="both"/>
        <w:rPr>
          <w:rFonts w:ascii="Times New Roman" w:hAnsi="Times New Roman"/>
          <w:bCs/>
          <w:i/>
          <w:iCs/>
          <w:sz w:val="28"/>
          <w:szCs w:val="28"/>
        </w:rPr>
      </w:pPr>
    </w:p>
    <w:p w:rsidR="00FF1842" w:rsidRPr="003A4118" w:rsidRDefault="005A3334" w:rsidP="00FA376B">
      <w:pPr>
        <w:jc w:val="both"/>
        <w:rPr>
          <w:rFonts w:ascii="Times New Roman" w:hAnsi="Times New Roman"/>
        </w:rPr>
      </w:pPr>
      <w:r w:rsidRPr="003A4118">
        <w:rPr>
          <w:rFonts w:ascii="Times New Roman" w:hAnsi="Times New Roman"/>
          <w:sz w:val="28"/>
          <w:szCs w:val="28"/>
        </w:rPr>
        <w:t>29</w:t>
      </w:r>
      <w:r w:rsidR="00877C35" w:rsidRPr="003A4118">
        <w:rPr>
          <w:rFonts w:ascii="Times New Roman" w:hAnsi="Times New Roman"/>
          <w:sz w:val="28"/>
          <w:szCs w:val="28"/>
        </w:rPr>
        <w:t xml:space="preserve">. </w:t>
      </w:r>
      <w:r w:rsidR="00FF1842" w:rsidRPr="003A4118">
        <w:rPr>
          <w:rFonts w:ascii="Times New Roman" w:hAnsi="Times New Roman"/>
          <w:sz w:val="28"/>
          <w:szCs w:val="28"/>
        </w:rPr>
        <w:t>Выберите один верный вариант ответа:</w:t>
      </w:r>
      <w:r w:rsidR="00FF1842" w:rsidRPr="003A4118">
        <w:rPr>
          <w:rFonts w:ascii="Times New Roman" w:hAnsi="Times New Roman"/>
        </w:rPr>
        <w:t xml:space="preserve"> </w:t>
      </w:r>
      <w:r w:rsidR="00FA376B">
        <w:rPr>
          <w:rFonts w:ascii="Times New Roman" w:hAnsi="Times New Roman"/>
        </w:rPr>
        <w:t>В чем причина с</w:t>
      </w:r>
      <w:r w:rsidR="00FA376B" w:rsidRPr="00FA376B">
        <w:rPr>
          <w:rFonts w:ascii="Times New Roman" w:hAnsi="Times New Roman"/>
        </w:rPr>
        <w:t>нижени</w:t>
      </w:r>
      <w:r w:rsidR="00FA376B">
        <w:rPr>
          <w:rFonts w:ascii="Times New Roman" w:hAnsi="Times New Roman"/>
        </w:rPr>
        <w:t>я</w:t>
      </w:r>
      <w:r w:rsidR="00FA376B" w:rsidRPr="00FA376B">
        <w:rPr>
          <w:rFonts w:ascii="Times New Roman" w:hAnsi="Times New Roman"/>
        </w:rPr>
        <w:t xml:space="preserve"> производительности поршневого насоса</w:t>
      </w:r>
      <w:r w:rsidR="00FA376B">
        <w:rPr>
          <w:rFonts w:ascii="Times New Roman" w:hAnsi="Times New Roman"/>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A376B" w:rsidP="00617172">
            <w:pPr>
              <w:rPr>
                <w:rFonts w:ascii="Times New Roman" w:hAnsi="Times New Roman"/>
              </w:rPr>
            </w:pPr>
            <w:r w:rsidRPr="00FA376B">
              <w:rPr>
                <w:rFonts w:ascii="Times New Roman" w:hAnsi="Times New Roman"/>
              </w:rPr>
              <w:t>неправильное направление вращения вала</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A376B" w:rsidP="00617172">
            <w:pPr>
              <w:rPr>
                <w:rFonts w:ascii="Times New Roman" w:hAnsi="Times New Roman"/>
              </w:rPr>
            </w:pPr>
            <w:r w:rsidRPr="00FA376B">
              <w:rPr>
                <w:rFonts w:ascii="Times New Roman" w:hAnsi="Times New Roman"/>
              </w:rPr>
              <w:t>чрезмерная затяжка сальниковой набивки</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A376B" w:rsidP="00617172">
            <w:pPr>
              <w:rPr>
                <w:rFonts w:ascii="Times New Roman" w:hAnsi="Times New Roman"/>
                <w:b/>
              </w:rPr>
            </w:pPr>
            <w:r w:rsidRPr="00FA376B">
              <w:rPr>
                <w:rFonts w:ascii="Times New Roman" w:hAnsi="Times New Roman"/>
                <w:b/>
              </w:rPr>
              <w:t>неисправность клапана</w:t>
            </w:r>
          </w:p>
        </w:tc>
      </w:tr>
      <w:tr w:rsidR="008F3DA2" w:rsidRPr="003A4118"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3A4118" w:rsidRDefault="00FF1842" w:rsidP="00617172"/>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FA376B" w:rsidRDefault="00FA376B" w:rsidP="00617172">
            <w:pPr>
              <w:rPr>
                <w:rFonts w:ascii="Times New Roman" w:hAnsi="Times New Roman"/>
                <w:b/>
              </w:rPr>
            </w:pPr>
            <w:r w:rsidRPr="00FA376B">
              <w:rPr>
                <w:rFonts w:ascii="Times New Roman" w:hAnsi="Times New Roman"/>
                <w:b/>
              </w:rPr>
              <w:t>гильза цилиндра и поршневые кольца изношены</w:t>
            </w:r>
          </w:p>
        </w:tc>
      </w:tr>
    </w:tbl>
    <w:p w:rsidR="00FF1842" w:rsidRPr="003A4118" w:rsidRDefault="00FF1842" w:rsidP="00FF1842">
      <w:pPr>
        <w:widowControl w:val="0"/>
        <w:autoSpaceDE w:val="0"/>
        <w:autoSpaceDN w:val="0"/>
        <w:adjustRightInd w:val="0"/>
        <w:jc w:val="both"/>
        <w:rPr>
          <w:rFonts w:ascii="Times New Roman" w:hAnsi="Times New Roman"/>
          <w:sz w:val="28"/>
          <w:szCs w:val="28"/>
        </w:rPr>
      </w:pPr>
    </w:p>
    <w:p w:rsidR="0045283C" w:rsidRPr="003A4118" w:rsidRDefault="0045283C" w:rsidP="00FF1842">
      <w:pPr>
        <w:widowControl w:val="0"/>
        <w:autoSpaceDE w:val="0"/>
        <w:autoSpaceDN w:val="0"/>
        <w:adjustRightInd w:val="0"/>
        <w:jc w:val="both"/>
        <w:rPr>
          <w:rFonts w:ascii="Times New Roman" w:hAnsi="Times New Roman"/>
        </w:rPr>
      </w:pPr>
      <w:r w:rsidRPr="003A4118">
        <w:rPr>
          <w:rFonts w:ascii="Times New Roman" w:hAnsi="Times New Roman"/>
          <w:sz w:val="28"/>
          <w:szCs w:val="28"/>
        </w:rPr>
        <w:t xml:space="preserve">30. </w:t>
      </w:r>
      <w:r w:rsidR="00FF1842" w:rsidRPr="003A4118">
        <w:rPr>
          <w:rFonts w:ascii="Times New Roman" w:hAnsi="Times New Roman"/>
          <w:sz w:val="28"/>
          <w:szCs w:val="28"/>
        </w:rPr>
        <w:t>Выберите один верный вариант ответа:</w:t>
      </w:r>
      <w:r w:rsidR="00FF1842" w:rsidRPr="003A4118">
        <w:rPr>
          <w:rFonts w:ascii="Times New Roman" w:hAnsi="Times New Roman"/>
        </w:rPr>
        <w:t xml:space="preserve"> Какое </w:t>
      </w:r>
      <w:r w:rsidR="001B75C6" w:rsidRPr="003A4118">
        <w:rPr>
          <w:rFonts w:ascii="Times New Roman" w:hAnsi="Times New Roman"/>
        </w:rPr>
        <w:t>самосрабатывающее</w:t>
      </w:r>
      <w:r w:rsidR="00FF1842" w:rsidRPr="003A4118">
        <w:rPr>
          <w:rFonts w:ascii="Times New Roman" w:hAnsi="Times New Roman"/>
        </w:rPr>
        <w:t xml:space="preserve"> предохранительное устройство</w:t>
      </w:r>
      <w:r w:rsidR="00695A25" w:rsidRPr="003A4118">
        <w:rPr>
          <w:rFonts w:ascii="Times New Roman" w:hAnsi="Times New Roman"/>
        </w:rPr>
        <w:t xml:space="preserve"> предусматривается </w:t>
      </w:r>
      <w:r w:rsidR="00541688" w:rsidRPr="00541688">
        <w:rPr>
          <w:rFonts w:ascii="Times New Roman" w:hAnsi="Times New Roman"/>
        </w:rPr>
        <w:t>в системах водоснабжения</w:t>
      </w:r>
      <w:r w:rsidR="00FF1842" w:rsidRPr="003A4118">
        <w:rPr>
          <w:rFonts w:ascii="Times New Roman" w:hAnsi="Times New Roman"/>
        </w:rPr>
        <w:t xml:space="preserve">, </w:t>
      </w:r>
      <w:r w:rsidR="00695A25" w:rsidRPr="003A4118">
        <w:rPr>
          <w:rFonts w:ascii="Times New Roman" w:hAnsi="Times New Roman"/>
        </w:rPr>
        <w:t xml:space="preserve">позволяющее </w:t>
      </w:r>
      <w:r w:rsidR="001B75C6" w:rsidRPr="003A4118">
        <w:rPr>
          <w:rFonts w:ascii="Times New Roman" w:hAnsi="Times New Roman"/>
        </w:rPr>
        <w:t>предотвратить</w:t>
      </w:r>
      <w:r w:rsidR="00695A25" w:rsidRPr="003A4118">
        <w:rPr>
          <w:rFonts w:ascii="Times New Roman" w:hAnsi="Times New Roman"/>
        </w:rPr>
        <w:t xml:space="preserve"> обратный поток рабочей </w:t>
      </w:r>
      <w:r w:rsidR="00541688">
        <w:rPr>
          <w:rFonts w:ascii="Times New Roman" w:hAnsi="Times New Roman"/>
        </w:rPr>
        <w:t>среды</w:t>
      </w:r>
      <w:r w:rsidR="00FF1842" w:rsidRPr="003A4118">
        <w:rPr>
          <w:rFonts w:ascii="Times New Roman" w:hAnsi="Times New Roman"/>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3A4118"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r w:rsidRPr="003A4118">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695A25" w:rsidP="00C10918">
            <w:r w:rsidRPr="003A4118">
              <w:rPr>
                <w:rFonts w:ascii="Times New Roman" w:hAnsi="Times New Roman"/>
                <w:sz w:val="28"/>
                <w:szCs w:val="28"/>
              </w:rPr>
              <w:t>клапан запорный</w:t>
            </w:r>
          </w:p>
        </w:tc>
      </w:tr>
      <w:tr w:rsidR="008F3DA2" w:rsidRPr="003A4118"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r w:rsidRPr="003A4118">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695A25" w:rsidP="00C10918">
            <w:pPr>
              <w:rPr>
                <w:b/>
              </w:rPr>
            </w:pPr>
            <w:r w:rsidRPr="003A4118">
              <w:rPr>
                <w:rFonts w:ascii="Times New Roman" w:hAnsi="Times New Roman"/>
                <w:sz w:val="28"/>
                <w:szCs w:val="28"/>
              </w:rPr>
              <w:t>клапан предохранительный</w:t>
            </w:r>
          </w:p>
        </w:tc>
      </w:tr>
      <w:tr w:rsidR="008F3DA2" w:rsidRPr="003A4118"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r w:rsidRPr="003A4118">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695A25" w:rsidP="00C10918">
            <w:pPr>
              <w:rPr>
                <w:b/>
              </w:rPr>
            </w:pPr>
            <w:r w:rsidRPr="003A4118">
              <w:rPr>
                <w:rFonts w:ascii="Times New Roman" w:hAnsi="Times New Roman"/>
                <w:b/>
                <w:sz w:val="28"/>
                <w:szCs w:val="28"/>
              </w:rPr>
              <w:t>клапан обратный</w:t>
            </w:r>
          </w:p>
        </w:tc>
      </w:tr>
      <w:tr w:rsidR="008F3DA2" w:rsidRPr="003A4118"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r w:rsidRPr="003A4118">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45283C" w:rsidP="00C10918"/>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3A4118" w:rsidRDefault="00695A25" w:rsidP="00C10918">
            <w:pPr>
              <w:rPr>
                <w:rFonts w:ascii="Times New Roman" w:hAnsi="Times New Roman"/>
              </w:rPr>
            </w:pPr>
            <w:r w:rsidRPr="003A4118">
              <w:rPr>
                <w:rFonts w:ascii="Times New Roman" w:hAnsi="Times New Roman"/>
                <w:sz w:val="28"/>
                <w:szCs w:val="28"/>
              </w:rPr>
              <w:t>клапан регулирующий</w:t>
            </w:r>
          </w:p>
        </w:tc>
      </w:tr>
    </w:tbl>
    <w:p w:rsidR="00D13D13" w:rsidRPr="003A4118" w:rsidRDefault="00D13D13" w:rsidP="00FF5407">
      <w:pPr>
        <w:jc w:val="both"/>
        <w:rPr>
          <w:rFonts w:ascii="Times New Roman" w:hAnsi="Times New Roman"/>
          <w:bCs/>
          <w:i/>
          <w:iCs/>
          <w:sz w:val="28"/>
          <w:szCs w:val="28"/>
        </w:rPr>
      </w:pPr>
    </w:p>
    <w:p w:rsidR="00D22037" w:rsidRPr="00D22037" w:rsidRDefault="00D22037" w:rsidP="00FF5407">
      <w:pPr>
        <w:jc w:val="both"/>
        <w:rPr>
          <w:rFonts w:ascii="Times New Roman" w:hAnsi="Times New Roman"/>
          <w:bCs/>
          <w:iCs/>
          <w:color w:val="FF0000"/>
        </w:rPr>
      </w:pPr>
    </w:p>
    <w:p w:rsidR="00D13D13" w:rsidRPr="003A4118" w:rsidRDefault="00D13D13" w:rsidP="00FF5407">
      <w:pPr>
        <w:jc w:val="both"/>
        <w:rPr>
          <w:rFonts w:ascii="Times New Roman" w:hAnsi="Times New Roman"/>
          <w:bCs/>
          <w:i/>
          <w:iCs/>
          <w:sz w:val="28"/>
          <w:szCs w:val="28"/>
        </w:rPr>
      </w:pPr>
      <w:r w:rsidRPr="003A4118">
        <w:rPr>
          <w:rFonts w:ascii="Times New Roman" w:hAnsi="Times New Roman"/>
          <w:bCs/>
          <w:i/>
          <w:iCs/>
          <w:sz w:val="28"/>
          <w:szCs w:val="28"/>
        </w:rPr>
        <w:t xml:space="preserve">При выполнении заданий </w:t>
      </w:r>
      <w:r w:rsidRPr="003A4118">
        <w:rPr>
          <w:rFonts w:ascii="Times New Roman" w:hAnsi="Times New Roman"/>
          <w:bCs/>
          <w:i/>
          <w:sz w:val="28"/>
          <w:szCs w:val="28"/>
        </w:rPr>
        <w:t xml:space="preserve">с   </w:t>
      </w:r>
      <w:r w:rsidR="005A3334" w:rsidRPr="003A4118">
        <w:rPr>
          <w:rFonts w:ascii="Times New Roman" w:hAnsi="Times New Roman"/>
          <w:bCs/>
          <w:i/>
          <w:sz w:val="28"/>
          <w:szCs w:val="28"/>
        </w:rPr>
        <w:t>3</w:t>
      </w:r>
      <w:r w:rsidR="0045283C" w:rsidRPr="003A4118">
        <w:rPr>
          <w:rFonts w:ascii="Times New Roman" w:hAnsi="Times New Roman"/>
          <w:bCs/>
          <w:i/>
          <w:sz w:val="28"/>
          <w:szCs w:val="28"/>
        </w:rPr>
        <w:t>1</w:t>
      </w:r>
      <w:r w:rsidRPr="003A4118">
        <w:rPr>
          <w:rFonts w:ascii="Times New Roman" w:hAnsi="Times New Roman"/>
          <w:bCs/>
          <w:i/>
          <w:sz w:val="28"/>
          <w:szCs w:val="28"/>
        </w:rPr>
        <w:t xml:space="preserve"> по 3</w:t>
      </w:r>
      <w:r w:rsidR="007647DD" w:rsidRPr="003A4118">
        <w:rPr>
          <w:rFonts w:ascii="Times New Roman" w:hAnsi="Times New Roman"/>
          <w:bCs/>
          <w:i/>
          <w:sz w:val="28"/>
          <w:szCs w:val="28"/>
        </w:rPr>
        <w:t>7</w:t>
      </w:r>
      <w:r w:rsidRPr="003A4118">
        <w:rPr>
          <w:rFonts w:ascii="Times New Roman" w:hAnsi="Times New Roman"/>
          <w:bCs/>
          <w:i/>
          <w:sz w:val="28"/>
          <w:szCs w:val="28"/>
        </w:rPr>
        <w:t xml:space="preserve"> </w:t>
      </w:r>
      <w:r w:rsidRPr="003A4118">
        <w:rPr>
          <w:rFonts w:ascii="Times New Roman" w:hAnsi="Times New Roman"/>
          <w:bCs/>
          <w:i/>
          <w:iCs/>
          <w:sz w:val="28"/>
          <w:szCs w:val="28"/>
        </w:rPr>
        <w:t>необходимо соотнести содержание первого столбца с содержанием второго:</w:t>
      </w:r>
    </w:p>
    <w:p w:rsidR="006B54E5" w:rsidRPr="003A4118" w:rsidRDefault="006B54E5" w:rsidP="006B54E5">
      <w:pPr>
        <w:jc w:val="both"/>
        <w:rPr>
          <w:rFonts w:ascii="Times New Roman" w:hAnsi="Times New Roman"/>
          <w:b/>
          <w:bCs/>
          <w:iCs/>
          <w:sz w:val="28"/>
          <w:szCs w:val="28"/>
        </w:rPr>
      </w:pPr>
    </w:p>
    <w:p w:rsidR="006B54E5" w:rsidRPr="003A4118" w:rsidRDefault="006B54E5" w:rsidP="006B54E5">
      <w:pPr>
        <w:jc w:val="both"/>
        <w:rPr>
          <w:rFonts w:ascii="Times New Roman" w:hAnsi="Times New Roman"/>
          <w:b/>
          <w:bCs/>
          <w:iCs/>
          <w:sz w:val="28"/>
          <w:szCs w:val="28"/>
        </w:rPr>
      </w:pPr>
      <w:r w:rsidRPr="003A4118">
        <w:rPr>
          <w:rFonts w:ascii="Times New Roman" w:hAnsi="Times New Roman"/>
          <w:bCs/>
          <w:iCs/>
          <w:sz w:val="28"/>
          <w:szCs w:val="28"/>
        </w:rPr>
        <w:t>3</w:t>
      </w:r>
      <w:r w:rsidR="00415650" w:rsidRPr="003A4118">
        <w:rPr>
          <w:rFonts w:ascii="Times New Roman" w:hAnsi="Times New Roman"/>
          <w:bCs/>
          <w:iCs/>
          <w:sz w:val="28"/>
          <w:szCs w:val="28"/>
        </w:rPr>
        <w:t>1</w:t>
      </w:r>
      <w:r w:rsidRPr="003A4118">
        <w:rPr>
          <w:rFonts w:ascii="Times New Roman" w:hAnsi="Times New Roman"/>
          <w:bCs/>
          <w:iCs/>
          <w:sz w:val="28"/>
          <w:szCs w:val="28"/>
        </w:rPr>
        <w:t xml:space="preserve">. Установить соответствие между условным графическим обозначением элементов трубопроводов и их наименованием в соответствии с ГОСТ 21.205-2016 Система проектной документации для строительства (СПДС). Условные обозначения элементов трубопроводных систем зданий и </w:t>
      </w:r>
      <w:r w:rsidRPr="003A4118">
        <w:rPr>
          <w:rFonts w:ascii="Times New Roman" w:hAnsi="Times New Roman"/>
          <w:bCs/>
          <w:iCs/>
          <w:sz w:val="28"/>
          <w:szCs w:val="28"/>
        </w:rPr>
        <w:lastRenderedPageBreak/>
        <w:t>сооружений</w:t>
      </w:r>
      <w:r w:rsidRPr="003A4118">
        <w:rPr>
          <w:rFonts w:ascii="Times New Roman" w:hAnsi="Times New Roman"/>
          <w:b/>
          <w:bCs/>
          <w:iCs/>
          <w:sz w:val="28"/>
          <w:szCs w:val="28"/>
        </w:rPr>
        <w:t xml:space="preserve"> </w:t>
      </w:r>
      <w:r w:rsidR="00036FC3" w:rsidRPr="003A4118">
        <w:rPr>
          <w:rFonts w:ascii="Times New Roman" w:hAnsi="Times New Roman"/>
          <w:b/>
          <w:sz w:val="28"/>
          <w:szCs w:val="28"/>
        </w:rPr>
        <w:t xml:space="preserve">Каждый элемент из правого столбца может быть использован только один раз или не использован вовсе </w:t>
      </w:r>
      <w:r w:rsidRPr="003A4118">
        <w:rPr>
          <w:rFonts w:ascii="Times New Roman" w:hAnsi="Times New Roman"/>
          <w:b/>
          <w:bCs/>
          <w:iCs/>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8F3DA2" w:rsidRPr="003A4118" w:rsidTr="00876454">
        <w:tc>
          <w:tcPr>
            <w:tcW w:w="5070" w:type="dxa"/>
          </w:tcPr>
          <w:p w:rsidR="006B54E5" w:rsidRPr="003A4118" w:rsidRDefault="006B54E5" w:rsidP="00876454">
            <w:pPr>
              <w:jc w:val="both"/>
              <w:rPr>
                <w:rFonts w:ascii="Times New Roman" w:hAnsi="Times New Roman"/>
                <w:b/>
                <w:i/>
                <w:sz w:val="28"/>
                <w:szCs w:val="28"/>
              </w:rPr>
            </w:pPr>
            <w:r w:rsidRPr="003A4118">
              <w:rPr>
                <w:rFonts w:ascii="Times New Roman" w:hAnsi="Times New Roman"/>
                <w:b/>
                <w:bCs/>
                <w:i/>
                <w:iCs/>
                <w:sz w:val="28"/>
                <w:szCs w:val="28"/>
              </w:rPr>
              <w:t>Условное обозначение</w:t>
            </w:r>
          </w:p>
        </w:tc>
        <w:tc>
          <w:tcPr>
            <w:tcW w:w="4961" w:type="dxa"/>
          </w:tcPr>
          <w:p w:rsidR="006B54E5" w:rsidRPr="003A4118" w:rsidRDefault="006B54E5" w:rsidP="00876454">
            <w:pPr>
              <w:jc w:val="both"/>
              <w:rPr>
                <w:rFonts w:ascii="Times New Roman" w:hAnsi="Times New Roman"/>
                <w:b/>
                <w:i/>
                <w:sz w:val="28"/>
                <w:szCs w:val="28"/>
              </w:rPr>
            </w:pPr>
            <w:r w:rsidRPr="003A4118">
              <w:rPr>
                <w:rFonts w:ascii="Times New Roman" w:hAnsi="Times New Roman"/>
                <w:b/>
                <w:bCs/>
                <w:i/>
                <w:iCs/>
                <w:sz w:val="28"/>
                <w:szCs w:val="28"/>
              </w:rPr>
              <w:t>Наименование</w:t>
            </w:r>
          </w:p>
        </w:tc>
      </w:tr>
      <w:tr w:rsidR="008F3DA2" w:rsidRPr="003A4118" w:rsidTr="00876454">
        <w:trPr>
          <w:trHeight w:val="189"/>
        </w:trPr>
        <w:tc>
          <w:tcPr>
            <w:tcW w:w="5070" w:type="dxa"/>
          </w:tcPr>
          <w:p w:rsidR="006B54E5" w:rsidRPr="003A4118" w:rsidRDefault="00036FC3" w:rsidP="00876454">
            <w:pPr>
              <w:rPr>
                <w:rFonts w:ascii="Times New Roman" w:hAnsi="Times New Roman"/>
                <w:sz w:val="28"/>
                <w:szCs w:val="28"/>
              </w:rPr>
            </w:pPr>
            <w:r w:rsidRPr="003A4118">
              <w:rPr>
                <w:noProof/>
              </w:rPr>
              <w:t>1.</w:t>
            </w:r>
            <w:r w:rsidR="00045E39">
              <w:rPr>
                <w:noProof/>
              </w:rPr>
              <w:drawing>
                <wp:inline distT="0" distB="0" distL="0" distR="0" wp14:anchorId="36B30ACB">
                  <wp:extent cx="45720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77371" t="27956" r="15025" b="60657"/>
                          <a:stretch>
                            <a:fillRect/>
                          </a:stretch>
                        </pic:blipFill>
                        <pic:spPr bwMode="auto">
                          <a:xfrm>
                            <a:off x="0" y="0"/>
                            <a:ext cx="457200" cy="381000"/>
                          </a:xfrm>
                          <a:prstGeom prst="rect">
                            <a:avLst/>
                          </a:prstGeom>
                          <a:noFill/>
                          <a:ln>
                            <a:noFill/>
                          </a:ln>
                        </pic:spPr>
                      </pic:pic>
                    </a:graphicData>
                  </a:graphic>
                </wp:inline>
              </w:drawing>
            </w:r>
          </w:p>
        </w:tc>
        <w:tc>
          <w:tcPr>
            <w:tcW w:w="4961" w:type="dxa"/>
          </w:tcPr>
          <w:p w:rsidR="006B54E5" w:rsidRPr="003A4118" w:rsidRDefault="00036FC3" w:rsidP="00A73589">
            <w:pPr>
              <w:jc w:val="both"/>
              <w:rPr>
                <w:rFonts w:ascii="Times New Roman" w:hAnsi="Times New Roman"/>
                <w:sz w:val="28"/>
                <w:szCs w:val="28"/>
              </w:rPr>
            </w:pPr>
            <w:r w:rsidRPr="003A4118">
              <w:rPr>
                <w:rFonts w:ascii="Times New Roman" w:hAnsi="Times New Roman"/>
                <w:sz w:val="28"/>
                <w:szCs w:val="28"/>
              </w:rPr>
              <w:t>а)</w:t>
            </w:r>
            <w:r w:rsidRPr="003A4118">
              <w:t xml:space="preserve"> </w:t>
            </w:r>
            <w:r w:rsidRPr="003A4118">
              <w:rPr>
                <w:rFonts w:ascii="Times New Roman" w:hAnsi="Times New Roman"/>
                <w:sz w:val="28"/>
                <w:szCs w:val="28"/>
              </w:rPr>
              <w:t>Клапан регулирующий</w:t>
            </w:r>
            <w:r w:rsidRPr="003A4118">
              <w:t xml:space="preserve"> </w:t>
            </w:r>
            <w:r w:rsidRPr="003A4118">
              <w:rPr>
                <w:rFonts w:ascii="Times New Roman" w:hAnsi="Times New Roman"/>
                <w:sz w:val="28"/>
                <w:szCs w:val="28"/>
              </w:rPr>
              <w:t>угловой</w:t>
            </w:r>
          </w:p>
        </w:tc>
      </w:tr>
      <w:tr w:rsidR="008F3DA2" w:rsidRPr="003A4118" w:rsidTr="00876454">
        <w:tc>
          <w:tcPr>
            <w:tcW w:w="5070" w:type="dxa"/>
          </w:tcPr>
          <w:p w:rsidR="006B54E5" w:rsidRPr="003A4118" w:rsidRDefault="00036FC3" w:rsidP="00876454">
            <w:pPr>
              <w:rPr>
                <w:rFonts w:ascii="Times New Roman" w:hAnsi="Times New Roman"/>
                <w:sz w:val="28"/>
                <w:szCs w:val="28"/>
              </w:rPr>
            </w:pPr>
            <w:r w:rsidRPr="003A4118">
              <w:rPr>
                <w:noProof/>
              </w:rPr>
              <w:t>2.</w:t>
            </w:r>
            <w:r w:rsidR="00045E39">
              <w:rPr>
                <w:noProof/>
              </w:rPr>
              <w:drawing>
                <wp:inline distT="0" distB="0" distL="0" distR="0" wp14:anchorId="478DF810">
                  <wp:extent cx="1314450" cy="51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0131" t="65247" r="7817" b="19415"/>
                          <a:stretch>
                            <a:fillRect/>
                          </a:stretch>
                        </pic:blipFill>
                        <pic:spPr bwMode="auto">
                          <a:xfrm>
                            <a:off x="0" y="0"/>
                            <a:ext cx="1314450" cy="514350"/>
                          </a:xfrm>
                          <a:prstGeom prst="rect">
                            <a:avLst/>
                          </a:prstGeom>
                          <a:noFill/>
                          <a:ln>
                            <a:noFill/>
                          </a:ln>
                        </pic:spPr>
                      </pic:pic>
                    </a:graphicData>
                  </a:graphic>
                </wp:inline>
              </w:drawing>
            </w:r>
          </w:p>
        </w:tc>
        <w:tc>
          <w:tcPr>
            <w:tcW w:w="4961" w:type="dxa"/>
          </w:tcPr>
          <w:p w:rsidR="006B54E5" w:rsidRPr="003A4118" w:rsidRDefault="00036FC3" w:rsidP="00036FC3">
            <w:pPr>
              <w:jc w:val="both"/>
              <w:rPr>
                <w:rFonts w:ascii="Times New Roman" w:hAnsi="Times New Roman"/>
                <w:sz w:val="28"/>
                <w:szCs w:val="28"/>
              </w:rPr>
            </w:pPr>
            <w:r w:rsidRPr="003A4118">
              <w:rPr>
                <w:rFonts w:ascii="Times New Roman" w:hAnsi="Times New Roman"/>
                <w:sz w:val="28"/>
                <w:szCs w:val="28"/>
              </w:rPr>
              <w:t xml:space="preserve">б) Клапан запорный </w:t>
            </w:r>
            <w:r w:rsidR="00A73589" w:rsidRPr="003A4118">
              <w:rPr>
                <w:rFonts w:ascii="Times New Roman" w:hAnsi="Times New Roman"/>
                <w:sz w:val="28"/>
                <w:szCs w:val="28"/>
              </w:rPr>
              <w:t>угловой</w:t>
            </w:r>
          </w:p>
        </w:tc>
      </w:tr>
      <w:tr w:rsidR="008F3DA2" w:rsidRPr="003A4118" w:rsidTr="00876454">
        <w:tc>
          <w:tcPr>
            <w:tcW w:w="5070" w:type="dxa"/>
          </w:tcPr>
          <w:p w:rsidR="006B54E5" w:rsidRPr="003A4118" w:rsidRDefault="00036FC3" w:rsidP="00876454">
            <w:pPr>
              <w:rPr>
                <w:rFonts w:ascii="Times New Roman" w:hAnsi="Times New Roman"/>
                <w:sz w:val="28"/>
                <w:szCs w:val="28"/>
              </w:rPr>
            </w:pPr>
            <w:r w:rsidRPr="003A4118">
              <w:rPr>
                <w:noProof/>
              </w:rPr>
              <w:t>3.</w:t>
            </w:r>
            <w:r w:rsidR="00045E39">
              <w:rPr>
                <w:noProof/>
              </w:rPr>
              <w:drawing>
                <wp:inline distT="0" distB="0" distL="0" distR="0" wp14:anchorId="0643B076">
                  <wp:extent cx="438150" cy="3429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78044" t="23547" r="14452" b="66179"/>
                          <a:stretch>
                            <a:fillRect/>
                          </a:stretch>
                        </pic:blipFill>
                        <pic:spPr bwMode="auto">
                          <a:xfrm>
                            <a:off x="0" y="0"/>
                            <a:ext cx="438150" cy="342900"/>
                          </a:xfrm>
                          <a:prstGeom prst="rect">
                            <a:avLst/>
                          </a:prstGeom>
                          <a:noFill/>
                          <a:ln>
                            <a:noFill/>
                          </a:ln>
                        </pic:spPr>
                      </pic:pic>
                    </a:graphicData>
                  </a:graphic>
                </wp:inline>
              </w:drawing>
            </w:r>
          </w:p>
        </w:tc>
        <w:tc>
          <w:tcPr>
            <w:tcW w:w="4961" w:type="dxa"/>
          </w:tcPr>
          <w:p w:rsidR="006B54E5" w:rsidRPr="003A4118" w:rsidRDefault="00036FC3" w:rsidP="00A73589">
            <w:pPr>
              <w:jc w:val="both"/>
              <w:rPr>
                <w:rFonts w:ascii="Times New Roman" w:hAnsi="Times New Roman"/>
                <w:sz w:val="28"/>
                <w:szCs w:val="28"/>
              </w:rPr>
            </w:pPr>
            <w:r w:rsidRPr="003A4118">
              <w:rPr>
                <w:rFonts w:ascii="Times New Roman" w:hAnsi="Times New Roman"/>
                <w:sz w:val="28"/>
                <w:szCs w:val="28"/>
              </w:rPr>
              <w:t xml:space="preserve">в) </w:t>
            </w:r>
            <w:r w:rsidR="00A73589" w:rsidRPr="003A4118">
              <w:rPr>
                <w:rFonts w:ascii="Times New Roman" w:hAnsi="Times New Roman"/>
                <w:sz w:val="28"/>
                <w:szCs w:val="28"/>
              </w:rPr>
              <w:t>Кран пробковый угловой</w:t>
            </w:r>
          </w:p>
        </w:tc>
      </w:tr>
      <w:tr w:rsidR="008F3DA2" w:rsidRPr="003A4118" w:rsidTr="00E22B1C">
        <w:trPr>
          <w:trHeight w:val="611"/>
        </w:trPr>
        <w:tc>
          <w:tcPr>
            <w:tcW w:w="5070" w:type="dxa"/>
          </w:tcPr>
          <w:p w:rsidR="006B54E5" w:rsidRPr="003A4118" w:rsidRDefault="00036FC3" w:rsidP="00876454">
            <w:pPr>
              <w:rPr>
                <w:rFonts w:ascii="Times New Roman" w:hAnsi="Times New Roman"/>
                <w:sz w:val="28"/>
                <w:szCs w:val="28"/>
              </w:rPr>
            </w:pPr>
            <w:r w:rsidRPr="003A4118">
              <w:rPr>
                <w:noProof/>
              </w:rPr>
              <w:t>4,</w:t>
            </w:r>
            <w:r w:rsidR="00045E39">
              <w:rPr>
                <w:noProof/>
              </w:rPr>
              <w:drawing>
                <wp:inline distT="0" distB="0" distL="0" distR="0" wp14:anchorId="7D4D4A7E">
                  <wp:extent cx="457200" cy="485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78044" t="68401" r="14279" b="17213"/>
                          <a:stretch>
                            <a:fillRect/>
                          </a:stretch>
                        </pic:blipFill>
                        <pic:spPr bwMode="auto">
                          <a:xfrm>
                            <a:off x="0" y="0"/>
                            <a:ext cx="457200" cy="485775"/>
                          </a:xfrm>
                          <a:prstGeom prst="rect">
                            <a:avLst/>
                          </a:prstGeom>
                          <a:noFill/>
                          <a:ln>
                            <a:noFill/>
                          </a:ln>
                        </pic:spPr>
                      </pic:pic>
                    </a:graphicData>
                  </a:graphic>
                </wp:inline>
              </w:drawing>
            </w:r>
          </w:p>
        </w:tc>
        <w:tc>
          <w:tcPr>
            <w:tcW w:w="4961" w:type="dxa"/>
          </w:tcPr>
          <w:p w:rsidR="006B54E5" w:rsidRPr="003A4118" w:rsidRDefault="00036FC3" w:rsidP="00876454">
            <w:pPr>
              <w:jc w:val="both"/>
              <w:rPr>
                <w:rFonts w:ascii="Times New Roman" w:hAnsi="Times New Roman"/>
                <w:sz w:val="28"/>
                <w:szCs w:val="28"/>
              </w:rPr>
            </w:pPr>
            <w:r w:rsidRPr="003A4118">
              <w:rPr>
                <w:rFonts w:ascii="Times New Roman" w:hAnsi="Times New Roman"/>
                <w:bCs/>
                <w:sz w:val="28"/>
                <w:szCs w:val="28"/>
              </w:rPr>
              <w:t xml:space="preserve">г) </w:t>
            </w:r>
            <w:r w:rsidR="00B00644" w:rsidRPr="003A4118">
              <w:rPr>
                <w:rFonts w:ascii="Times New Roman" w:hAnsi="Times New Roman"/>
                <w:sz w:val="28"/>
                <w:szCs w:val="28"/>
              </w:rPr>
              <w:t>Клапан обратный угловой</w:t>
            </w:r>
          </w:p>
        </w:tc>
      </w:tr>
      <w:tr w:rsidR="008F3DA2" w:rsidRPr="003A4118" w:rsidTr="004F56F2">
        <w:trPr>
          <w:trHeight w:val="573"/>
        </w:trPr>
        <w:tc>
          <w:tcPr>
            <w:tcW w:w="5070" w:type="dxa"/>
          </w:tcPr>
          <w:p w:rsidR="00E22B1C" w:rsidRPr="003A4118" w:rsidRDefault="00E22B1C" w:rsidP="00876454">
            <w:pPr>
              <w:rPr>
                <w:noProof/>
              </w:rPr>
            </w:pPr>
          </w:p>
        </w:tc>
        <w:tc>
          <w:tcPr>
            <w:tcW w:w="4961" w:type="dxa"/>
          </w:tcPr>
          <w:p w:rsidR="00E22B1C" w:rsidRPr="003A4118" w:rsidRDefault="00036FC3" w:rsidP="00876454">
            <w:pPr>
              <w:jc w:val="both"/>
              <w:rPr>
                <w:rFonts w:ascii="Times New Roman" w:hAnsi="Times New Roman"/>
                <w:sz w:val="28"/>
                <w:szCs w:val="28"/>
              </w:rPr>
            </w:pPr>
            <w:r w:rsidRPr="003A4118">
              <w:rPr>
                <w:rFonts w:ascii="Times New Roman" w:hAnsi="Times New Roman"/>
                <w:bCs/>
                <w:sz w:val="28"/>
                <w:szCs w:val="28"/>
              </w:rPr>
              <w:t>д)</w:t>
            </w:r>
            <w:r w:rsidRPr="003A4118">
              <w:rPr>
                <w:rFonts w:ascii="Times New Roman" w:hAnsi="Times New Roman"/>
                <w:sz w:val="28"/>
                <w:szCs w:val="28"/>
              </w:rPr>
              <w:t xml:space="preserve"> Клапан предохранительный</w:t>
            </w:r>
            <w:r w:rsidR="004F56F2" w:rsidRPr="003A4118">
              <w:t xml:space="preserve"> </w:t>
            </w:r>
            <w:r w:rsidR="004F56F2" w:rsidRPr="003A4118">
              <w:rPr>
                <w:rFonts w:ascii="Times New Roman" w:hAnsi="Times New Roman"/>
                <w:sz w:val="28"/>
                <w:szCs w:val="28"/>
              </w:rPr>
              <w:t>угловой</w:t>
            </w:r>
          </w:p>
        </w:tc>
      </w:tr>
    </w:tbl>
    <w:p w:rsidR="00036FC3" w:rsidRPr="003A4118" w:rsidRDefault="00036FC3" w:rsidP="006B54E5">
      <w:pPr>
        <w:jc w:val="both"/>
        <w:rPr>
          <w:rFonts w:ascii="Times New Roman" w:hAnsi="Times New Roman"/>
          <w:bCs/>
          <w:iCs/>
          <w:sz w:val="28"/>
          <w:szCs w:val="28"/>
        </w:rPr>
      </w:pPr>
    </w:p>
    <w:p w:rsidR="006B54E5" w:rsidRPr="003A4118" w:rsidRDefault="006B54E5" w:rsidP="006B54E5">
      <w:pPr>
        <w:jc w:val="both"/>
        <w:rPr>
          <w:rFonts w:ascii="Times New Roman" w:hAnsi="Times New Roman"/>
          <w:b/>
          <w:bCs/>
          <w:iCs/>
          <w:sz w:val="28"/>
          <w:szCs w:val="28"/>
        </w:rPr>
      </w:pPr>
      <w:r w:rsidRPr="003A4118">
        <w:rPr>
          <w:rFonts w:ascii="Times New Roman" w:hAnsi="Times New Roman"/>
          <w:bCs/>
          <w:iCs/>
          <w:sz w:val="28"/>
          <w:szCs w:val="28"/>
        </w:rPr>
        <w:t>3</w:t>
      </w:r>
      <w:r w:rsidR="00415650" w:rsidRPr="003A4118">
        <w:rPr>
          <w:rFonts w:ascii="Times New Roman" w:hAnsi="Times New Roman"/>
          <w:bCs/>
          <w:iCs/>
          <w:sz w:val="28"/>
          <w:szCs w:val="28"/>
        </w:rPr>
        <w:t>2</w:t>
      </w:r>
      <w:r w:rsidRPr="003A4118">
        <w:rPr>
          <w:rFonts w:ascii="Times New Roman" w:hAnsi="Times New Roman"/>
          <w:bCs/>
          <w:iCs/>
          <w:sz w:val="28"/>
          <w:szCs w:val="28"/>
        </w:rPr>
        <w:t>. Установить соответствие между условным графическим обозначением элементов трубопроводов и их наименованием в соответствии с ГОСТ 21.205-2016 Система проектной документации для строительства (СПДС). Условные обозначения элементов трубопроводных систем зданий и сооружений</w:t>
      </w:r>
      <w:r w:rsidRPr="003A4118">
        <w:rPr>
          <w:rFonts w:ascii="Times New Roman" w:hAnsi="Times New Roman"/>
          <w:b/>
          <w:bCs/>
          <w:iCs/>
          <w:sz w:val="28"/>
          <w:szCs w:val="28"/>
        </w:rPr>
        <w:t xml:space="preserve"> </w:t>
      </w:r>
      <w:r w:rsidR="00036FC3" w:rsidRPr="003A4118">
        <w:rPr>
          <w:rFonts w:ascii="Times New Roman" w:hAnsi="Times New Roman"/>
          <w:b/>
          <w:sz w:val="28"/>
          <w:szCs w:val="28"/>
        </w:rPr>
        <w:t xml:space="preserve">Каждый элемент из правого столбца может быть использован только один раз или не использован вовсе </w:t>
      </w:r>
      <w:r w:rsidRPr="003A4118">
        <w:rPr>
          <w:rFonts w:ascii="Times New Roman" w:hAnsi="Times New Roman"/>
          <w:b/>
          <w:bCs/>
          <w:iCs/>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8F3DA2" w:rsidRPr="003A4118" w:rsidTr="00876454">
        <w:tc>
          <w:tcPr>
            <w:tcW w:w="5070" w:type="dxa"/>
          </w:tcPr>
          <w:p w:rsidR="006B54E5" w:rsidRPr="003A4118" w:rsidRDefault="006B54E5" w:rsidP="00876454">
            <w:pPr>
              <w:jc w:val="both"/>
              <w:rPr>
                <w:rFonts w:ascii="Times New Roman" w:hAnsi="Times New Roman"/>
                <w:b/>
                <w:i/>
                <w:sz w:val="28"/>
                <w:szCs w:val="28"/>
              </w:rPr>
            </w:pPr>
            <w:r w:rsidRPr="003A4118">
              <w:rPr>
                <w:rFonts w:ascii="Times New Roman" w:hAnsi="Times New Roman"/>
                <w:b/>
                <w:bCs/>
                <w:i/>
                <w:iCs/>
                <w:sz w:val="28"/>
                <w:szCs w:val="28"/>
              </w:rPr>
              <w:t>Условное обозначение</w:t>
            </w:r>
          </w:p>
        </w:tc>
        <w:tc>
          <w:tcPr>
            <w:tcW w:w="4961" w:type="dxa"/>
          </w:tcPr>
          <w:p w:rsidR="006B54E5" w:rsidRPr="003A4118" w:rsidRDefault="006B54E5" w:rsidP="00876454">
            <w:pPr>
              <w:jc w:val="both"/>
              <w:rPr>
                <w:rFonts w:ascii="Times New Roman" w:hAnsi="Times New Roman"/>
                <w:b/>
                <w:i/>
                <w:sz w:val="28"/>
                <w:szCs w:val="28"/>
              </w:rPr>
            </w:pPr>
            <w:r w:rsidRPr="003A4118">
              <w:rPr>
                <w:rFonts w:ascii="Times New Roman" w:hAnsi="Times New Roman"/>
                <w:b/>
                <w:bCs/>
                <w:i/>
                <w:iCs/>
                <w:sz w:val="28"/>
                <w:szCs w:val="28"/>
              </w:rPr>
              <w:t>Наименование</w:t>
            </w:r>
          </w:p>
        </w:tc>
      </w:tr>
      <w:tr w:rsidR="008F3DA2" w:rsidRPr="003A4118" w:rsidTr="00876454">
        <w:trPr>
          <w:trHeight w:val="189"/>
        </w:trPr>
        <w:tc>
          <w:tcPr>
            <w:tcW w:w="5070" w:type="dxa"/>
          </w:tcPr>
          <w:p w:rsidR="006B54E5" w:rsidRPr="003A4118" w:rsidRDefault="00B00644" w:rsidP="00876454">
            <w:pPr>
              <w:rPr>
                <w:rFonts w:ascii="Times New Roman" w:hAnsi="Times New Roman"/>
                <w:sz w:val="28"/>
                <w:szCs w:val="28"/>
              </w:rPr>
            </w:pPr>
            <w:r w:rsidRPr="003A4118">
              <w:rPr>
                <w:noProof/>
              </w:rPr>
              <w:t>1.</w:t>
            </w:r>
            <w:r w:rsidR="00045E39">
              <w:rPr>
                <w:noProof/>
              </w:rPr>
              <w:drawing>
                <wp:inline distT="0" distB="0" distL="0" distR="0" wp14:anchorId="19C9B2B1">
                  <wp:extent cx="514350"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77158" t="14386" r="14224" b="77058"/>
                          <a:stretch>
                            <a:fillRect/>
                          </a:stretch>
                        </pic:blipFill>
                        <pic:spPr bwMode="auto">
                          <a:xfrm>
                            <a:off x="0" y="0"/>
                            <a:ext cx="514350" cy="285750"/>
                          </a:xfrm>
                          <a:prstGeom prst="rect">
                            <a:avLst/>
                          </a:prstGeom>
                          <a:noFill/>
                          <a:ln>
                            <a:noFill/>
                          </a:ln>
                        </pic:spPr>
                      </pic:pic>
                    </a:graphicData>
                  </a:graphic>
                </wp:inline>
              </w:drawing>
            </w:r>
          </w:p>
        </w:tc>
        <w:tc>
          <w:tcPr>
            <w:tcW w:w="4961" w:type="dxa"/>
          </w:tcPr>
          <w:p w:rsidR="00A73589" w:rsidRPr="003A4118" w:rsidRDefault="00036FC3" w:rsidP="00A73589">
            <w:pPr>
              <w:jc w:val="both"/>
              <w:rPr>
                <w:rFonts w:ascii="Times New Roman" w:hAnsi="Times New Roman"/>
                <w:sz w:val="28"/>
                <w:szCs w:val="28"/>
              </w:rPr>
            </w:pPr>
            <w:r w:rsidRPr="003A4118">
              <w:rPr>
                <w:rFonts w:ascii="Times New Roman" w:hAnsi="Times New Roman"/>
                <w:sz w:val="28"/>
                <w:szCs w:val="28"/>
              </w:rPr>
              <w:t xml:space="preserve">а) </w:t>
            </w:r>
            <w:r w:rsidR="00A73589" w:rsidRPr="003A4118">
              <w:rPr>
                <w:rFonts w:ascii="Times New Roman" w:hAnsi="Times New Roman"/>
                <w:sz w:val="28"/>
                <w:szCs w:val="28"/>
              </w:rPr>
              <w:t>Клапан обратный проходной</w:t>
            </w:r>
          </w:p>
          <w:p w:rsidR="006B54E5" w:rsidRPr="003A4118" w:rsidRDefault="006B54E5" w:rsidP="00A73589">
            <w:pPr>
              <w:jc w:val="both"/>
              <w:rPr>
                <w:rFonts w:ascii="Times New Roman" w:hAnsi="Times New Roman"/>
                <w:sz w:val="28"/>
                <w:szCs w:val="28"/>
              </w:rPr>
            </w:pPr>
          </w:p>
        </w:tc>
      </w:tr>
      <w:tr w:rsidR="008F3DA2" w:rsidRPr="003A4118" w:rsidTr="00876454">
        <w:tc>
          <w:tcPr>
            <w:tcW w:w="5070" w:type="dxa"/>
          </w:tcPr>
          <w:p w:rsidR="006B54E5" w:rsidRPr="003A4118" w:rsidRDefault="00B00644" w:rsidP="00876454">
            <w:pPr>
              <w:rPr>
                <w:rFonts w:ascii="Times New Roman" w:hAnsi="Times New Roman"/>
                <w:sz w:val="28"/>
                <w:szCs w:val="28"/>
              </w:rPr>
            </w:pPr>
            <w:r w:rsidRPr="003A4118">
              <w:rPr>
                <w:noProof/>
              </w:rPr>
              <w:t>2.</w:t>
            </w:r>
            <w:r w:rsidR="00045E39">
              <w:rPr>
                <w:noProof/>
              </w:rPr>
              <w:drawing>
                <wp:inline distT="0" distB="0" distL="0" distR="0" wp14:anchorId="022A8B10">
                  <wp:extent cx="600075" cy="352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76485" t="58150" r="13235" b="31429"/>
                          <a:stretch>
                            <a:fillRect/>
                          </a:stretch>
                        </pic:blipFill>
                        <pic:spPr bwMode="auto">
                          <a:xfrm>
                            <a:off x="0" y="0"/>
                            <a:ext cx="600075" cy="352425"/>
                          </a:xfrm>
                          <a:prstGeom prst="rect">
                            <a:avLst/>
                          </a:prstGeom>
                          <a:noFill/>
                          <a:ln>
                            <a:noFill/>
                          </a:ln>
                        </pic:spPr>
                      </pic:pic>
                    </a:graphicData>
                  </a:graphic>
                </wp:inline>
              </w:drawing>
            </w:r>
          </w:p>
        </w:tc>
        <w:tc>
          <w:tcPr>
            <w:tcW w:w="4961" w:type="dxa"/>
          </w:tcPr>
          <w:p w:rsidR="006B54E5" w:rsidRPr="003A4118" w:rsidRDefault="00036FC3" w:rsidP="00036FC3">
            <w:pPr>
              <w:rPr>
                <w:rFonts w:ascii="Times New Roman" w:hAnsi="Times New Roman"/>
                <w:sz w:val="28"/>
                <w:szCs w:val="28"/>
              </w:rPr>
            </w:pPr>
            <w:r w:rsidRPr="003A4118">
              <w:rPr>
                <w:rFonts w:ascii="Times New Roman" w:hAnsi="Times New Roman"/>
                <w:sz w:val="28"/>
                <w:szCs w:val="28"/>
              </w:rPr>
              <w:t xml:space="preserve">б) </w:t>
            </w:r>
            <w:r w:rsidR="00A73589" w:rsidRPr="003A4118">
              <w:rPr>
                <w:rFonts w:ascii="Times New Roman" w:hAnsi="Times New Roman"/>
                <w:sz w:val="28"/>
                <w:szCs w:val="28"/>
              </w:rPr>
              <w:t>Клапан предохранительный проходной</w:t>
            </w:r>
          </w:p>
        </w:tc>
      </w:tr>
      <w:tr w:rsidR="008F3DA2" w:rsidRPr="003A4118" w:rsidTr="00876454">
        <w:tc>
          <w:tcPr>
            <w:tcW w:w="5070" w:type="dxa"/>
          </w:tcPr>
          <w:p w:rsidR="006B54E5" w:rsidRPr="003A4118" w:rsidRDefault="00B00644" w:rsidP="00876454">
            <w:pPr>
              <w:rPr>
                <w:rFonts w:ascii="Times New Roman" w:hAnsi="Times New Roman"/>
                <w:sz w:val="28"/>
                <w:szCs w:val="28"/>
              </w:rPr>
            </w:pPr>
            <w:r w:rsidRPr="003A4118">
              <w:rPr>
                <w:noProof/>
              </w:rPr>
              <w:t>3.</w:t>
            </w:r>
            <w:r w:rsidR="00045E39">
              <w:rPr>
                <w:noProof/>
              </w:rPr>
              <w:drawing>
                <wp:inline distT="0" distB="0" distL="0" distR="0" wp14:anchorId="42D0E92E">
                  <wp:extent cx="5715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76967" t="17992" r="13605" b="72705"/>
                          <a:stretch>
                            <a:fillRect/>
                          </a:stretch>
                        </pic:blipFill>
                        <pic:spPr bwMode="auto">
                          <a:xfrm>
                            <a:off x="0" y="0"/>
                            <a:ext cx="571500" cy="304800"/>
                          </a:xfrm>
                          <a:prstGeom prst="rect">
                            <a:avLst/>
                          </a:prstGeom>
                          <a:noFill/>
                          <a:ln>
                            <a:noFill/>
                          </a:ln>
                        </pic:spPr>
                      </pic:pic>
                    </a:graphicData>
                  </a:graphic>
                </wp:inline>
              </w:drawing>
            </w:r>
          </w:p>
        </w:tc>
        <w:tc>
          <w:tcPr>
            <w:tcW w:w="4961" w:type="dxa"/>
          </w:tcPr>
          <w:p w:rsidR="006B54E5" w:rsidRPr="003A4118" w:rsidRDefault="00036FC3" w:rsidP="00A73589">
            <w:pPr>
              <w:rPr>
                <w:rFonts w:ascii="Times New Roman" w:hAnsi="Times New Roman"/>
                <w:sz w:val="28"/>
                <w:szCs w:val="28"/>
              </w:rPr>
            </w:pPr>
            <w:r w:rsidRPr="003A4118">
              <w:rPr>
                <w:rFonts w:ascii="Times New Roman" w:hAnsi="Times New Roman"/>
                <w:sz w:val="28"/>
                <w:szCs w:val="28"/>
              </w:rPr>
              <w:t xml:space="preserve">в) </w:t>
            </w:r>
            <w:r w:rsidR="00A73589" w:rsidRPr="003A4118">
              <w:rPr>
                <w:rFonts w:ascii="Times New Roman" w:hAnsi="Times New Roman"/>
                <w:sz w:val="28"/>
                <w:szCs w:val="28"/>
              </w:rPr>
              <w:t>Клапан терморегулирующий проходной</w:t>
            </w:r>
          </w:p>
        </w:tc>
      </w:tr>
      <w:tr w:rsidR="008F3DA2" w:rsidRPr="003A4118" w:rsidTr="00876454">
        <w:tc>
          <w:tcPr>
            <w:tcW w:w="5070" w:type="dxa"/>
          </w:tcPr>
          <w:p w:rsidR="006B54E5" w:rsidRPr="003A4118" w:rsidRDefault="00036FC3" w:rsidP="00876454">
            <w:pPr>
              <w:rPr>
                <w:rFonts w:ascii="Times New Roman" w:hAnsi="Times New Roman"/>
                <w:sz w:val="28"/>
                <w:szCs w:val="28"/>
              </w:rPr>
            </w:pPr>
            <w:r w:rsidRPr="003A4118">
              <w:rPr>
                <w:noProof/>
              </w:rPr>
              <w:t>4.</w:t>
            </w:r>
            <w:r w:rsidR="00045E39">
              <w:rPr>
                <w:noProof/>
              </w:rPr>
              <w:drawing>
                <wp:inline distT="0" distB="0" distL="0" distR="0" wp14:anchorId="3C05BD54">
                  <wp:extent cx="638175"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72266" t="42686" r="17830" b="46764"/>
                          <a:stretch>
                            <a:fillRect/>
                          </a:stretch>
                        </pic:blipFill>
                        <pic:spPr bwMode="auto">
                          <a:xfrm>
                            <a:off x="0" y="0"/>
                            <a:ext cx="638175" cy="381000"/>
                          </a:xfrm>
                          <a:prstGeom prst="rect">
                            <a:avLst/>
                          </a:prstGeom>
                          <a:noFill/>
                          <a:ln>
                            <a:noFill/>
                          </a:ln>
                        </pic:spPr>
                      </pic:pic>
                    </a:graphicData>
                  </a:graphic>
                </wp:inline>
              </w:drawing>
            </w:r>
          </w:p>
        </w:tc>
        <w:tc>
          <w:tcPr>
            <w:tcW w:w="4961" w:type="dxa"/>
          </w:tcPr>
          <w:p w:rsidR="006B54E5" w:rsidRPr="003A4118" w:rsidRDefault="00036FC3" w:rsidP="00876454">
            <w:pPr>
              <w:jc w:val="both"/>
              <w:rPr>
                <w:rFonts w:ascii="Times New Roman" w:hAnsi="Times New Roman"/>
                <w:sz w:val="28"/>
                <w:szCs w:val="28"/>
              </w:rPr>
            </w:pPr>
            <w:r w:rsidRPr="003A4118">
              <w:rPr>
                <w:rFonts w:ascii="Times New Roman" w:hAnsi="Times New Roman"/>
                <w:bCs/>
                <w:sz w:val="28"/>
                <w:szCs w:val="28"/>
              </w:rPr>
              <w:t xml:space="preserve">г) </w:t>
            </w:r>
            <w:r w:rsidR="004F56F2" w:rsidRPr="003A4118">
              <w:rPr>
                <w:rFonts w:ascii="Times New Roman" w:hAnsi="Times New Roman"/>
                <w:sz w:val="28"/>
                <w:szCs w:val="28"/>
              </w:rPr>
              <w:t>Клапан регулирующий</w:t>
            </w:r>
            <w:r w:rsidR="004F56F2" w:rsidRPr="003A4118">
              <w:t xml:space="preserve"> </w:t>
            </w:r>
            <w:r w:rsidR="004F56F2" w:rsidRPr="003A4118">
              <w:rPr>
                <w:rFonts w:ascii="Times New Roman" w:hAnsi="Times New Roman"/>
                <w:sz w:val="28"/>
                <w:szCs w:val="28"/>
              </w:rPr>
              <w:t>проходной</w:t>
            </w:r>
          </w:p>
        </w:tc>
      </w:tr>
      <w:tr w:rsidR="008F3DA2" w:rsidRPr="003A4118" w:rsidTr="00876454">
        <w:tc>
          <w:tcPr>
            <w:tcW w:w="5070" w:type="dxa"/>
          </w:tcPr>
          <w:p w:rsidR="006B54E5" w:rsidRPr="003A4118" w:rsidRDefault="006B54E5" w:rsidP="00876454">
            <w:pPr>
              <w:rPr>
                <w:rFonts w:ascii="Times New Roman" w:hAnsi="Times New Roman"/>
                <w:sz w:val="28"/>
                <w:szCs w:val="28"/>
              </w:rPr>
            </w:pPr>
          </w:p>
        </w:tc>
        <w:tc>
          <w:tcPr>
            <w:tcW w:w="4961" w:type="dxa"/>
          </w:tcPr>
          <w:p w:rsidR="006B54E5" w:rsidRPr="003A4118" w:rsidRDefault="00036FC3" w:rsidP="00A73589">
            <w:pPr>
              <w:jc w:val="both"/>
              <w:rPr>
                <w:rFonts w:ascii="Times New Roman" w:hAnsi="Times New Roman"/>
                <w:sz w:val="28"/>
                <w:szCs w:val="28"/>
              </w:rPr>
            </w:pPr>
            <w:r w:rsidRPr="003A4118">
              <w:rPr>
                <w:rFonts w:ascii="Times New Roman" w:hAnsi="Times New Roman"/>
                <w:bCs/>
                <w:sz w:val="28"/>
                <w:szCs w:val="28"/>
              </w:rPr>
              <w:t>д)</w:t>
            </w:r>
            <w:r w:rsidRPr="003A4118">
              <w:t xml:space="preserve"> </w:t>
            </w:r>
            <w:r w:rsidR="004F56F2" w:rsidRPr="003A4118">
              <w:rPr>
                <w:rFonts w:ascii="Times New Roman" w:hAnsi="Times New Roman"/>
                <w:sz w:val="28"/>
                <w:szCs w:val="28"/>
              </w:rPr>
              <w:t>Клапан запорный</w:t>
            </w:r>
            <w:r w:rsidR="00A73589" w:rsidRPr="003A4118">
              <w:rPr>
                <w:rFonts w:ascii="Times New Roman" w:hAnsi="Times New Roman"/>
                <w:sz w:val="28"/>
                <w:szCs w:val="28"/>
              </w:rPr>
              <w:t xml:space="preserve"> проходной</w:t>
            </w:r>
          </w:p>
        </w:tc>
      </w:tr>
    </w:tbl>
    <w:p w:rsidR="002C0907" w:rsidRPr="003A4118" w:rsidRDefault="002C0907" w:rsidP="007C42D0">
      <w:pPr>
        <w:jc w:val="both"/>
        <w:rPr>
          <w:rFonts w:ascii="Times New Roman" w:hAnsi="Times New Roman"/>
          <w:bCs/>
          <w:iCs/>
          <w:sz w:val="28"/>
          <w:szCs w:val="28"/>
        </w:rPr>
      </w:pPr>
    </w:p>
    <w:p w:rsidR="007C42D0" w:rsidRPr="003A4118" w:rsidRDefault="005A3334" w:rsidP="007C42D0">
      <w:pPr>
        <w:jc w:val="both"/>
        <w:rPr>
          <w:rFonts w:ascii="Times New Roman" w:hAnsi="Times New Roman"/>
          <w:bCs/>
          <w:iCs/>
          <w:sz w:val="28"/>
          <w:szCs w:val="28"/>
        </w:rPr>
      </w:pPr>
      <w:r w:rsidRPr="003A4118">
        <w:rPr>
          <w:rFonts w:ascii="Times New Roman" w:hAnsi="Times New Roman"/>
          <w:bCs/>
          <w:iCs/>
          <w:sz w:val="28"/>
          <w:szCs w:val="28"/>
        </w:rPr>
        <w:t>3</w:t>
      </w:r>
      <w:r w:rsidR="00415650" w:rsidRPr="003A4118">
        <w:rPr>
          <w:rFonts w:ascii="Times New Roman" w:hAnsi="Times New Roman"/>
          <w:bCs/>
          <w:iCs/>
          <w:sz w:val="28"/>
          <w:szCs w:val="28"/>
        </w:rPr>
        <w:t>3</w:t>
      </w:r>
      <w:r w:rsidR="007C42D0" w:rsidRPr="003A4118">
        <w:rPr>
          <w:rFonts w:ascii="Times New Roman" w:hAnsi="Times New Roman"/>
          <w:bCs/>
          <w:iCs/>
          <w:sz w:val="28"/>
          <w:szCs w:val="28"/>
        </w:rPr>
        <w:t xml:space="preserve">. </w:t>
      </w:r>
      <w:r w:rsidR="007C42D0" w:rsidRPr="003A4118">
        <w:rPr>
          <w:rFonts w:ascii="Times New Roman" w:hAnsi="Times New Roman"/>
          <w:sz w:val="28"/>
          <w:szCs w:val="28"/>
        </w:rPr>
        <w:t xml:space="preserve">Установить соответствие основных элементов схемы </w:t>
      </w:r>
      <w:r w:rsidR="00996DDB" w:rsidRPr="003A4118">
        <w:rPr>
          <w:rFonts w:ascii="Times New Roman" w:hAnsi="Times New Roman"/>
          <w:sz w:val="28"/>
          <w:szCs w:val="28"/>
        </w:rPr>
        <w:t>водоснабжения</w:t>
      </w:r>
      <w:r w:rsidR="00212FCA" w:rsidRPr="003A4118">
        <w:rPr>
          <w:rFonts w:ascii="Times New Roman" w:hAnsi="Times New Roman"/>
          <w:b/>
          <w:sz w:val="28"/>
          <w:szCs w:val="28"/>
        </w:rPr>
        <w:t xml:space="preserve"> </w:t>
      </w:r>
      <w:r w:rsidR="004460A7" w:rsidRPr="004460A7">
        <w:rPr>
          <w:rFonts w:ascii="Times New Roman" w:hAnsi="Times New Roman"/>
          <w:b/>
          <w:sz w:val="28"/>
          <w:szCs w:val="28"/>
        </w:rPr>
        <w:t xml:space="preserve">из открытого водозабора </w:t>
      </w:r>
      <w:r w:rsidR="007C42D0" w:rsidRPr="003A4118">
        <w:rPr>
          <w:rFonts w:ascii="Times New Roman" w:hAnsi="Times New Roman"/>
          <w:sz w:val="28"/>
          <w:szCs w:val="28"/>
        </w:rPr>
        <w:t>(1-а 2-б 3-в 4-г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4490"/>
      </w:tblGrid>
      <w:tr w:rsidR="008F3DA2" w:rsidRPr="003A4118" w:rsidTr="00996DDB">
        <w:tc>
          <w:tcPr>
            <w:tcW w:w="2653" w:type="pct"/>
          </w:tcPr>
          <w:p w:rsidR="007C42D0" w:rsidRPr="003A4118" w:rsidRDefault="007C42D0" w:rsidP="007C42D0">
            <w:pPr>
              <w:rPr>
                <w:rFonts w:ascii="Times New Roman" w:hAnsi="Times New Roman"/>
                <w:b/>
                <w:i/>
                <w:sz w:val="28"/>
                <w:szCs w:val="28"/>
              </w:rPr>
            </w:pPr>
            <w:r w:rsidRPr="003A4118">
              <w:rPr>
                <w:rFonts w:ascii="Times New Roman" w:hAnsi="Times New Roman"/>
                <w:b/>
                <w:i/>
                <w:sz w:val="28"/>
                <w:szCs w:val="28"/>
              </w:rPr>
              <w:t xml:space="preserve">Схема </w:t>
            </w:r>
            <w:r w:rsidR="00996DDB" w:rsidRPr="003A4118">
              <w:rPr>
                <w:rFonts w:ascii="Times New Roman" w:hAnsi="Times New Roman"/>
                <w:sz w:val="28"/>
                <w:szCs w:val="28"/>
              </w:rPr>
              <w:t>водоснабжения</w:t>
            </w:r>
          </w:p>
        </w:tc>
        <w:tc>
          <w:tcPr>
            <w:tcW w:w="2347" w:type="pct"/>
          </w:tcPr>
          <w:p w:rsidR="007C42D0" w:rsidRPr="003A4118" w:rsidRDefault="007C42D0" w:rsidP="000D7634">
            <w:pPr>
              <w:jc w:val="both"/>
              <w:rPr>
                <w:rFonts w:ascii="Times New Roman" w:hAnsi="Times New Roman"/>
                <w:b/>
                <w:i/>
                <w:sz w:val="28"/>
                <w:szCs w:val="28"/>
              </w:rPr>
            </w:pPr>
            <w:r w:rsidRPr="003A4118">
              <w:rPr>
                <w:rFonts w:ascii="Times New Roman" w:hAnsi="Times New Roman"/>
                <w:b/>
                <w:i/>
                <w:sz w:val="28"/>
                <w:szCs w:val="28"/>
              </w:rPr>
              <w:t>Основные элементы</w:t>
            </w:r>
          </w:p>
        </w:tc>
      </w:tr>
      <w:tr w:rsidR="008F3DA2" w:rsidRPr="003A4118" w:rsidTr="00996DDB">
        <w:trPr>
          <w:trHeight w:val="189"/>
        </w:trPr>
        <w:tc>
          <w:tcPr>
            <w:tcW w:w="2653" w:type="pct"/>
            <w:vMerge w:val="restart"/>
          </w:tcPr>
          <w:p w:rsidR="00174360" w:rsidRPr="003A4118" w:rsidRDefault="00174360" w:rsidP="000D7634">
            <w:pPr>
              <w:jc w:val="both"/>
              <w:rPr>
                <w:rFonts w:ascii="Times New Roman" w:hAnsi="Times New Roman"/>
                <w:sz w:val="28"/>
                <w:szCs w:val="28"/>
              </w:rPr>
            </w:pPr>
          </w:p>
          <w:p w:rsidR="001309B1" w:rsidRPr="003A4118" w:rsidRDefault="00045E39" w:rsidP="000D7634">
            <w:pPr>
              <w:jc w:val="both"/>
              <w:rPr>
                <w:rFonts w:ascii="Times New Roman" w:hAnsi="Times New Roman"/>
                <w:sz w:val="28"/>
                <w:szCs w:val="28"/>
              </w:rPr>
            </w:pPr>
            <w:r>
              <w:rPr>
                <w:rFonts w:ascii="Times New Roman" w:hAnsi="Times New Roman"/>
                <w:noProof/>
                <w:sz w:val="28"/>
                <w:szCs w:val="28"/>
              </w:rPr>
              <w:drawing>
                <wp:inline distT="0" distB="0" distL="0" distR="0" wp14:anchorId="07EE4A55">
                  <wp:extent cx="3076575" cy="1771650"/>
                  <wp:effectExtent l="0" t="0" r="0" b="0"/>
                  <wp:docPr id="9" name="Рисунок 9" descr="slide-10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10 — коп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771650"/>
                          </a:xfrm>
                          <a:prstGeom prst="rect">
                            <a:avLst/>
                          </a:prstGeom>
                          <a:noFill/>
                          <a:ln>
                            <a:noFill/>
                          </a:ln>
                        </pic:spPr>
                      </pic:pic>
                    </a:graphicData>
                  </a:graphic>
                </wp:inline>
              </w:drawing>
            </w:r>
          </w:p>
        </w:tc>
        <w:tc>
          <w:tcPr>
            <w:tcW w:w="2347" w:type="pct"/>
          </w:tcPr>
          <w:p w:rsidR="00174360" w:rsidRPr="003A4118" w:rsidRDefault="00174360" w:rsidP="008C29CA">
            <w:pPr>
              <w:rPr>
                <w:rFonts w:ascii="Times New Roman" w:hAnsi="Times New Roman"/>
                <w:sz w:val="28"/>
                <w:szCs w:val="28"/>
              </w:rPr>
            </w:pPr>
            <w:r w:rsidRPr="003A4118">
              <w:rPr>
                <w:rFonts w:ascii="Times New Roman" w:hAnsi="Times New Roman"/>
                <w:sz w:val="28"/>
                <w:szCs w:val="28"/>
              </w:rPr>
              <w:t xml:space="preserve">а) </w:t>
            </w:r>
            <w:r w:rsidR="008C29CA" w:rsidRPr="003A4118">
              <w:rPr>
                <w:rFonts w:ascii="Times New Roman" w:hAnsi="Times New Roman"/>
                <w:bCs/>
                <w:sz w:val="28"/>
                <w:szCs w:val="28"/>
              </w:rPr>
              <w:t>сооружения для очистки воды</w:t>
            </w:r>
          </w:p>
        </w:tc>
      </w:tr>
      <w:tr w:rsidR="008F3DA2" w:rsidRPr="003A4118" w:rsidTr="00996DDB">
        <w:tc>
          <w:tcPr>
            <w:tcW w:w="2653" w:type="pct"/>
            <w:vMerge/>
          </w:tcPr>
          <w:p w:rsidR="00174360" w:rsidRPr="003A4118" w:rsidRDefault="00174360" w:rsidP="000D7634">
            <w:pPr>
              <w:jc w:val="both"/>
              <w:rPr>
                <w:rFonts w:ascii="Times New Roman" w:hAnsi="Times New Roman"/>
                <w:sz w:val="28"/>
                <w:szCs w:val="28"/>
              </w:rPr>
            </w:pPr>
          </w:p>
        </w:tc>
        <w:tc>
          <w:tcPr>
            <w:tcW w:w="2347" w:type="pct"/>
          </w:tcPr>
          <w:p w:rsidR="00174360" w:rsidRPr="003A4118" w:rsidRDefault="00174360" w:rsidP="008C29CA">
            <w:pPr>
              <w:rPr>
                <w:rFonts w:ascii="Times New Roman" w:hAnsi="Times New Roman"/>
                <w:sz w:val="28"/>
                <w:szCs w:val="28"/>
              </w:rPr>
            </w:pPr>
            <w:r w:rsidRPr="003A4118">
              <w:rPr>
                <w:rFonts w:ascii="Times New Roman" w:hAnsi="Times New Roman"/>
                <w:sz w:val="28"/>
                <w:szCs w:val="28"/>
              </w:rPr>
              <w:t xml:space="preserve">б) </w:t>
            </w:r>
            <w:r w:rsidR="008C29CA" w:rsidRPr="003A4118">
              <w:rPr>
                <w:rFonts w:ascii="Times New Roman" w:hAnsi="Times New Roman"/>
                <w:bCs/>
                <w:sz w:val="28"/>
                <w:szCs w:val="28"/>
              </w:rPr>
              <w:t>магистральный трубопровод</w:t>
            </w:r>
          </w:p>
        </w:tc>
      </w:tr>
      <w:tr w:rsidR="008F3DA2" w:rsidRPr="003A4118" w:rsidTr="00996DDB">
        <w:trPr>
          <w:trHeight w:val="259"/>
        </w:trPr>
        <w:tc>
          <w:tcPr>
            <w:tcW w:w="2653" w:type="pct"/>
            <w:vMerge/>
          </w:tcPr>
          <w:p w:rsidR="00174360" w:rsidRPr="003A4118" w:rsidRDefault="00174360" w:rsidP="000D7634">
            <w:pPr>
              <w:jc w:val="both"/>
              <w:rPr>
                <w:rFonts w:ascii="Times New Roman" w:hAnsi="Times New Roman"/>
                <w:sz w:val="28"/>
                <w:szCs w:val="28"/>
              </w:rPr>
            </w:pPr>
          </w:p>
        </w:tc>
        <w:tc>
          <w:tcPr>
            <w:tcW w:w="2347" w:type="pct"/>
          </w:tcPr>
          <w:p w:rsidR="00174360" w:rsidRPr="003A4118" w:rsidRDefault="00174360" w:rsidP="008C29CA">
            <w:pPr>
              <w:rPr>
                <w:rFonts w:ascii="Times New Roman" w:hAnsi="Times New Roman"/>
                <w:sz w:val="28"/>
                <w:szCs w:val="28"/>
              </w:rPr>
            </w:pPr>
            <w:r w:rsidRPr="003A4118">
              <w:rPr>
                <w:rFonts w:ascii="Times New Roman" w:hAnsi="Times New Roman"/>
                <w:sz w:val="28"/>
                <w:szCs w:val="28"/>
              </w:rPr>
              <w:t xml:space="preserve">в) </w:t>
            </w:r>
            <w:r w:rsidR="008C29CA" w:rsidRPr="003A4118">
              <w:rPr>
                <w:rFonts w:ascii="Times New Roman" w:hAnsi="Times New Roman"/>
                <w:bCs/>
                <w:sz w:val="28"/>
                <w:szCs w:val="28"/>
              </w:rPr>
              <w:t>всасывающие трубопроводы</w:t>
            </w:r>
          </w:p>
        </w:tc>
      </w:tr>
      <w:tr w:rsidR="008F3DA2" w:rsidRPr="003A4118" w:rsidTr="00996DDB">
        <w:trPr>
          <w:trHeight w:val="313"/>
        </w:trPr>
        <w:tc>
          <w:tcPr>
            <w:tcW w:w="2653" w:type="pct"/>
            <w:vMerge/>
          </w:tcPr>
          <w:p w:rsidR="00174360" w:rsidRPr="003A4118" w:rsidRDefault="00174360" w:rsidP="000D7634">
            <w:pPr>
              <w:jc w:val="both"/>
              <w:rPr>
                <w:rFonts w:ascii="Times New Roman" w:hAnsi="Times New Roman"/>
                <w:sz w:val="28"/>
                <w:szCs w:val="28"/>
              </w:rPr>
            </w:pPr>
          </w:p>
        </w:tc>
        <w:tc>
          <w:tcPr>
            <w:tcW w:w="2347" w:type="pct"/>
          </w:tcPr>
          <w:p w:rsidR="00174360" w:rsidRPr="003A4118" w:rsidRDefault="00174360" w:rsidP="008C29CA">
            <w:pPr>
              <w:rPr>
                <w:rFonts w:ascii="Times New Roman" w:hAnsi="Times New Roman"/>
                <w:sz w:val="28"/>
                <w:szCs w:val="28"/>
              </w:rPr>
            </w:pPr>
            <w:r w:rsidRPr="003A4118">
              <w:rPr>
                <w:rFonts w:ascii="Times New Roman" w:hAnsi="Times New Roman"/>
                <w:bCs/>
                <w:sz w:val="28"/>
                <w:szCs w:val="28"/>
              </w:rPr>
              <w:t xml:space="preserve">г) </w:t>
            </w:r>
            <w:r w:rsidR="008C29CA" w:rsidRPr="003A4118">
              <w:rPr>
                <w:rFonts w:ascii="Times New Roman" w:hAnsi="Times New Roman"/>
                <w:bCs/>
                <w:sz w:val="28"/>
                <w:szCs w:val="28"/>
              </w:rPr>
              <w:t>насосная станция первого подъема</w:t>
            </w:r>
          </w:p>
        </w:tc>
      </w:tr>
      <w:tr w:rsidR="008F3DA2" w:rsidRPr="003A4118" w:rsidTr="00996DDB">
        <w:trPr>
          <w:trHeight w:val="312"/>
        </w:trPr>
        <w:tc>
          <w:tcPr>
            <w:tcW w:w="2653" w:type="pct"/>
            <w:vMerge/>
          </w:tcPr>
          <w:p w:rsidR="00174360" w:rsidRPr="003A4118" w:rsidRDefault="00174360" w:rsidP="000D7634">
            <w:pPr>
              <w:jc w:val="both"/>
              <w:rPr>
                <w:rFonts w:ascii="Times New Roman" w:hAnsi="Times New Roman"/>
                <w:sz w:val="28"/>
                <w:szCs w:val="28"/>
              </w:rPr>
            </w:pPr>
          </w:p>
        </w:tc>
        <w:tc>
          <w:tcPr>
            <w:tcW w:w="2347" w:type="pct"/>
          </w:tcPr>
          <w:p w:rsidR="00174360" w:rsidRPr="003A4118" w:rsidRDefault="00174360" w:rsidP="008C29CA">
            <w:pPr>
              <w:rPr>
                <w:rFonts w:ascii="Times New Roman" w:hAnsi="Times New Roman"/>
                <w:bCs/>
                <w:sz w:val="28"/>
                <w:szCs w:val="28"/>
              </w:rPr>
            </w:pPr>
            <w:r w:rsidRPr="003A4118">
              <w:rPr>
                <w:rFonts w:ascii="Times New Roman" w:hAnsi="Times New Roman"/>
                <w:bCs/>
                <w:sz w:val="28"/>
                <w:szCs w:val="28"/>
              </w:rPr>
              <w:t>д)</w:t>
            </w:r>
            <w:r w:rsidR="002171A8" w:rsidRPr="003A4118">
              <w:rPr>
                <w:rFonts w:ascii="Times New Roman" w:hAnsi="Times New Roman"/>
                <w:bCs/>
                <w:sz w:val="28"/>
                <w:szCs w:val="28"/>
              </w:rPr>
              <w:t xml:space="preserve"> </w:t>
            </w:r>
            <w:r w:rsidR="00996DDB" w:rsidRPr="003A4118">
              <w:rPr>
                <w:rFonts w:ascii="Times New Roman" w:hAnsi="Times New Roman"/>
                <w:bCs/>
                <w:sz w:val="28"/>
                <w:szCs w:val="28"/>
              </w:rPr>
              <w:t>насосная станция второго подъема</w:t>
            </w:r>
          </w:p>
        </w:tc>
      </w:tr>
      <w:tr w:rsidR="008F3DA2" w:rsidRPr="003A4118" w:rsidTr="00996DDB">
        <w:trPr>
          <w:trHeight w:val="312"/>
        </w:trPr>
        <w:tc>
          <w:tcPr>
            <w:tcW w:w="2653" w:type="pct"/>
            <w:vMerge/>
          </w:tcPr>
          <w:p w:rsidR="00174360" w:rsidRPr="003A4118" w:rsidRDefault="00174360" w:rsidP="000D7634">
            <w:pPr>
              <w:jc w:val="both"/>
              <w:rPr>
                <w:rFonts w:ascii="Times New Roman" w:hAnsi="Times New Roman"/>
                <w:sz w:val="28"/>
                <w:szCs w:val="28"/>
              </w:rPr>
            </w:pPr>
          </w:p>
        </w:tc>
        <w:tc>
          <w:tcPr>
            <w:tcW w:w="2347" w:type="pct"/>
          </w:tcPr>
          <w:p w:rsidR="00174360" w:rsidRPr="003A4118" w:rsidRDefault="00174360" w:rsidP="008C29CA">
            <w:pPr>
              <w:jc w:val="both"/>
              <w:rPr>
                <w:rFonts w:ascii="Times New Roman" w:hAnsi="Times New Roman"/>
                <w:bCs/>
                <w:sz w:val="28"/>
                <w:szCs w:val="28"/>
              </w:rPr>
            </w:pPr>
            <w:r w:rsidRPr="003A4118">
              <w:rPr>
                <w:rFonts w:ascii="Times New Roman" w:hAnsi="Times New Roman"/>
                <w:bCs/>
                <w:sz w:val="28"/>
                <w:szCs w:val="28"/>
              </w:rPr>
              <w:t xml:space="preserve">е) </w:t>
            </w:r>
            <w:r w:rsidR="008C29CA" w:rsidRPr="003A4118">
              <w:rPr>
                <w:rFonts w:ascii="Times New Roman" w:hAnsi="Times New Roman"/>
                <w:bCs/>
                <w:sz w:val="28"/>
                <w:szCs w:val="28"/>
              </w:rPr>
              <w:t>резервуар</w:t>
            </w:r>
          </w:p>
        </w:tc>
      </w:tr>
      <w:tr w:rsidR="008F3DA2" w:rsidRPr="003A4118" w:rsidTr="00996DDB">
        <w:trPr>
          <w:trHeight w:val="312"/>
        </w:trPr>
        <w:tc>
          <w:tcPr>
            <w:tcW w:w="2653" w:type="pct"/>
            <w:vMerge/>
          </w:tcPr>
          <w:p w:rsidR="00174360" w:rsidRPr="003A4118" w:rsidRDefault="00174360" w:rsidP="000D7634">
            <w:pPr>
              <w:jc w:val="both"/>
              <w:rPr>
                <w:rFonts w:ascii="Times New Roman" w:hAnsi="Times New Roman"/>
                <w:sz w:val="28"/>
                <w:szCs w:val="28"/>
              </w:rPr>
            </w:pPr>
          </w:p>
        </w:tc>
        <w:tc>
          <w:tcPr>
            <w:tcW w:w="2347" w:type="pct"/>
          </w:tcPr>
          <w:p w:rsidR="00174360" w:rsidRPr="003A4118" w:rsidRDefault="00174360" w:rsidP="008C29CA">
            <w:pPr>
              <w:rPr>
                <w:rFonts w:ascii="Times New Roman" w:hAnsi="Times New Roman"/>
                <w:bCs/>
                <w:sz w:val="28"/>
                <w:szCs w:val="28"/>
              </w:rPr>
            </w:pPr>
            <w:r w:rsidRPr="003A4118">
              <w:rPr>
                <w:rFonts w:ascii="Times New Roman" w:hAnsi="Times New Roman"/>
                <w:bCs/>
                <w:sz w:val="28"/>
                <w:szCs w:val="28"/>
              </w:rPr>
              <w:t xml:space="preserve">ж) </w:t>
            </w:r>
            <w:r w:rsidR="008C29CA" w:rsidRPr="003A4118">
              <w:rPr>
                <w:rFonts w:ascii="Times New Roman" w:hAnsi="Times New Roman"/>
                <w:sz w:val="28"/>
                <w:szCs w:val="28"/>
              </w:rPr>
              <w:t>водоводы первого подъема</w:t>
            </w:r>
          </w:p>
        </w:tc>
      </w:tr>
    </w:tbl>
    <w:p w:rsidR="00570FA5" w:rsidRDefault="00570FA5" w:rsidP="002F59CF">
      <w:pPr>
        <w:jc w:val="both"/>
        <w:rPr>
          <w:rFonts w:ascii="Times New Roman" w:hAnsi="Times New Roman"/>
          <w:bCs/>
          <w:iCs/>
          <w:sz w:val="28"/>
          <w:szCs w:val="28"/>
        </w:rPr>
      </w:pPr>
    </w:p>
    <w:p w:rsidR="00D13D13" w:rsidRPr="003A4118" w:rsidRDefault="00D13D13" w:rsidP="002F59CF">
      <w:pPr>
        <w:jc w:val="both"/>
        <w:rPr>
          <w:rFonts w:ascii="Times New Roman" w:hAnsi="Times New Roman"/>
          <w:b/>
          <w:bCs/>
          <w:iCs/>
          <w:sz w:val="28"/>
          <w:szCs w:val="28"/>
        </w:rPr>
      </w:pPr>
      <w:r w:rsidRPr="003A4118">
        <w:rPr>
          <w:rFonts w:ascii="Times New Roman" w:hAnsi="Times New Roman"/>
          <w:bCs/>
          <w:iCs/>
          <w:sz w:val="28"/>
          <w:szCs w:val="28"/>
        </w:rPr>
        <w:t>3</w:t>
      </w:r>
      <w:r w:rsidR="00415650" w:rsidRPr="003A4118">
        <w:rPr>
          <w:rFonts w:ascii="Times New Roman" w:hAnsi="Times New Roman"/>
          <w:bCs/>
          <w:iCs/>
          <w:sz w:val="28"/>
          <w:szCs w:val="28"/>
        </w:rPr>
        <w:t>4</w:t>
      </w:r>
      <w:r w:rsidRPr="003A4118">
        <w:rPr>
          <w:rFonts w:ascii="Times New Roman" w:hAnsi="Times New Roman"/>
          <w:bCs/>
          <w:iCs/>
          <w:sz w:val="28"/>
          <w:szCs w:val="28"/>
        </w:rPr>
        <w:t>. Установить соответствие между</w:t>
      </w:r>
      <w:r w:rsidR="004F7CF6" w:rsidRPr="003A4118">
        <w:rPr>
          <w:rFonts w:ascii="Times New Roman" w:hAnsi="Times New Roman"/>
          <w:bCs/>
          <w:iCs/>
          <w:sz w:val="28"/>
          <w:szCs w:val="28"/>
        </w:rPr>
        <w:t xml:space="preserve"> условным графическим обозначением </w:t>
      </w:r>
      <w:r w:rsidR="006B54E5" w:rsidRPr="003A4118">
        <w:rPr>
          <w:rFonts w:ascii="Times New Roman" w:hAnsi="Times New Roman"/>
          <w:bCs/>
          <w:iCs/>
          <w:sz w:val="28"/>
          <w:szCs w:val="28"/>
        </w:rPr>
        <w:t xml:space="preserve">элементов </w:t>
      </w:r>
      <w:r w:rsidR="004F7CF6" w:rsidRPr="003A4118">
        <w:rPr>
          <w:rFonts w:ascii="Times New Roman" w:hAnsi="Times New Roman"/>
          <w:bCs/>
          <w:iCs/>
          <w:sz w:val="28"/>
          <w:szCs w:val="28"/>
        </w:rPr>
        <w:t>трубопроводов и их</w:t>
      </w:r>
      <w:r w:rsidR="006B54E5" w:rsidRPr="003A4118">
        <w:rPr>
          <w:rFonts w:ascii="Times New Roman" w:hAnsi="Times New Roman"/>
          <w:bCs/>
          <w:iCs/>
          <w:sz w:val="28"/>
          <w:szCs w:val="28"/>
        </w:rPr>
        <w:t xml:space="preserve"> наименованием</w:t>
      </w:r>
      <w:r w:rsidR="004F7CF6" w:rsidRPr="003A4118">
        <w:rPr>
          <w:rFonts w:ascii="Times New Roman" w:hAnsi="Times New Roman"/>
          <w:bCs/>
          <w:iCs/>
          <w:sz w:val="28"/>
          <w:szCs w:val="28"/>
        </w:rPr>
        <w:t xml:space="preserve"> </w:t>
      </w:r>
      <w:r w:rsidR="00D12434" w:rsidRPr="003A4118">
        <w:rPr>
          <w:rFonts w:ascii="Times New Roman" w:hAnsi="Times New Roman"/>
          <w:bCs/>
          <w:iCs/>
          <w:sz w:val="28"/>
          <w:szCs w:val="28"/>
        </w:rPr>
        <w:t xml:space="preserve">в соответствии с </w:t>
      </w:r>
      <w:r w:rsidR="006B54E5" w:rsidRPr="003A4118">
        <w:rPr>
          <w:rFonts w:ascii="Times New Roman" w:hAnsi="Times New Roman"/>
          <w:bCs/>
          <w:iCs/>
          <w:sz w:val="28"/>
          <w:szCs w:val="28"/>
        </w:rPr>
        <w:t>ГОСТ 21.205-2016 Система проектной документации для строительства (СПДС). Условные обозначения элементов трубопроводных систем зданий и сооружений</w:t>
      </w:r>
      <w:r w:rsidR="00D12434" w:rsidRPr="003A4118">
        <w:rPr>
          <w:rFonts w:ascii="Times New Roman" w:hAnsi="Times New Roman"/>
          <w:b/>
          <w:bCs/>
          <w:iCs/>
          <w:sz w:val="28"/>
          <w:szCs w:val="28"/>
        </w:rPr>
        <w:t xml:space="preserve"> </w:t>
      </w:r>
      <w:r w:rsidR="00036FC3" w:rsidRPr="003A4118">
        <w:rPr>
          <w:rFonts w:ascii="Times New Roman" w:hAnsi="Times New Roman"/>
          <w:b/>
          <w:sz w:val="28"/>
          <w:szCs w:val="28"/>
        </w:rPr>
        <w:t xml:space="preserve">Каждый элемент из правого столбца может быть использован только один раз или не использован вовсе </w:t>
      </w:r>
      <w:r w:rsidRPr="003A4118">
        <w:rPr>
          <w:rFonts w:ascii="Times New Roman" w:hAnsi="Times New Roman"/>
          <w:b/>
          <w:bCs/>
          <w:iCs/>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8F3DA2" w:rsidRPr="003A4118" w:rsidTr="003D60D3">
        <w:tc>
          <w:tcPr>
            <w:tcW w:w="5070" w:type="dxa"/>
          </w:tcPr>
          <w:p w:rsidR="00D13D13" w:rsidRPr="003A4118" w:rsidRDefault="006B54E5" w:rsidP="003D60D3">
            <w:pPr>
              <w:jc w:val="both"/>
              <w:rPr>
                <w:rFonts w:ascii="Times New Roman" w:hAnsi="Times New Roman"/>
                <w:b/>
                <w:i/>
                <w:sz w:val="28"/>
                <w:szCs w:val="28"/>
              </w:rPr>
            </w:pPr>
            <w:r w:rsidRPr="003A4118">
              <w:rPr>
                <w:rFonts w:ascii="Times New Roman" w:hAnsi="Times New Roman"/>
                <w:b/>
                <w:bCs/>
                <w:i/>
                <w:iCs/>
                <w:sz w:val="28"/>
                <w:szCs w:val="28"/>
              </w:rPr>
              <w:t>Условное обозначение</w:t>
            </w:r>
          </w:p>
        </w:tc>
        <w:tc>
          <w:tcPr>
            <w:tcW w:w="4961" w:type="dxa"/>
          </w:tcPr>
          <w:p w:rsidR="00D13D13" w:rsidRPr="003A4118" w:rsidRDefault="006B54E5" w:rsidP="003D60D3">
            <w:pPr>
              <w:jc w:val="both"/>
              <w:rPr>
                <w:rFonts w:ascii="Times New Roman" w:hAnsi="Times New Roman"/>
                <w:b/>
                <w:i/>
                <w:sz w:val="28"/>
                <w:szCs w:val="28"/>
              </w:rPr>
            </w:pPr>
            <w:r w:rsidRPr="003A4118">
              <w:rPr>
                <w:rFonts w:ascii="Times New Roman" w:hAnsi="Times New Roman"/>
                <w:b/>
                <w:bCs/>
                <w:i/>
                <w:iCs/>
                <w:sz w:val="28"/>
                <w:szCs w:val="28"/>
              </w:rPr>
              <w:t>Наименование</w:t>
            </w:r>
          </w:p>
        </w:tc>
      </w:tr>
      <w:tr w:rsidR="008F3DA2" w:rsidRPr="003A4118" w:rsidTr="003D60D3">
        <w:trPr>
          <w:trHeight w:val="189"/>
        </w:trPr>
        <w:tc>
          <w:tcPr>
            <w:tcW w:w="5070" w:type="dxa"/>
          </w:tcPr>
          <w:p w:rsidR="00D13D13" w:rsidRPr="003A4118" w:rsidRDefault="00036FC3" w:rsidP="00DF0FEE">
            <w:pPr>
              <w:rPr>
                <w:rFonts w:ascii="Times New Roman" w:hAnsi="Times New Roman"/>
                <w:sz w:val="28"/>
                <w:szCs w:val="28"/>
              </w:rPr>
            </w:pPr>
            <w:r w:rsidRPr="003A4118">
              <w:rPr>
                <w:noProof/>
              </w:rPr>
              <w:t>1.</w:t>
            </w:r>
            <w:r w:rsidR="00045E39">
              <w:rPr>
                <w:noProof/>
              </w:rPr>
              <w:drawing>
                <wp:inline distT="0" distB="0" distL="0" distR="0" wp14:anchorId="001FE39E">
                  <wp:extent cx="552450" cy="34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l="77158" t="35396" r="13463" b="54507"/>
                          <a:stretch>
                            <a:fillRect/>
                          </a:stretch>
                        </pic:blipFill>
                        <pic:spPr bwMode="auto">
                          <a:xfrm>
                            <a:off x="0" y="0"/>
                            <a:ext cx="552450" cy="342900"/>
                          </a:xfrm>
                          <a:prstGeom prst="rect">
                            <a:avLst/>
                          </a:prstGeom>
                          <a:noFill/>
                          <a:ln>
                            <a:noFill/>
                          </a:ln>
                        </pic:spPr>
                      </pic:pic>
                    </a:graphicData>
                  </a:graphic>
                </wp:inline>
              </w:drawing>
            </w:r>
          </w:p>
        </w:tc>
        <w:tc>
          <w:tcPr>
            <w:tcW w:w="4961" w:type="dxa"/>
          </w:tcPr>
          <w:p w:rsidR="00D13D13" w:rsidRPr="003A4118" w:rsidRDefault="00036FC3" w:rsidP="004F56F2">
            <w:pPr>
              <w:rPr>
                <w:rFonts w:ascii="Times New Roman" w:hAnsi="Times New Roman"/>
                <w:sz w:val="28"/>
                <w:szCs w:val="28"/>
              </w:rPr>
            </w:pPr>
            <w:r w:rsidRPr="003A4118">
              <w:rPr>
                <w:rFonts w:ascii="Times New Roman" w:hAnsi="Times New Roman"/>
                <w:sz w:val="28"/>
                <w:szCs w:val="28"/>
              </w:rPr>
              <w:t xml:space="preserve">а) </w:t>
            </w:r>
            <w:r w:rsidR="004F56F2" w:rsidRPr="003A4118">
              <w:rPr>
                <w:rFonts w:ascii="Times New Roman" w:hAnsi="Times New Roman"/>
                <w:bCs/>
                <w:sz w:val="28"/>
                <w:szCs w:val="28"/>
              </w:rPr>
              <w:t>Клапан регулирующий</w:t>
            </w:r>
            <w:r w:rsidR="004F56F2" w:rsidRPr="003A4118">
              <w:t xml:space="preserve"> </w:t>
            </w:r>
            <w:r w:rsidR="004F56F2" w:rsidRPr="003A4118">
              <w:rPr>
                <w:rFonts w:ascii="Times New Roman" w:hAnsi="Times New Roman"/>
                <w:bCs/>
                <w:sz w:val="28"/>
                <w:szCs w:val="28"/>
              </w:rPr>
              <w:t>тройной</w:t>
            </w:r>
          </w:p>
        </w:tc>
      </w:tr>
      <w:tr w:rsidR="008F3DA2" w:rsidRPr="003A4118" w:rsidTr="003D60D3">
        <w:tc>
          <w:tcPr>
            <w:tcW w:w="5070" w:type="dxa"/>
          </w:tcPr>
          <w:p w:rsidR="00D13D13" w:rsidRPr="003A4118" w:rsidRDefault="00036FC3" w:rsidP="00DF0FEE">
            <w:pPr>
              <w:rPr>
                <w:rFonts w:ascii="Times New Roman" w:hAnsi="Times New Roman"/>
                <w:sz w:val="28"/>
                <w:szCs w:val="28"/>
              </w:rPr>
            </w:pPr>
            <w:r w:rsidRPr="003A4118">
              <w:rPr>
                <w:noProof/>
              </w:rPr>
              <w:t>2.</w:t>
            </w:r>
            <w:r w:rsidR="00045E39">
              <w:rPr>
                <w:noProof/>
              </w:rPr>
              <w:drawing>
                <wp:inline distT="0" distB="0" distL="0" distR="0" wp14:anchorId="0AC92B16">
                  <wp:extent cx="619125" cy="504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71732" t="34547" r="17685" b="50389"/>
                          <a:stretch>
                            <a:fillRect/>
                          </a:stretch>
                        </pic:blipFill>
                        <pic:spPr bwMode="auto">
                          <a:xfrm>
                            <a:off x="0" y="0"/>
                            <a:ext cx="619125" cy="504825"/>
                          </a:xfrm>
                          <a:prstGeom prst="rect">
                            <a:avLst/>
                          </a:prstGeom>
                          <a:noFill/>
                          <a:ln>
                            <a:noFill/>
                          </a:ln>
                        </pic:spPr>
                      </pic:pic>
                    </a:graphicData>
                  </a:graphic>
                </wp:inline>
              </w:drawing>
            </w:r>
          </w:p>
        </w:tc>
        <w:tc>
          <w:tcPr>
            <w:tcW w:w="4961" w:type="dxa"/>
          </w:tcPr>
          <w:p w:rsidR="00D13D13" w:rsidRPr="003A4118" w:rsidRDefault="00036FC3" w:rsidP="003D60D3">
            <w:pPr>
              <w:jc w:val="both"/>
              <w:rPr>
                <w:rFonts w:ascii="Times New Roman" w:hAnsi="Times New Roman"/>
                <w:sz w:val="28"/>
                <w:szCs w:val="28"/>
              </w:rPr>
            </w:pPr>
            <w:r w:rsidRPr="003A4118">
              <w:rPr>
                <w:rFonts w:ascii="Times New Roman" w:hAnsi="Times New Roman"/>
                <w:sz w:val="28"/>
                <w:szCs w:val="28"/>
              </w:rPr>
              <w:t xml:space="preserve">б) </w:t>
            </w:r>
            <w:r w:rsidR="00A73589" w:rsidRPr="003A4118">
              <w:rPr>
                <w:rFonts w:ascii="Times New Roman" w:hAnsi="Times New Roman"/>
                <w:sz w:val="28"/>
                <w:szCs w:val="28"/>
              </w:rPr>
              <w:t>Кран пробковый трехходовой</w:t>
            </w:r>
          </w:p>
        </w:tc>
      </w:tr>
      <w:tr w:rsidR="008F3DA2" w:rsidRPr="003A4118" w:rsidTr="003D60D3">
        <w:tc>
          <w:tcPr>
            <w:tcW w:w="5070" w:type="dxa"/>
          </w:tcPr>
          <w:p w:rsidR="00D13D13" w:rsidRPr="003A4118" w:rsidRDefault="00036FC3" w:rsidP="00DF0FEE">
            <w:pPr>
              <w:rPr>
                <w:rFonts w:ascii="Times New Roman" w:hAnsi="Times New Roman"/>
                <w:sz w:val="28"/>
                <w:szCs w:val="28"/>
              </w:rPr>
            </w:pPr>
            <w:r w:rsidRPr="003A4118">
              <w:rPr>
                <w:noProof/>
              </w:rPr>
              <w:t>3.</w:t>
            </w:r>
            <w:r w:rsidR="00045E39">
              <w:rPr>
                <w:noProof/>
              </w:rPr>
              <w:drawing>
                <wp:inline distT="0" distB="0" distL="0" distR="0" wp14:anchorId="6B4DA186">
                  <wp:extent cx="581025" cy="419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72800" t="53545" r="17267" b="33801"/>
                          <a:stretch>
                            <a:fillRect/>
                          </a:stretch>
                        </pic:blipFill>
                        <pic:spPr bwMode="auto">
                          <a:xfrm>
                            <a:off x="0" y="0"/>
                            <a:ext cx="581025" cy="419100"/>
                          </a:xfrm>
                          <a:prstGeom prst="rect">
                            <a:avLst/>
                          </a:prstGeom>
                          <a:noFill/>
                          <a:ln>
                            <a:noFill/>
                          </a:ln>
                        </pic:spPr>
                      </pic:pic>
                    </a:graphicData>
                  </a:graphic>
                </wp:inline>
              </w:drawing>
            </w:r>
          </w:p>
        </w:tc>
        <w:tc>
          <w:tcPr>
            <w:tcW w:w="4961" w:type="dxa"/>
          </w:tcPr>
          <w:p w:rsidR="00D13D13" w:rsidRPr="003A4118" w:rsidRDefault="00036FC3" w:rsidP="003D60D3">
            <w:pPr>
              <w:jc w:val="both"/>
              <w:rPr>
                <w:rFonts w:ascii="Times New Roman" w:hAnsi="Times New Roman"/>
                <w:sz w:val="28"/>
                <w:szCs w:val="28"/>
              </w:rPr>
            </w:pPr>
            <w:r w:rsidRPr="003A4118">
              <w:rPr>
                <w:rFonts w:ascii="Times New Roman" w:hAnsi="Times New Roman"/>
                <w:sz w:val="28"/>
                <w:szCs w:val="28"/>
              </w:rPr>
              <w:t xml:space="preserve">в) </w:t>
            </w:r>
            <w:r w:rsidR="001C11A0" w:rsidRPr="003A4118">
              <w:rPr>
                <w:rFonts w:ascii="Times New Roman" w:hAnsi="Times New Roman"/>
                <w:sz w:val="28"/>
                <w:szCs w:val="28"/>
              </w:rPr>
              <w:t>Кран шаровый трехходовой</w:t>
            </w:r>
          </w:p>
        </w:tc>
      </w:tr>
      <w:tr w:rsidR="008F3DA2" w:rsidRPr="003A4118" w:rsidTr="003D60D3">
        <w:tc>
          <w:tcPr>
            <w:tcW w:w="5070" w:type="dxa"/>
          </w:tcPr>
          <w:p w:rsidR="00D13D13" w:rsidRPr="003A4118" w:rsidRDefault="00036FC3" w:rsidP="00DF0FEE">
            <w:pPr>
              <w:rPr>
                <w:rFonts w:ascii="Times New Roman" w:hAnsi="Times New Roman"/>
                <w:sz w:val="28"/>
                <w:szCs w:val="28"/>
              </w:rPr>
            </w:pPr>
            <w:r w:rsidRPr="003A4118">
              <w:rPr>
                <w:noProof/>
              </w:rPr>
              <w:t>4.</w:t>
            </w:r>
            <w:r w:rsidR="00045E39">
              <w:rPr>
                <w:noProof/>
              </w:rPr>
              <w:drawing>
                <wp:inline distT="0" distB="0" distL="0" distR="0" wp14:anchorId="42E0546A">
                  <wp:extent cx="619125" cy="40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81866" t="19681" r="7732" b="68248"/>
                          <a:stretch>
                            <a:fillRect/>
                          </a:stretch>
                        </pic:blipFill>
                        <pic:spPr bwMode="auto">
                          <a:xfrm>
                            <a:off x="0" y="0"/>
                            <a:ext cx="619125" cy="400050"/>
                          </a:xfrm>
                          <a:prstGeom prst="rect">
                            <a:avLst/>
                          </a:prstGeom>
                          <a:noFill/>
                          <a:ln>
                            <a:noFill/>
                          </a:ln>
                        </pic:spPr>
                      </pic:pic>
                    </a:graphicData>
                  </a:graphic>
                </wp:inline>
              </w:drawing>
            </w:r>
          </w:p>
        </w:tc>
        <w:tc>
          <w:tcPr>
            <w:tcW w:w="4961" w:type="dxa"/>
          </w:tcPr>
          <w:p w:rsidR="00D13D13" w:rsidRPr="003A4118" w:rsidRDefault="00036FC3" w:rsidP="004F56F2">
            <w:pPr>
              <w:jc w:val="both"/>
              <w:rPr>
                <w:rFonts w:ascii="Times New Roman" w:hAnsi="Times New Roman"/>
                <w:sz w:val="28"/>
                <w:szCs w:val="28"/>
              </w:rPr>
            </w:pPr>
            <w:r w:rsidRPr="003A4118">
              <w:rPr>
                <w:rFonts w:ascii="Times New Roman" w:hAnsi="Times New Roman"/>
                <w:bCs/>
                <w:sz w:val="28"/>
                <w:szCs w:val="28"/>
              </w:rPr>
              <w:t>г)</w:t>
            </w:r>
            <w:r w:rsidR="004F56F2" w:rsidRPr="003A4118">
              <w:t xml:space="preserve"> </w:t>
            </w:r>
            <w:r w:rsidR="004F56F2" w:rsidRPr="003A4118">
              <w:rPr>
                <w:rFonts w:ascii="Times New Roman" w:hAnsi="Times New Roman"/>
                <w:bCs/>
                <w:sz w:val="28"/>
                <w:szCs w:val="28"/>
              </w:rPr>
              <w:t>Клапан трехходовой</w:t>
            </w:r>
          </w:p>
        </w:tc>
      </w:tr>
      <w:tr w:rsidR="008F3DA2" w:rsidRPr="003A4118" w:rsidTr="003D60D3">
        <w:tc>
          <w:tcPr>
            <w:tcW w:w="5070" w:type="dxa"/>
          </w:tcPr>
          <w:p w:rsidR="00036FC3" w:rsidRPr="003A4118" w:rsidRDefault="00036FC3" w:rsidP="00DF0FEE">
            <w:pPr>
              <w:rPr>
                <w:noProof/>
              </w:rPr>
            </w:pPr>
          </w:p>
        </w:tc>
        <w:tc>
          <w:tcPr>
            <w:tcW w:w="4961" w:type="dxa"/>
          </w:tcPr>
          <w:p w:rsidR="00036FC3" w:rsidRPr="003A4118" w:rsidRDefault="00036FC3" w:rsidP="004F56F2">
            <w:pPr>
              <w:rPr>
                <w:rFonts w:ascii="Times New Roman" w:hAnsi="Times New Roman"/>
                <w:bCs/>
                <w:sz w:val="28"/>
                <w:szCs w:val="28"/>
              </w:rPr>
            </w:pPr>
            <w:r w:rsidRPr="003A4118">
              <w:rPr>
                <w:rFonts w:ascii="Times New Roman" w:hAnsi="Times New Roman"/>
                <w:bCs/>
                <w:sz w:val="28"/>
                <w:szCs w:val="28"/>
              </w:rPr>
              <w:t>д)</w:t>
            </w:r>
            <w:r w:rsidR="004F56F2" w:rsidRPr="003A4118">
              <w:t xml:space="preserve"> </w:t>
            </w:r>
            <w:r w:rsidR="004F56F2" w:rsidRPr="003A4118">
              <w:rPr>
                <w:rFonts w:ascii="Times New Roman" w:hAnsi="Times New Roman"/>
                <w:sz w:val="28"/>
                <w:szCs w:val="28"/>
              </w:rPr>
              <w:t>Клапан терморегулирующий смесительный</w:t>
            </w:r>
          </w:p>
        </w:tc>
      </w:tr>
    </w:tbl>
    <w:p w:rsidR="00036FC3" w:rsidRPr="003A4118" w:rsidRDefault="00036FC3" w:rsidP="000A685F">
      <w:pPr>
        <w:jc w:val="both"/>
        <w:rPr>
          <w:rFonts w:ascii="Times New Roman" w:hAnsi="Times New Roman"/>
          <w:b/>
          <w:bCs/>
          <w:iCs/>
          <w:sz w:val="28"/>
          <w:szCs w:val="28"/>
        </w:rPr>
      </w:pPr>
    </w:p>
    <w:p w:rsidR="00E22B1C" w:rsidRPr="003A4118" w:rsidRDefault="00E22B1C" w:rsidP="00E22B1C">
      <w:pPr>
        <w:jc w:val="both"/>
        <w:rPr>
          <w:rFonts w:ascii="Times New Roman" w:hAnsi="Times New Roman"/>
          <w:b/>
          <w:bCs/>
          <w:iCs/>
          <w:sz w:val="28"/>
          <w:szCs w:val="28"/>
        </w:rPr>
      </w:pPr>
      <w:r w:rsidRPr="003A4118">
        <w:rPr>
          <w:rFonts w:ascii="Times New Roman" w:hAnsi="Times New Roman"/>
          <w:bCs/>
          <w:iCs/>
          <w:sz w:val="28"/>
          <w:szCs w:val="28"/>
        </w:rPr>
        <w:t>3</w:t>
      </w:r>
      <w:r w:rsidR="00415650" w:rsidRPr="003A4118">
        <w:rPr>
          <w:rFonts w:ascii="Times New Roman" w:hAnsi="Times New Roman"/>
          <w:bCs/>
          <w:iCs/>
          <w:sz w:val="28"/>
          <w:szCs w:val="28"/>
        </w:rPr>
        <w:t>5</w:t>
      </w:r>
      <w:r w:rsidRPr="003A4118">
        <w:rPr>
          <w:rFonts w:ascii="Times New Roman" w:hAnsi="Times New Roman"/>
          <w:bCs/>
          <w:iCs/>
          <w:sz w:val="28"/>
          <w:szCs w:val="28"/>
        </w:rPr>
        <w:t>. Установить соответствие между условным графическим обозначением элементов трубопроводов и их наименованием в соответствии с ГОСТ 21.205-2016 Система проектной документации для строительства (СПДС). Условные обозначения элементов трубопроводных систем зданий и сооружений</w:t>
      </w:r>
      <w:r w:rsidRPr="003A4118">
        <w:rPr>
          <w:rFonts w:ascii="Times New Roman" w:hAnsi="Times New Roman"/>
          <w:b/>
          <w:bCs/>
          <w:iCs/>
          <w:sz w:val="28"/>
          <w:szCs w:val="28"/>
        </w:rPr>
        <w:t xml:space="preserve"> </w:t>
      </w:r>
      <w:r w:rsidR="00036FC3" w:rsidRPr="003A4118">
        <w:rPr>
          <w:rFonts w:ascii="Times New Roman" w:hAnsi="Times New Roman"/>
          <w:b/>
          <w:sz w:val="28"/>
          <w:szCs w:val="28"/>
        </w:rPr>
        <w:t xml:space="preserve">Каждый элемент из правого столбца может быть использован только один раз или не использован вовсе </w:t>
      </w:r>
      <w:r w:rsidRPr="003A4118">
        <w:rPr>
          <w:rFonts w:ascii="Times New Roman" w:hAnsi="Times New Roman"/>
          <w:b/>
          <w:bCs/>
          <w:iCs/>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8F3DA2" w:rsidRPr="003A4118" w:rsidTr="00876454">
        <w:tc>
          <w:tcPr>
            <w:tcW w:w="5070" w:type="dxa"/>
          </w:tcPr>
          <w:p w:rsidR="00E22B1C" w:rsidRPr="003A4118" w:rsidRDefault="00E22B1C" w:rsidP="00876454">
            <w:pPr>
              <w:jc w:val="both"/>
              <w:rPr>
                <w:rFonts w:ascii="Times New Roman" w:hAnsi="Times New Roman"/>
                <w:b/>
                <w:i/>
                <w:sz w:val="28"/>
                <w:szCs w:val="28"/>
              </w:rPr>
            </w:pPr>
            <w:r w:rsidRPr="003A4118">
              <w:rPr>
                <w:rFonts w:ascii="Times New Roman" w:hAnsi="Times New Roman"/>
                <w:b/>
                <w:bCs/>
                <w:i/>
                <w:iCs/>
                <w:sz w:val="28"/>
                <w:szCs w:val="28"/>
              </w:rPr>
              <w:t>Условное обозначение</w:t>
            </w:r>
          </w:p>
        </w:tc>
        <w:tc>
          <w:tcPr>
            <w:tcW w:w="4961" w:type="dxa"/>
          </w:tcPr>
          <w:p w:rsidR="00E22B1C" w:rsidRPr="003A4118" w:rsidRDefault="00E22B1C" w:rsidP="00876454">
            <w:pPr>
              <w:jc w:val="both"/>
              <w:rPr>
                <w:rFonts w:ascii="Times New Roman" w:hAnsi="Times New Roman"/>
                <w:b/>
                <w:i/>
                <w:sz w:val="28"/>
                <w:szCs w:val="28"/>
              </w:rPr>
            </w:pPr>
            <w:r w:rsidRPr="003A4118">
              <w:rPr>
                <w:rFonts w:ascii="Times New Roman" w:hAnsi="Times New Roman"/>
                <w:b/>
                <w:bCs/>
                <w:i/>
                <w:iCs/>
                <w:sz w:val="28"/>
                <w:szCs w:val="28"/>
              </w:rPr>
              <w:t>Наименование</w:t>
            </w:r>
          </w:p>
        </w:tc>
      </w:tr>
      <w:tr w:rsidR="008F3DA2" w:rsidRPr="003A4118" w:rsidTr="00E22B1C">
        <w:trPr>
          <w:trHeight w:val="506"/>
        </w:trPr>
        <w:tc>
          <w:tcPr>
            <w:tcW w:w="5070" w:type="dxa"/>
          </w:tcPr>
          <w:p w:rsidR="00E22B1C" w:rsidRPr="003A4118" w:rsidRDefault="00036FC3" w:rsidP="00876454">
            <w:pPr>
              <w:rPr>
                <w:rFonts w:ascii="Times New Roman" w:hAnsi="Times New Roman"/>
                <w:sz w:val="28"/>
                <w:szCs w:val="28"/>
              </w:rPr>
            </w:pPr>
            <w:r w:rsidRPr="003A4118">
              <w:rPr>
                <w:noProof/>
              </w:rPr>
              <w:t>1.</w:t>
            </w:r>
            <w:r w:rsidR="00045E39">
              <w:rPr>
                <w:noProof/>
              </w:rPr>
              <w:drawing>
                <wp:inline distT="0" distB="0" distL="0" distR="0" wp14:anchorId="2BEF7CA5">
                  <wp:extent cx="552450" cy="276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67557" t="53236" r="23587" b="39818"/>
                          <a:stretch>
                            <a:fillRect/>
                          </a:stretch>
                        </pic:blipFill>
                        <pic:spPr bwMode="auto">
                          <a:xfrm>
                            <a:off x="0" y="0"/>
                            <a:ext cx="552450" cy="276225"/>
                          </a:xfrm>
                          <a:prstGeom prst="rect">
                            <a:avLst/>
                          </a:prstGeom>
                          <a:noFill/>
                          <a:ln>
                            <a:noFill/>
                          </a:ln>
                        </pic:spPr>
                      </pic:pic>
                    </a:graphicData>
                  </a:graphic>
                </wp:inline>
              </w:drawing>
            </w:r>
          </w:p>
        </w:tc>
        <w:tc>
          <w:tcPr>
            <w:tcW w:w="4961" w:type="dxa"/>
          </w:tcPr>
          <w:p w:rsidR="00E22B1C" w:rsidRPr="003A4118" w:rsidRDefault="00036FC3" w:rsidP="00876454">
            <w:pPr>
              <w:jc w:val="both"/>
              <w:rPr>
                <w:rFonts w:ascii="Times New Roman" w:hAnsi="Times New Roman"/>
                <w:sz w:val="28"/>
                <w:szCs w:val="28"/>
              </w:rPr>
            </w:pPr>
            <w:r w:rsidRPr="003A4118">
              <w:rPr>
                <w:rFonts w:ascii="Times New Roman" w:hAnsi="Times New Roman"/>
                <w:sz w:val="28"/>
                <w:szCs w:val="28"/>
              </w:rPr>
              <w:t xml:space="preserve">а) </w:t>
            </w:r>
            <w:r w:rsidR="00A73589" w:rsidRPr="003A4118">
              <w:rPr>
                <w:rFonts w:ascii="Times New Roman" w:hAnsi="Times New Roman"/>
                <w:sz w:val="28"/>
                <w:szCs w:val="28"/>
              </w:rPr>
              <w:t>Клапан дроссельный</w:t>
            </w:r>
          </w:p>
        </w:tc>
      </w:tr>
      <w:tr w:rsidR="008F3DA2" w:rsidRPr="003A4118" w:rsidTr="00876454">
        <w:tc>
          <w:tcPr>
            <w:tcW w:w="5070" w:type="dxa"/>
          </w:tcPr>
          <w:p w:rsidR="00E22B1C" w:rsidRPr="003A4118" w:rsidRDefault="00036FC3" w:rsidP="00876454">
            <w:pPr>
              <w:rPr>
                <w:rFonts w:ascii="Times New Roman" w:hAnsi="Times New Roman"/>
                <w:sz w:val="28"/>
                <w:szCs w:val="28"/>
              </w:rPr>
            </w:pPr>
            <w:r w:rsidRPr="003A4118">
              <w:rPr>
                <w:noProof/>
              </w:rPr>
              <w:t>2.</w:t>
            </w:r>
            <w:r w:rsidR="00045E39">
              <w:rPr>
                <w:noProof/>
              </w:rPr>
              <w:drawing>
                <wp:inline distT="0" distB="0" distL="0" distR="0" wp14:anchorId="223AD010">
                  <wp:extent cx="495300" cy="247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73152" t="16602" r="18466" b="75972"/>
                          <a:stretch>
                            <a:fillRect/>
                          </a:stretch>
                        </pic:blipFill>
                        <pic:spPr bwMode="auto">
                          <a:xfrm>
                            <a:off x="0" y="0"/>
                            <a:ext cx="495300" cy="247650"/>
                          </a:xfrm>
                          <a:prstGeom prst="rect">
                            <a:avLst/>
                          </a:prstGeom>
                          <a:noFill/>
                          <a:ln>
                            <a:noFill/>
                          </a:ln>
                        </pic:spPr>
                      </pic:pic>
                    </a:graphicData>
                  </a:graphic>
                </wp:inline>
              </w:drawing>
            </w:r>
          </w:p>
        </w:tc>
        <w:tc>
          <w:tcPr>
            <w:tcW w:w="4961" w:type="dxa"/>
          </w:tcPr>
          <w:p w:rsidR="00E22B1C" w:rsidRPr="003A4118" w:rsidRDefault="00036FC3" w:rsidP="00876454">
            <w:pPr>
              <w:jc w:val="both"/>
              <w:rPr>
                <w:rFonts w:ascii="Times New Roman" w:hAnsi="Times New Roman"/>
                <w:sz w:val="28"/>
                <w:szCs w:val="28"/>
              </w:rPr>
            </w:pPr>
            <w:r w:rsidRPr="003A4118">
              <w:rPr>
                <w:rFonts w:ascii="Times New Roman" w:hAnsi="Times New Roman"/>
                <w:sz w:val="28"/>
                <w:szCs w:val="28"/>
              </w:rPr>
              <w:t xml:space="preserve">б) </w:t>
            </w:r>
            <w:r w:rsidR="00A73589" w:rsidRPr="003A4118">
              <w:rPr>
                <w:rFonts w:ascii="Times New Roman" w:hAnsi="Times New Roman"/>
                <w:sz w:val="28"/>
                <w:szCs w:val="28"/>
              </w:rPr>
              <w:t>Клапан редукционный</w:t>
            </w:r>
          </w:p>
        </w:tc>
      </w:tr>
      <w:tr w:rsidR="008F3DA2" w:rsidRPr="003A4118" w:rsidTr="00E22B1C">
        <w:trPr>
          <w:trHeight w:val="433"/>
        </w:trPr>
        <w:tc>
          <w:tcPr>
            <w:tcW w:w="5070" w:type="dxa"/>
          </w:tcPr>
          <w:p w:rsidR="00E22B1C" w:rsidRPr="003A4118" w:rsidRDefault="00036FC3" w:rsidP="00876454">
            <w:pPr>
              <w:rPr>
                <w:rFonts w:ascii="Times New Roman" w:hAnsi="Times New Roman"/>
                <w:sz w:val="28"/>
                <w:szCs w:val="28"/>
              </w:rPr>
            </w:pPr>
            <w:r w:rsidRPr="003A4118">
              <w:rPr>
                <w:noProof/>
              </w:rPr>
              <w:t>3.</w:t>
            </w:r>
            <w:r w:rsidR="00045E39">
              <w:rPr>
                <w:noProof/>
              </w:rPr>
              <w:drawing>
                <wp:inline distT="0" distB="0" distL="0" distR="0" wp14:anchorId="3C57A4B7">
                  <wp:extent cx="514350" cy="257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72971" t="77415" r="18312" b="14941"/>
                          <a:stretch>
                            <a:fillRect/>
                          </a:stretch>
                        </pic:blipFill>
                        <pic:spPr bwMode="auto">
                          <a:xfrm>
                            <a:off x="0" y="0"/>
                            <a:ext cx="514350" cy="257175"/>
                          </a:xfrm>
                          <a:prstGeom prst="rect">
                            <a:avLst/>
                          </a:prstGeom>
                          <a:noFill/>
                          <a:ln>
                            <a:noFill/>
                          </a:ln>
                        </pic:spPr>
                      </pic:pic>
                    </a:graphicData>
                  </a:graphic>
                </wp:inline>
              </w:drawing>
            </w:r>
          </w:p>
        </w:tc>
        <w:tc>
          <w:tcPr>
            <w:tcW w:w="4961" w:type="dxa"/>
          </w:tcPr>
          <w:p w:rsidR="00E22B1C" w:rsidRPr="003A4118" w:rsidRDefault="00036FC3" w:rsidP="009B5CE0">
            <w:pPr>
              <w:rPr>
                <w:rFonts w:ascii="Times New Roman" w:hAnsi="Times New Roman"/>
                <w:sz w:val="28"/>
                <w:szCs w:val="28"/>
              </w:rPr>
            </w:pPr>
            <w:r w:rsidRPr="003A4118">
              <w:rPr>
                <w:rFonts w:ascii="Times New Roman" w:hAnsi="Times New Roman"/>
                <w:sz w:val="28"/>
                <w:szCs w:val="28"/>
              </w:rPr>
              <w:t xml:space="preserve">в) </w:t>
            </w:r>
            <w:r w:rsidR="009B5CE0" w:rsidRPr="003A4118">
              <w:rPr>
                <w:rFonts w:ascii="Times New Roman" w:hAnsi="Times New Roman"/>
                <w:bCs/>
                <w:sz w:val="28"/>
                <w:szCs w:val="28"/>
              </w:rPr>
              <w:t>Клапан мембранный (диафрагмовый)</w:t>
            </w:r>
          </w:p>
        </w:tc>
      </w:tr>
      <w:tr w:rsidR="008F3DA2" w:rsidRPr="003A4118" w:rsidTr="009B5CE0">
        <w:trPr>
          <w:trHeight w:val="351"/>
        </w:trPr>
        <w:tc>
          <w:tcPr>
            <w:tcW w:w="5070" w:type="dxa"/>
          </w:tcPr>
          <w:p w:rsidR="00E22B1C" w:rsidRPr="003A4118" w:rsidRDefault="00036FC3" w:rsidP="00876454">
            <w:pPr>
              <w:rPr>
                <w:rFonts w:ascii="Times New Roman" w:hAnsi="Times New Roman"/>
                <w:sz w:val="28"/>
                <w:szCs w:val="28"/>
              </w:rPr>
            </w:pPr>
            <w:r w:rsidRPr="003A4118">
              <w:rPr>
                <w:noProof/>
              </w:rPr>
              <w:t>4.</w:t>
            </w:r>
            <w:r w:rsidR="00045E39">
              <w:rPr>
                <w:noProof/>
              </w:rPr>
              <w:drawing>
                <wp:inline distT="0" distB="0" distL="0" distR="0" wp14:anchorId="490FAE63">
                  <wp:extent cx="476250" cy="266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73248" t="25418" r="18636" b="66521"/>
                          <a:stretch>
                            <a:fillRect/>
                          </a:stretch>
                        </pic:blipFill>
                        <pic:spPr bwMode="auto">
                          <a:xfrm>
                            <a:off x="0" y="0"/>
                            <a:ext cx="476250" cy="266700"/>
                          </a:xfrm>
                          <a:prstGeom prst="rect">
                            <a:avLst/>
                          </a:prstGeom>
                          <a:noFill/>
                          <a:ln>
                            <a:noFill/>
                          </a:ln>
                        </pic:spPr>
                      </pic:pic>
                    </a:graphicData>
                  </a:graphic>
                </wp:inline>
              </w:drawing>
            </w:r>
          </w:p>
        </w:tc>
        <w:tc>
          <w:tcPr>
            <w:tcW w:w="4961" w:type="dxa"/>
          </w:tcPr>
          <w:p w:rsidR="00E22B1C" w:rsidRPr="003A4118" w:rsidRDefault="00036FC3" w:rsidP="009B5CE0">
            <w:pPr>
              <w:rPr>
                <w:rFonts w:ascii="Times New Roman" w:hAnsi="Times New Roman"/>
                <w:sz w:val="28"/>
                <w:szCs w:val="28"/>
              </w:rPr>
            </w:pPr>
            <w:r w:rsidRPr="003A4118">
              <w:rPr>
                <w:rFonts w:ascii="Times New Roman" w:hAnsi="Times New Roman"/>
                <w:bCs/>
                <w:sz w:val="28"/>
                <w:szCs w:val="28"/>
              </w:rPr>
              <w:t xml:space="preserve">г) </w:t>
            </w:r>
            <w:r w:rsidR="009B5CE0" w:rsidRPr="003A4118">
              <w:rPr>
                <w:rFonts w:ascii="Times New Roman" w:hAnsi="Times New Roman"/>
                <w:bCs/>
                <w:sz w:val="28"/>
                <w:szCs w:val="28"/>
              </w:rPr>
              <w:t>Клапан регулирующий проходной</w:t>
            </w:r>
          </w:p>
        </w:tc>
      </w:tr>
      <w:tr w:rsidR="008F3DA2" w:rsidRPr="003A4118" w:rsidTr="00876454">
        <w:tc>
          <w:tcPr>
            <w:tcW w:w="5070" w:type="dxa"/>
          </w:tcPr>
          <w:p w:rsidR="00E22B1C" w:rsidRPr="003A4118" w:rsidRDefault="00E22B1C" w:rsidP="00876454">
            <w:pPr>
              <w:rPr>
                <w:noProof/>
              </w:rPr>
            </w:pPr>
          </w:p>
        </w:tc>
        <w:tc>
          <w:tcPr>
            <w:tcW w:w="4961" w:type="dxa"/>
          </w:tcPr>
          <w:p w:rsidR="00E22B1C" w:rsidRPr="003A4118" w:rsidRDefault="00036FC3" w:rsidP="009B5CE0">
            <w:pPr>
              <w:rPr>
                <w:rFonts w:ascii="Times New Roman" w:hAnsi="Times New Roman"/>
                <w:sz w:val="28"/>
                <w:szCs w:val="28"/>
              </w:rPr>
            </w:pPr>
            <w:r w:rsidRPr="003A4118">
              <w:rPr>
                <w:rFonts w:ascii="Times New Roman" w:hAnsi="Times New Roman"/>
                <w:bCs/>
                <w:sz w:val="28"/>
                <w:szCs w:val="28"/>
              </w:rPr>
              <w:t>д)</w:t>
            </w:r>
            <w:r w:rsidR="009B5CE0" w:rsidRPr="003A4118">
              <w:t xml:space="preserve"> </w:t>
            </w:r>
            <w:r w:rsidR="009B5CE0" w:rsidRPr="003A4118">
              <w:rPr>
                <w:rFonts w:ascii="Times New Roman" w:hAnsi="Times New Roman"/>
                <w:sz w:val="28"/>
                <w:szCs w:val="28"/>
              </w:rPr>
              <w:t>Задвижка шланговая</w:t>
            </w:r>
          </w:p>
        </w:tc>
      </w:tr>
    </w:tbl>
    <w:p w:rsidR="002A30DA" w:rsidRPr="003A4118" w:rsidRDefault="002A30DA" w:rsidP="00C36406">
      <w:pPr>
        <w:jc w:val="both"/>
        <w:rPr>
          <w:rFonts w:ascii="Times New Roman" w:hAnsi="Times New Roman"/>
          <w:bCs/>
          <w:iCs/>
          <w:sz w:val="28"/>
          <w:szCs w:val="28"/>
        </w:rPr>
      </w:pPr>
    </w:p>
    <w:p w:rsidR="00C36406" w:rsidRPr="00570FA5" w:rsidRDefault="00C36406" w:rsidP="00570FA5">
      <w:pPr>
        <w:jc w:val="both"/>
        <w:rPr>
          <w:rFonts w:ascii="Times New Roman" w:hAnsi="Times New Roman"/>
          <w:bCs/>
          <w:iCs/>
          <w:sz w:val="28"/>
          <w:szCs w:val="28"/>
        </w:rPr>
      </w:pPr>
      <w:r w:rsidRPr="003A4118">
        <w:rPr>
          <w:rFonts w:ascii="Times New Roman" w:hAnsi="Times New Roman"/>
          <w:bCs/>
          <w:iCs/>
          <w:sz w:val="28"/>
          <w:szCs w:val="28"/>
        </w:rPr>
        <w:t>3</w:t>
      </w:r>
      <w:r w:rsidR="00600CFC" w:rsidRPr="003A4118">
        <w:rPr>
          <w:rFonts w:ascii="Times New Roman" w:hAnsi="Times New Roman"/>
          <w:bCs/>
          <w:iCs/>
          <w:sz w:val="28"/>
          <w:szCs w:val="28"/>
        </w:rPr>
        <w:t>6</w:t>
      </w:r>
      <w:r w:rsidRPr="003A4118">
        <w:rPr>
          <w:rFonts w:ascii="Times New Roman" w:hAnsi="Times New Roman"/>
          <w:bCs/>
          <w:iCs/>
          <w:sz w:val="28"/>
          <w:szCs w:val="28"/>
        </w:rPr>
        <w:t xml:space="preserve">. Установить соответствие между </w:t>
      </w:r>
      <w:r w:rsidR="00570FA5">
        <w:rPr>
          <w:rFonts w:ascii="Times New Roman" w:hAnsi="Times New Roman"/>
          <w:bCs/>
          <w:iCs/>
          <w:sz w:val="28"/>
          <w:szCs w:val="28"/>
        </w:rPr>
        <w:t>н</w:t>
      </w:r>
      <w:r w:rsidR="00570FA5" w:rsidRPr="00570FA5">
        <w:rPr>
          <w:rFonts w:ascii="Times New Roman" w:hAnsi="Times New Roman"/>
          <w:bCs/>
          <w:iCs/>
          <w:sz w:val="28"/>
          <w:szCs w:val="28"/>
        </w:rPr>
        <w:t>аименование</w:t>
      </w:r>
      <w:r w:rsidR="00570FA5">
        <w:rPr>
          <w:rFonts w:ascii="Times New Roman" w:hAnsi="Times New Roman"/>
          <w:bCs/>
          <w:iCs/>
          <w:sz w:val="28"/>
          <w:szCs w:val="28"/>
        </w:rPr>
        <w:t xml:space="preserve">м </w:t>
      </w:r>
      <w:r w:rsidR="00570FA5" w:rsidRPr="00570FA5">
        <w:rPr>
          <w:rFonts w:ascii="Times New Roman" w:hAnsi="Times New Roman"/>
          <w:bCs/>
          <w:iCs/>
          <w:sz w:val="28"/>
          <w:szCs w:val="28"/>
        </w:rPr>
        <w:t>арматуры</w:t>
      </w:r>
      <w:r w:rsidRPr="003A4118">
        <w:rPr>
          <w:rFonts w:ascii="Times New Roman" w:hAnsi="Times New Roman"/>
          <w:bCs/>
          <w:iCs/>
          <w:sz w:val="28"/>
          <w:szCs w:val="28"/>
        </w:rPr>
        <w:t xml:space="preserve"> и </w:t>
      </w:r>
      <w:r w:rsidR="00570FA5">
        <w:rPr>
          <w:rFonts w:ascii="Times New Roman" w:hAnsi="Times New Roman"/>
          <w:bCs/>
          <w:iCs/>
          <w:sz w:val="28"/>
          <w:szCs w:val="28"/>
        </w:rPr>
        <w:t xml:space="preserve">принципиальной </w:t>
      </w:r>
      <w:r w:rsidR="00570FA5" w:rsidRPr="00570FA5">
        <w:rPr>
          <w:rFonts w:ascii="Times New Roman" w:hAnsi="Times New Roman"/>
          <w:bCs/>
          <w:iCs/>
          <w:sz w:val="28"/>
          <w:szCs w:val="28"/>
        </w:rPr>
        <w:t>схем</w:t>
      </w:r>
      <w:r w:rsidR="00570FA5">
        <w:rPr>
          <w:rFonts w:ascii="Times New Roman" w:hAnsi="Times New Roman"/>
          <w:bCs/>
          <w:iCs/>
          <w:sz w:val="28"/>
          <w:szCs w:val="28"/>
        </w:rPr>
        <w:t>ой</w:t>
      </w:r>
      <w:r w:rsidRPr="003A4118">
        <w:rPr>
          <w:rFonts w:ascii="Times New Roman" w:hAnsi="Times New Roman"/>
          <w:bCs/>
          <w:iCs/>
          <w:sz w:val="28"/>
          <w:szCs w:val="28"/>
        </w:rPr>
        <w:t xml:space="preserve">. </w:t>
      </w:r>
      <w:r w:rsidRPr="003A4118">
        <w:rPr>
          <w:rFonts w:ascii="Times New Roman" w:hAnsi="Times New Roman"/>
          <w:b/>
          <w:bCs/>
          <w:iCs/>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C36406" w:rsidRPr="003A4118" w:rsidTr="00790944">
        <w:tc>
          <w:tcPr>
            <w:tcW w:w="5070" w:type="dxa"/>
          </w:tcPr>
          <w:p w:rsidR="00C36406" w:rsidRPr="00F11342" w:rsidRDefault="00F11342" w:rsidP="00F11342">
            <w:pPr>
              <w:jc w:val="both"/>
              <w:rPr>
                <w:rFonts w:ascii="Times New Roman" w:hAnsi="Times New Roman"/>
                <w:bCs/>
                <w:iCs/>
                <w:sz w:val="28"/>
                <w:szCs w:val="28"/>
              </w:rPr>
            </w:pPr>
            <w:r w:rsidRPr="00F11342">
              <w:rPr>
                <w:rFonts w:ascii="Times New Roman" w:hAnsi="Times New Roman"/>
                <w:bCs/>
                <w:iCs/>
                <w:sz w:val="28"/>
                <w:szCs w:val="28"/>
              </w:rPr>
              <w:t>Принципиальная схема</w:t>
            </w:r>
          </w:p>
        </w:tc>
        <w:tc>
          <w:tcPr>
            <w:tcW w:w="4961" w:type="dxa"/>
          </w:tcPr>
          <w:p w:rsidR="00C36406" w:rsidRPr="00F11342" w:rsidRDefault="00F11342" w:rsidP="00F11342">
            <w:pPr>
              <w:jc w:val="both"/>
              <w:rPr>
                <w:rFonts w:ascii="Times New Roman" w:hAnsi="Times New Roman"/>
                <w:bCs/>
                <w:iCs/>
                <w:sz w:val="28"/>
                <w:szCs w:val="28"/>
              </w:rPr>
            </w:pPr>
            <w:r w:rsidRPr="00F11342">
              <w:rPr>
                <w:rFonts w:ascii="Times New Roman" w:hAnsi="Times New Roman"/>
                <w:bCs/>
                <w:iCs/>
                <w:sz w:val="28"/>
                <w:szCs w:val="28"/>
              </w:rPr>
              <w:t>Наименование арматуры</w:t>
            </w:r>
          </w:p>
        </w:tc>
      </w:tr>
      <w:tr w:rsidR="00C36406" w:rsidRPr="003A4118" w:rsidTr="00790944">
        <w:trPr>
          <w:trHeight w:val="506"/>
        </w:trPr>
        <w:tc>
          <w:tcPr>
            <w:tcW w:w="5070" w:type="dxa"/>
          </w:tcPr>
          <w:p w:rsidR="00C36406" w:rsidRPr="003A4118" w:rsidRDefault="00C36406" w:rsidP="00577925">
            <w:pPr>
              <w:rPr>
                <w:rFonts w:ascii="Times New Roman" w:hAnsi="Times New Roman"/>
                <w:sz w:val="28"/>
                <w:szCs w:val="28"/>
              </w:rPr>
            </w:pPr>
            <w:r w:rsidRPr="003A4118">
              <w:rPr>
                <w:noProof/>
              </w:rPr>
              <w:t xml:space="preserve">1. </w:t>
            </w:r>
            <w:r w:rsidR="00045E39">
              <w:rPr>
                <w:noProof/>
              </w:rPr>
              <w:drawing>
                <wp:inline distT="0" distB="0" distL="0" distR="0" wp14:anchorId="62F6EA3D">
                  <wp:extent cx="952500" cy="895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l="77557" t="37045" r="6537" b="35971"/>
                          <a:stretch>
                            <a:fillRect/>
                          </a:stretch>
                        </pic:blipFill>
                        <pic:spPr bwMode="auto">
                          <a:xfrm>
                            <a:off x="0" y="0"/>
                            <a:ext cx="952500" cy="895350"/>
                          </a:xfrm>
                          <a:prstGeom prst="rect">
                            <a:avLst/>
                          </a:prstGeom>
                          <a:noFill/>
                          <a:ln>
                            <a:noFill/>
                          </a:ln>
                        </pic:spPr>
                      </pic:pic>
                    </a:graphicData>
                  </a:graphic>
                </wp:inline>
              </w:drawing>
            </w:r>
          </w:p>
        </w:tc>
        <w:tc>
          <w:tcPr>
            <w:tcW w:w="4961" w:type="dxa"/>
          </w:tcPr>
          <w:p w:rsidR="00C36406" w:rsidRPr="003A4118" w:rsidRDefault="00C36406" w:rsidP="00577925">
            <w:pPr>
              <w:jc w:val="both"/>
              <w:rPr>
                <w:rFonts w:ascii="Times New Roman" w:hAnsi="Times New Roman"/>
                <w:sz w:val="28"/>
                <w:szCs w:val="28"/>
              </w:rPr>
            </w:pPr>
            <w:r w:rsidRPr="003A4118">
              <w:rPr>
                <w:rFonts w:ascii="Times New Roman" w:hAnsi="Times New Roman"/>
                <w:sz w:val="28"/>
                <w:szCs w:val="28"/>
              </w:rPr>
              <w:t xml:space="preserve">а) </w:t>
            </w:r>
            <w:r w:rsidR="00F11342" w:rsidRPr="00F11342">
              <w:rPr>
                <w:rFonts w:ascii="Times New Roman" w:hAnsi="Times New Roman"/>
                <w:sz w:val="28"/>
                <w:szCs w:val="28"/>
              </w:rPr>
              <w:t>Заслонка</w:t>
            </w:r>
          </w:p>
        </w:tc>
      </w:tr>
      <w:tr w:rsidR="00C36406" w:rsidRPr="003A4118" w:rsidTr="00790944">
        <w:tc>
          <w:tcPr>
            <w:tcW w:w="5070" w:type="dxa"/>
          </w:tcPr>
          <w:p w:rsidR="00C36406" w:rsidRPr="003A4118" w:rsidRDefault="00C36406" w:rsidP="00577925">
            <w:pPr>
              <w:rPr>
                <w:rFonts w:ascii="Times New Roman" w:hAnsi="Times New Roman"/>
                <w:sz w:val="28"/>
                <w:szCs w:val="28"/>
              </w:rPr>
            </w:pPr>
            <w:r w:rsidRPr="003A4118">
              <w:rPr>
                <w:noProof/>
              </w:rPr>
              <w:lastRenderedPageBreak/>
              <w:t xml:space="preserve">2. </w:t>
            </w:r>
            <w:r w:rsidR="00045E39">
              <w:rPr>
                <w:noProof/>
              </w:rPr>
              <w:drawing>
                <wp:inline distT="0" distB="0" distL="0" distR="0" wp14:anchorId="2455415B">
                  <wp:extent cx="952500" cy="847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l="77762" t="66014" r="6044" b="8757"/>
                          <a:stretch>
                            <a:fillRect/>
                          </a:stretch>
                        </pic:blipFill>
                        <pic:spPr bwMode="auto">
                          <a:xfrm>
                            <a:off x="0" y="0"/>
                            <a:ext cx="952500" cy="847725"/>
                          </a:xfrm>
                          <a:prstGeom prst="rect">
                            <a:avLst/>
                          </a:prstGeom>
                          <a:noFill/>
                          <a:ln>
                            <a:noFill/>
                          </a:ln>
                        </pic:spPr>
                      </pic:pic>
                    </a:graphicData>
                  </a:graphic>
                </wp:inline>
              </w:drawing>
            </w:r>
          </w:p>
        </w:tc>
        <w:tc>
          <w:tcPr>
            <w:tcW w:w="4961" w:type="dxa"/>
          </w:tcPr>
          <w:p w:rsidR="00C36406" w:rsidRPr="003A4118" w:rsidRDefault="00C36406" w:rsidP="00577925">
            <w:pPr>
              <w:jc w:val="both"/>
              <w:rPr>
                <w:rFonts w:ascii="Times New Roman" w:hAnsi="Times New Roman"/>
                <w:sz w:val="28"/>
                <w:szCs w:val="28"/>
              </w:rPr>
            </w:pPr>
            <w:r w:rsidRPr="003A4118">
              <w:rPr>
                <w:rFonts w:ascii="Times New Roman" w:hAnsi="Times New Roman"/>
                <w:sz w:val="28"/>
                <w:szCs w:val="28"/>
              </w:rPr>
              <w:t xml:space="preserve">б) </w:t>
            </w:r>
            <w:r w:rsidR="00F11342" w:rsidRPr="00F11342">
              <w:rPr>
                <w:rFonts w:ascii="Times New Roman" w:hAnsi="Times New Roman"/>
                <w:sz w:val="28"/>
                <w:szCs w:val="28"/>
              </w:rPr>
              <w:t>Кран</w:t>
            </w:r>
          </w:p>
        </w:tc>
      </w:tr>
      <w:tr w:rsidR="00C36406" w:rsidRPr="003A4118" w:rsidTr="00790944">
        <w:trPr>
          <w:trHeight w:val="433"/>
        </w:trPr>
        <w:tc>
          <w:tcPr>
            <w:tcW w:w="5070" w:type="dxa"/>
          </w:tcPr>
          <w:p w:rsidR="00C36406" w:rsidRPr="003A4118" w:rsidRDefault="00C36406" w:rsidP="00600CFC">
            <w:pPr>
              <w:rPr>
                <w:rFonts w:ascii="Times New Roman" w:hAnsi="Times New Roman"/>
                <w:sz w:val="28"/>
                <w:szCs w:val="28"/>
              </w:rPr>
            </w:pPr>
            <w:r w:rsidRPr="003A4118">
              <w:rPr>
                <w:noProof/>
              </w:rPr>
              <w:t>3.</w:t>
            </w:r>
            <w:r w:rsidR="00600CFC" w:rsidRPr="003A4118">
              <w:rPr>
                <w:noProof/>
              </w:rPr>
              <w:t xml:space="preserve"> </w:t>
            </w:r>
            <w:r w:rsidR="00045E39">
              <w:rPr>
                <w:noProof/>
              </w:rPr>
              <w:drawing>
                <wp:inline distT="0" distB="0" distL="0" distR="0" wp14:anchorId="44B396C9">
                  <wp:extent cx="93345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l="77783" t="15694" r="6427" b="66229"/>
                          <a:stretch>
                            <a:fillRect/>
                          </a:stretch>
                        </pic:blipFill>
                        <pic:spPr bwMode="auto">
                          <a:xfrm>
                            <a:off x="0" y="0"/>
                            <a:ext cx="933450" cy="609600"/>
                          </a:xfrm>
                          <a:prstGeom prst="rect">
                            <a:avLst/>
                          </a:prstGeom>
                          <a:noFill/>
                          <a:ln>
                            <a:noFill/>
                          </a:ln>
                        </pic:spPr>
                      </pic:pic>
                    </a:graphicData>
                  </a:graphic>
                </wp:inline>
              </w:drawing>
            </w:r>
          </w:p>
        </w:tc>
        <w:tc>
          <w:tcPr>
            <w:tcW w:w="4961" w:type="dxa"/>
          </w:tcPr>
          <w:p w:rsidR="00C36406" w:rsidRPr="003A4118" w:rsidRDefault="00C36406" w:rsidP="00600CFC">
            <w:pPr>
              <w:rPr>
                <w:rFonts w:ascii="Times New Roman" w:hAnsi="Times New Roman"/>
                <w:sz w:val="28"/>
                <w:szCs w:val="28"/>
              </w:rPr>
            </w:pPr>
            <w:r w:rsidRPr="003A4118">
              <w:rPr>
                <w:rFonts w:ascii="Times New Roman" w:hAnsi="Times New Roman"/>
                <w:sz w:val="28"/>
                <w:szCs w:val="28"/>
              </w:rPr>
              <w:t xml:space="preserve">в) </w:t>
            </w:r>
            <w:r w:rsidR="00F11342" w:rsidRPr="00F11342">
              <w:rPr>
                <w:rFonts w:ascii="Times New Roman" w:hAnsi="Times New Roman"/>
                <w:bCs/>
                <w:sz w:val="28"/>
                <w:szCs w:val="28"/>
              </w:rPr>
              <w:t>Клапан</w:t>
            </w:r>
          </w:p>
        </w:tc>
      </w:tr>
      <w:tr w:rsidR="00C36406" w:rsidRPr="003A4118" w:rsidTr="00790944">
        <w:trPr>
          <w:trHeight w:val="351"/>
        </w:trPr>
        <w:tc>
          <w:tcPr>
            <w:tcW w:w="5070" w:type="dxa"/>
          </w:tcPr>
          <w:p w:rsidR="00C36406" w:rsidRPr="003A4118" w:rsidRDefault="00C36406" w:rsidP="00577925">
            <w:pPr>
              <w:rPr>
                <w:rFonts w:ascii="Times New Roman" w:hAnsi="Times New Roman"/>
                <w:sz w:val="28"/>
                <w:szCs w:val="28"/>
              </w:rPr>
            </w:pPr>
            <w:r w:rsidRPr="003A4118">
              <w:rPr>
                <w:noProof/>
              </w:rPr>
              <w:t xml:space="preserve">4. </w:t>
            </w:r>
            <w:r w:rsidR="00045E39">
              <w:rPr>
                <w:noProof/>
              </w:rPr>
              <w:drawing>
                <wp:inline distT="0" distB="0" distL="0" distR="0" wp14:anchorId="2C34B3D7">
                  <wp:extent cx="952500" cy="514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l="77655" t="46049" r="6174" b="38379"/>
                          <a:stretch>
                            <a:fillRect/>
                          </a:stretch>
                        </pic:blipFill>
                        <pic:spPr bwMode="auto">
                          <a:xfrm>
                            <a:off x="0" y="0"/>
                            <a:ext cx="952500" cy="514350"/>
                          </a:xfrm>
                          <a:prstGeom prst="rect">
                            <a:avLst/>
                          </a:prstGeom>
                          <a:noFill/>
                          <a:ln>
                            <a:noFill/>
                          </a:ln>
                        </pic:spPr>
                      </pic:pic>
                    </a:graphicData>
                  </a:graphic>
                </wp:inline>
              </w:drawing>
            </w:r>
          </w:p>
        </w:tc>
        <w:tc>
          <w:tcPr>
            <w:tcW w:w="4961" w:type="dxa"/>
          </w:tcPr>
          <w:p w:rsidR="00956938" w:rsidRPr="003A4118" w:rsidRDefault="00C36406" w:rsidP="00956938">
            <w:pPr>
              <w:rPr>
                <w:rFonts w:ascii="Times New Roman" w:hAnsi="Times New Roman"/>
                <w:sz w:val="28"/>
                <w:szCs w:val="28"/>
              </w:rPr>
            </w:pPr>
            <w:r w:rsidRPr="003A4118">
              <w:rPr>
                <w:rFonts w:ascii="Times New Roman" w:hAnsi="Times New Roman"/>
                <w:bCs/>
                <w:sz w:val="28"/>
                <w:szCs w:val="28"/>
              </w:rPr>
              <w:t xml:space="preserve">г) </w:t>
            </w:r>
            <w:r w:rsidR="00956938" w:rsidRPr="00F11342">
              <w:rPr>
                <w:rFonts w:ascii="Times New Roman" w:hAnsi="Times New Roman"/>
                <w:sz w:val="28"/>
                <w:szCs w:val="28"/>
              </w:rPr>
              <w:t>Задвижка</w:t>
            </w:r>
          </w:p>
          <w:p w:rsidR="00C36406" w:rsidRPr="003A4118" w:rsidRDefault="00C36406" w:rsidP="00F11342">
            <w:pPr>
              <w:rPr>
                <w:rFonts w:ascii="Times New Roman" w:hAnsi="Times New Roman"/>
                <w:sz w:val="28"/>
                <w:szCs w:val="28"/>
              </w:rPr>
            </w:pPr>
          </w:p>
        </w:tc>
      </w:tr>
    </w:tbl>
    <w:p w:rsidR="00233CC6" w:rsidRDefault="00233CC6" w:rsidP="00F25BCF">
      <w:pPr>
        <w:jc w:val="both"/>
        <w:rPr>
          <w:rFonts w:ascii="Times New Roman" w:hAnsi="Times New Roman"/>
          <w:bCs/>
          <w:iCs/>
          <w:sz w:val="28"/>
          <w:szCs w:val="28"/>
        </w:rPr>
      </w:pPr>
    </w:p>
    <w:p w:rsidR="00F25BCF" w:rsidRPr="003A4118" w:rsidRDefault="00F25BCF" w:rsidP="00F25BCF">
      <w:pPr>
        <w:jc w:val="both"/>
        <w:rPr>
          <w:rFonts w:ascii="Times New Roman" w:hAnsi="Times New Roman"/>
          <w:b/>
          <w:bCs/>
          <w:iCs/>
          <w:sz w:val="28"/>
          <w:szCs w:val="28"/>
        </w:rPr>
      </w:pPr>
      <w:r w:rsidRPr="003A4118">
        <w:rPr>
          <w:rFonts w:ascii="Times New Roman" w:hAnsi="Times New Roman"/>
          <w:bCs/>
          <w:iCs/>
          <w:sz w:val="28"/>
          <w:szCs w:val="28"/>
        </w:rPr>
        <w:t>3</w:t>
      </w:r>
      <w:r w:rsidR="00600CFC" w:rsidRPr="003A4118">
        <w:rPr>
          <w:rFonts w:ascii="Times New Roman" w:hAnsi="Times New Roman"/>
          <w:bCs/>
          <w:iCs/>
          <w:sz w:val="28"/>
          <w:szCs w:val="28"/>
        </w:rPr>
        <w:t>7</w:t>
      </w:r>
      <w:r w:rsidRPr="003A4118">
        <w:rPr>
          <w:rFonts w:ascii="Times New Roman" w:hAnsi="Times New Roman"/>
          <w:bCs/>
          <w:iCs/>
          <w:sz w:val="28"/>
          <w:szCs w:val="28"/>
        </w:rPr>
        <w:t>. Установить соответствие между приборами и измеряемыми ими давлени</w:t>
      </w:r>
      <w:r w:rsidR="00C36406" w:rsidRPr="003A4118">
        <w:rPr>
          <w:rFonts w:ascii="Times New Roman" w:hAnsi="Times New Roman"/>
          <w:bCs/>
          <w:iCs/>
          <w:sz w:val="28"/>
          <w:szCs w:val="28"/>
        </w:rPr>
        <w:t>ями</w:t>
      </w:r>
      <w:r w:rsidRPr="003A4118">
        <w:rPr>
          <w:rFonts w:ascii="Times New Roman" w:hAnsi="Times New Roman"/>
          <w:bCs/>
          <w:iCs/>
          <w:sz w:val="28"/>
          <w:szCs w:val="28"/>
        </w:rPr>
        <w:t xml:space="preserve">. </w:t>
      </w:r>
      <w:r w:rsidR="00C36406" w:rsidRPr="003A4118">
        <w:rPr>
          <w:rFonts w:ascii="Times New Roman" w:hAnsi="Times New Roman"/>
          <w:b/>
          <w:sz w:val="28"/>
          <w:szCs w:val="28"/>
        </w:rPr>
        <w:t>Каждый элемент из правого столбца может быть использован только один раз или не использован вовсе</w:t>
      </w:r>
      <w:r w:rsidR="00C36406" w:rsidRPr="003A4118">
        <w:rPr>
          <w:rFonts w:ascii="Times New Roman" w:hAnsi="Times New Roman"/>
          <w:b/>
          <w:bCs/>
          <w:iCs/>
          <w:sz w:val="28"/>
          <w:szCs w:val="28"/>
        </w:rPr>
        <w:t xml:space="preserve">  </w:t>
      </w:r>
      <w:r w:rsidRPr="003A4118">
        <w:rPr>
          <w:rFonts w:ascii="Times New Roman" w:hAnsi="Times New Roman"/>
          <w:b/>
          <w:bCs/>
          <w:iCs/>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F25BCF" w:rsidRPr="003A4118" w:rsidTr="00F25BCF">
        <w:tc>
          <w:tcPr>
            <w:tcW w:w="5070" w:type="dxa"/>
          </w:tcPr>
          <w:p w:rsidR="00F25BCF" w:rsidRPr="003A4118" w:rsidRDefault="00F25BCF" w:rsidP="00F25BCF">
            <w:pPr>
              <w:jc w:val="both"/>
              <w:rPr>
                <w:rFonts w:ascii="Times New Roman" w:hAnsi="Times New Roman"/>
                <w:b/>
                <w:i/>
                <w:sz w:val="28"/>
                <w:szCs w:val="28"/>
              </w:rPr>
            </w:pPr>
            <w:r w:rsidRPr="003A4118">
              <w:rPr>
                <w:rFonts w:ascii="Times New Roman" w:hAnsi="Times New Roman"/>
                <w:bCs/>
                <w:iCs/>
                <w:sz w:val="28"/>
                <w:szCs w:val="28"/>
              </w:rPr>
              <w:t>приборы</w:t>
            </w:r>
          </w:p>
        </w:tc>
        <w:tc>
          <w:tcPr>
            <w:tcW w:w="4961" w:type="dxa"/>
          </w:tcPr>
          <w:p w:rsidR="00F25BCF" w:rsidRPr="003A4118" w:rsidRDefault="00F25BCF" w:rsidP="00F25BCF">
            <w:pPr>
              <w:jc w:val="both"/>
              <w:rPr>
                <w:rFonts w:ascii="Times New Roman" w:hAnsi="Times New Roman"/>
                <w:b/>
                <w:i/>
                <w:sz w:val="28"/>
                <w:szCs w:val="28"/>
              </w:rPr>
            </w:pPr>
            <w:r w:rsidRPr="003A4118">
              <w:rPr>
                <w:rFonts w:ascii="Times New Roman" w:hAnsi="Times New Roman"/>
                <w:bCs/>
                <w:iCs/>
                <w:sz w:val="28"/>
                <w:szCs w:val="28"/>
              </w:rPr>
              <w:t>измеряемыми ими давления</w:t>
            </w:r>
          </w:p>
        </w:tc>
      </w:tr>
      <w:tr w:rsidR="00F25BCF" w:rsidRPr="003A4118" w:rsidTr="00F25BCF">
        <w:trPr>
          <w:trHeight w:val="506"/>
        </w:trPr>
        <w:tc>
          <w:tcPr>
            <w:tcW w:w="5070" w:type="dxa"/>
          </w:tcPr>
          <w:p w:rsidR="00F25BCF" w:rsidRPr="003A4118" w:rsidRDefault="00F25BCF" w:rsidP="00C36406">
            <w:pPr>
              <w:rPr>
                <w:rFonts w:ascii="Times New Roman" w:hAnsi="Times New Roman"/>
                <w:sz w:val="28"/>
                <w:szCs w:val="28"/>
              </w:rPr>
            </w:pPr>
            <w:r w:rsidRPr="003A4118">
              <w:rPr>
                <w:noProof/>
              </w:rPr>
              <w:t>1.</w:t>
            </w:r>
            <w:r w:rsidR="00C36406" w:rsidRPr="003A4118">
              <w:rPr>
                <w:noProof/>
              </w:rPr>
              <w:t xml:space="preserve"> барометр</w:t>
            </w:r>
          </w:p>
        </w:tc>
        <w:tc>
          <w:tcPr>
            <w:tcW w:w="4961" w:type="dxa"/>
          </w:tcPr>
          <w:p w:rsidR="00F25BCF" w:rsidRPr="003A4118" w:rsidRDefault="00F25BCF" w:rsidP="00C36406">
            <w:pPr>
              <w:jc w:val="both"/>
              <w:rPr>
                <w:rFonts w:ascii="Times New Roman" w:hAnsi="Times New Roman"/>
                <w:sz w:val="28"/>
                <w:szCs w:val="28"/>
              </w:rPr>
            </w:pPr>
            <w:r w:rsidRPr="003A4118">
              <w:rPr>
                <w:rFonts w:ascii="Times New Roman" w:hAnsi="Times New Roman"/>
                <w:sz w:val="28"/>
                <w:szCs w:val="28"/>
              </w:rPr>
              <w:t xml:space="preserve">а) </w:t>
            </w:r>
            <w:r w:rsidR="00C36406" w:rsidRPr="003A4118">
              <w:rPr>
                <w:rFonts w:ascii="Times New Roman" w:hAnsi="Times New Roman"/>
                <w:sz w:val="28"/>
                <w:szCs w:val="28"/>
              </w:rPr>
              <w:t>избыточное</w:t>
            </w:r>
          </w:p>
        </w:tc>
      </w:tr>
      <w:tr w:rsidR="00F25BCF" w:rsidRPr="003A4118" w:rsidTr="00F25BCF">
        <w:tc>
          <w:tcPr>
            <w:tcW w:w="5070" w:type="dxa"/>
          </w:tcPr>
          <w:p w:rsidR="00F25BCF" w:rsidRPr="003A4118" w:rsidRDefault="00F25BCF" w:rsidP="00C36406">
            <w:pPr>
              <w:rPr>
                <w:rFonts w:ascii="Times New Roman" w:hAnsi="Times New Roman"/>
                <w:sz w:val="28"/>
                <w:szCs w:val="28"/>
              </w:rPr>
            </w:pPr>
            <w:r w:rsidRPr="003A4118">
              <w:rPr>
                <w:noProof/>
              </w:rPr>
              <w:t>2.</w:t>
            </w:r>
            <w:r w:rsidR="00C36406" w:rsidRPr="003A4118">
              <w:rPr>
                <w:noProof/>
              </w:rPr>
              <w:t xml:space="preserve"> манометр</w:t>
            </w:r>
          </w:p>
        </w:tc>
        <w:tc>
          <w:tcPr>
            <w:tcW w:w="4961" w:type="dxa"/>
          </w:tcPr>
          <w:p w:rsidR="00F25BCF" w:rsidRPr="003A4118" w:rsidRDefault="00F25BCF" w:rsidP="00C36406">
            <w:pPr>
              <w:jc w:val="both"/>
              <w:rPr>
                <w:rFonts w:ascii="Times New Roman" w:hAnsi="Times New Roman"/>
                <w:sz w:val="28"/>
                <w:szCs w:val="28"/>
              </w:rPr>
            </w:pPr>
            <w:r w:rsidRPr="003A4118">
              <w:rPr>
                <w:rFonts w:ascii="Times New Roman" w:hAnsi="Times New Roman"/>
                <w:sz w:val="28"/>
                <w:szCs w:val="28"/>
              </w:rPr>
              <w:t xml:space="preserve">б) </w:t>
            </w:r>
            <w:r w:rsidR="00C36406" w:rsidRPr="003A4118">
              <w:rPr>
                <w:rFonts w:ascii="Times New Roman" w:hAnsi="Times New Roman"/>
                <w:sz w:val="28"/>
                <w:szCs w:val="28"/>
              </w:rPr>
              <w:t>атмосферное</w:t>
            </w:r>
          </w:p>
        </w:tc>
      </w:tr>
      <w:tr w:rsidR="00F25BCF" w:rsidRPr="003A4118" w:rsidTr="00F25BCF">
        <w:trPr>
          <w:trHeight w:val="433"/>
        </w:trPr>
        <w:tc>
          <w:tcPr>
            <w:tcW w:w="5070" w:type="dxa"/>
          </w:tcPr>
          <w:p w:rsidR="00F25BCF" w:rsidRPr="003A4118" w:rsidRDefault="00F25BCF" w:rsidP="00C36406">
            <w:pPr>
              <w:rPr>
                <w:rFonts w:ascii="Times New Roman" w:hAnsi="Times New Roman"/>
                <w:sz w:val="28"/>
                <w:szCs w:val="28"/>
              </w:rPr>
            </w:pPr>
            <w:r w:rsidRPr="003A4118">
              <w:rPr>
                <w:noProof/>
              </w:rPr>
              <w:t>3.</w:t>
            </w:r>
            <w:r w:rsidR="00C36406" w:rsidRPr="003A4118">
              <w:rPr>
                <w:noProof/>
              </w:rPr>
              <w:t xml:space="preserve"> вакуумметр</w:t>
            </w:r>
          </w:p>
        </w:tc>
        <w:tc>
          <w:tcPr>
            <w:tcW w:w="4961" w:type="dxa"/>
          </w:tcPr>
          <w:p w:rsidR="00F25BCF" w:rsidRPr="003A4118" w:rsidRDefault="00F25BCF" w:rsidP="00C36406">
            <w:pPr>
              <w:rPr>
                <w:rFonts w:ascii="Times New Roman" w:hAnsi="Times New Roman"/>
                <w:sz w:val="28"/>
                <w:szCs w:val="28"/>
              </w:rPr>
            </w:pPr>
            <w:r w:rsidRPr="003A4118">
              <w:rPr>
                <w:rFonts w:ascii="Times New Roman" w:hAnsi="Times New Roman"/>
                <w:sz w:val="28"/>
                <w:szCs w:val="28"/>
              </w:rPr>
              <w:t xml:space="preserve">в) </w:t>
            </w:r>
            <w:r w:rsidR="00C36406" w:rsidRPr="003A4118">
              <w:rPr>
                <w:rFonts w:ascii="Times New Roman" w:hAnsi="Times New Roman"/>
                <w:bCs/>
                <w:sz w:val="28"/>
                <w:szCs w:val="28"/>
              </w:rPr>
              <w:t>избыточное и вакуумметрическое</w:t>
            </w:r>
          </w:p>
        </w:tc>
      </w:tr>
      <w:tr w:rsidR="00F25BCF" w:rsidRPr="003A4118" w:rsidTr="00F25BCF">
        <w:trPr>
          <w:trHeight w:val="351"/>
        </w:trPr>
        <w:tc>
          <w:tcPr>
            <w:tcW w:w="5070" w:type="dxa"/>
          </w:tcPr>
          <w:p w:rsidR="00F25BCF" w:rsidRPr="003A4118" w:rsidRDefault="00F25BCF" w:rsidP="00C36406">
            <w:pPr>
              <w:rPr>
                <w:rFonts w:ascii="Times New Roman" w:hAnsi="Times New Roman"/>
                <w:sz w:val="28"/>
                <w:szCs w:val="28"/>
              </w:rPr>
            </w:pPr>
            <w:r w:rsidRPr="003A4118">
              <w:rPr>
                <w:noProof/>
              </w:rPr>
              <w:t>4.</w:t>
            </w:r>
            <w:r w:rsidR="00C36406" w:rsidRPr="003A4118">
              <w:rPr>
                <w:noProof/>
              </w:rPr>
              <w:t xml:space="preserve"> дифференциальный манометр</w:t>
            </w:r>
          </w:p>
        </w:tc>
        <w:tc>
          <w:tcPr>
            <w:tcW w:w="4961" w:type="dxa"/>
          </w:tcPr>
          <w:p w:rsidR="00F25BCF" w:rsidRPr="003A4118" w:rsidRDefault="00F25BCF" w:rsidP="00C36406">
            <w:pPr>
              <w:rPr>
                <w:rFonts w:ascii="Times New Roman" w:hAnsi="Times New Roman"/>
                <w:sz w:val="28"/>
                <w:szCs w:val="28"/>
              </w:rPr>
            </w:pPr>
            <w:r w:rsidRPr="003A4118">
              <w:rPr>
                <w:rFonts w:ascii="Times New Roman" w:hAnsi="Times New Roman"/>
                <w:bCs/>
                <w:sz w:val="28"/>
                <w:szCs w:val="28"/>
              </w:rPr>
              <w:t xml:space="preserve">г) </w:t>
            </w:r>
            <w:r w:rsidR="00C36406" w:rsidRPr="003A4118">
              <w:rPr>
                <w:rFonts w:ascii="Times New Roman" w:hAnsi="Times New Roman"/>
                <w:bCs/>
                <w:sz w:val="28"/>
                <w:szCs w:val="28"/>
              </w:rPr>
              <w:t>разряжение</w:t>
            </w:r>
          </w:p>
        </w:tc>
      </w:tr>
      <w:tr w:rsidR="00F25BCF" w:rsidRPr="003A4118" w:rsidTr="00F25BCF">
        <w:tc>
          <w:tcPr>
            <w:tcW w:w="5070" w:type="dxa"/>
          </w:tcPr>
          <w:p w:rsidR="00F25BCF" w:rsidRPr="003A4118" w:rsidRDefault="00F25BCF" w:rsidP="00F25BCF">
            <w:pPr>
              <w:rPr>
                <w:noProof/>
              </w:rPr>
            </w:pPr>
          </w:p>
        </w:tc>
        <w:tc>
          <w:tcPr>
            <w:tcW w:w="4961" w:type="dxa"/>
          </w:tcPr>
          <w:p w:rsidR="00F25BCF" w:rsidRPr="003A4118" w:rsidRDefault="00F25BCF" w:rsidP="00C36406">
            <w:pPr>
              <w:rPr>
                <w:rFonts w:ascii="Times New Roman" w:hAnsi="Times New Roman"/>
                <w:sz w:val="28"/>
                <w:szCs w:val="28"/>
              </w:rPr>
            </w:pPr>
            <w:r w:rsidRPr="003A4118">
              <w:rPr>
                <w:rFonts w:ascii="Times New Roman" w:hAnsi="Times New Roman"/>
                <w:bCs/>
                <w:sz w:val="28"/>
                <w:szCs w:val="28"/>
              </w:rPr>
              <w:t>д)</w:t>
            </w:r>
            <w:r w:rsidRPr="003A4118">
              <w:t xml:space="preserve"> </w:t>
            </w:r>
            <w:r w:rsidR="00C36406" w:rsidRPr="003A4118">
              <w:rPr>
                <w:rFonts w:ascii="Times New Roman" w:hAnsi="Times New Roman"/>
                <w:sz w:val="28"/>
                <w:szCs w:val="28"/>
              </w:rPr>
              <w:t>разность давлений</w:t>
            </w:r>
          </w:p>
        </w:tc>
      </w:tr>
    </w:tbl>
    <w:p w:rsidR="002A30DA" w:rsidRPr="003A4118" w:rsidRDefault="002A30DA" w:rsidP="00472A5C">
      <w:pPr>
        <w:jc w:val="both"/>
        <w:rPr>
          <w:rFonts w:ascii="Times New Roman" w:hAnsi="Times New Roman"/>
          <w:b/>
          <w:bCs/>
          <w:iCs/>
          <w:sz w:val="28"/>
          <w:szCs w:val="28"/>
        </w:rPr>
      </w:pPr>
    </w:p>
    <w:p w:rsidR="00D13D13" w:rsidRPr="003A4118" w:rsidRDefault="00D13D13" w:rsidP="00472A5C">
      <w:pPr>
        <w:jc w:val="both"/>
        <w:rPr>
          <w:rFonts w:ascii="Times New Roman" w:hAnsi="Times New Roman"/>
          <w:bCs/>
          <w:i/>
          <w:iCs/>
          <w:sz w:val="28"/>
          <w:szCs w:val="28"/>
        </w:rPr>
      </w:pPr>
      <w:r w:rsidRPr="003A4118">
        <w:rPr>
          <w:rFonts w:ascii="Times New Roman" w:hAnsi="Times New Roman"/>
          <w:bCs/>
          <w:i/>
          <w:iCs/>
          <w:sz w:val="28"/>
          <w:szCs w:val="28"/>
        </w:rPr>
        <w:t xml:space="preserve">При выполнении заданий </w:t>
      </w:r>
      <w:r w:rsidRPr="003A4118">
        <w:rPr>
          <w:rFonts w:ascii="Times New Roman" w:hAnsi="Times New Roman"/>
          <w:bCs/>
          <w:i/>
          <w:sz w:val="28"/>
          <w:szCs w:val="28"/>
        </w:rPr>
        <w:t>с   3</w:t>
      </w:r>
      <w:r w:rsidR="007647DD" w:rsidRPr="003A4118">
        <w:rPr>
          <w:rFonts w:ascii="Times New Roman" w:hAnsi="Times New Roman"/>
          <w:bCs/>
          <w:i/>
          <w:sz w:val="28"/>
          <w:szCs w:val="28"/>
        </w:rPr>
        <w:t>8</w:t>
      </w:r>
      <w:r w:rsidRPr="003A4118">
        <w:rPr>
          <w:rFonts w:ascii="Times New Roman" w:hAnsi="Times New Roman"/>
          <w:bCs/>
          <w:i/>
          <w:sz w:val="28"/>
          <w:szCs w:val="28"/>
        </w:rPr>
        <w:t xml:space="preserve"> по 40 </w:t>
      </w:r>
      <w:r w:rsidRPr="003A4118">
        <w:rPr>
          <w:rFonts w:ascii="Times New Roman" w:hAnsi="Times New Roman"/>
          <w:bCs/>
          <w:i/>
          <w:iCs/>
          <w:sz w:val="28"/>
          <w:szCs w:val="28"/>
        </w:rPr>
        <w:t>необходимо поставить нумерацию действий, (этапов, шагов и т.п.) в правильной последовательности:</w:t>
      </w:r>
    </w:p>
    <w:p w:rsidR="00D13D13" w:rsidRPr="003A4118" w:rsidRDefault="00D13D13" w:rsidP="00FF5407">
      <w:pPr>
        <w:jc w:val="both"/>
        <w:rPr>
          <w:rFonts w:ascii="Times New Roman" w:hAnsi="Times New Roman"/>
          <w:bCs/>
          <w:i/>
          <w:iCs/>
          <w:sz w:val="28"/>
          <w:szCs w:val="28"/>
        </w:rPr>
      </w:pPr>
    </w:p>
    <w:p w:rsidR="00876454" w:rsidRPr="003A4118" w:rsidRDefault="00415650" w:rsidP="002E3E0F">
      <w:pPr>
        <w:rPr>
          <w:rFonts w:ascii="Times New Roman" w:hAnsi="Times New Roman"/>
          <w:b/>
          <w:bCs/>
          <w:iCs/>
          <w:sz w:val="28"/>
          <w:szCs w:val="28"/>
        </w:rPr>
      </w:pPr>
      <w:r w:rsidRPr="003A4118">
        <w:rPr>
          <w:rFonts w:ascii="Times New Roman" w:hAnsi="Times New Roman"/>
          <w:b/>
          <w:bCs/>
          <w:iCs/>
          <w:sz w:val="28"/>
          <w:szCs w:val="28"/>
        </w:rPr>
        <w:t>3</w:t>
      </w:r>
      <w:r w:rsidR="00600CFC" w:rsidRPr="003A4118">
        <w:rPr>
          <w:rFonts w:ascii="Times New Roman" w:hAnsi="Times New Roman"/>
          <w:b/>
          <w:bCs/>
          <w:iCs/>
          <w:sz w:val="28"/>
          <w:szCs w:val="28"/>
        </w:rPr>
        <w:t>8</w:t>
      </w:r>
      <w:r w:rsidR="00876454" w:rsidRPr="003A4118">
        <w:rPr>
          <w:rFonts w:ascii="Times New Roman" w:hAnsi="Times New Roman"/>
          <w:b/>
          <w:bCs/>
          <w:iCs/>
          <w:sz w:val="28"/>
          <w:szCs w:val="28"/>
        </w:rPr>
        <w:t xml:space="preserve">. </w:t>
      </w:r>
      <w:r w:rsidR="00876454" w:rsidRPr="003A4118">
        <w:rPr>
          <w:rFonts w:ascii="Times New Roman" w:hAnsi="Times New Roman"/>
          <w:b/>
          <w:sz w:val="28"/>
          <w:szCs w:val="28"/>
        </w:rPr>
        <w:t xml:space="preserve">Установить технологическую последовательность </w:t>
      </w:r>
      <w:r w:rsidR="00B91291" w:rsidRPr="003A4118">
        <w:rPr>
          <w:rFonts w:ascii="Times New Roman" w:hAnsi="Times New Roman"/>
          <w:b/>
          <w:sz w:val="28"/>
          <w:szCs w:val="28"/>
        </w:rPr>
        <w:t>по демонтажу насосных агрегатов типа ЦНС</w:t>
      </w:r>
      <w:r w:rsidR="00876454" w:rsidRPr="003A4118">
        <w:rPr>
          <w:rFonts w:ascii="Times New Roman" w:hAnsi="Times New Roman"/>
          <w:b/>
          <w:sz w:val="28"/>
          <w:szCs w:val="28"/>
        </w:rPr>
        <w:t>:</w:t>
      </w:r>
    </w:p>
    <w:p w:rsidR="00876454" w:rsidRPr="003A4118" w:rsidRDefault="00876454" w:rsidP="002E3E0F">
      <w:pPr>
        <w:rPr>
          <w:rFonts w:ascii="Times New Roman" w:hAnsi="Times New Roman"/>
          <w:bCs/>
          <w:iCs/>
          <w:sz w:val="28"/>
          <w:szCs w:val="28"/>
        </w:rPr>
      </w:pPr>
    </w:p>
    <w:p w:rsidR="00876454" w:rsidRPr="003A4118" w:rsidRDefault="00B91291" w:rsidP="00876454">
      <w:pPr>
        <w:rPr>
          <w:rFonts w:ascii="Times New Roman" w:hAnsi="Times New Roman"/>
          <w:bCs/>
          <w:iCs/>
          <w:sz w:val="28"/>
          <w:szCs w:val="28"/>
        </w:rPr>
      </w:pPr>
      <w:r w:rsidRPr="003A4118">
        <w:rPr>
          <w:rFonts w:ascii="Times New Roman" w:hAnsi="Times New Roman"/>
          <w:bCs/>
          <w:iCs/>
          <w:sz w:val="28"/>
          <w:szCs w:val="28"/>
        </w:rPr>
        <w:t>1</w:t>
      </w:r>
      <w:r w:rsidR="00876454" w:rsidRPr="003A4118">
        <w:rPr>
          <w:rFonts w:ascii="Times New Roman" w:hAnsi="Times New Roman"/>
          <w:bCs/>
          <w:iCs/>
          <w:sz w:val="28"/>
          <w:szCs w:val="28"/>
        </w:rPr>
        <w:t xml:space="preserve">. </w:t>
      </w:r>
      <w:r w:rsidRPr="003A4118">
        <w:rPr>
          <w:rFonts w:ascii="Times New Roman" w:hAnsi="Times New Roman"/>
          <w:sz w:val="28"/>
          <w:szCs w:val="28"/>
        </w:rPr>
        <w:t>Открепить и снять контрольно</w:t>
      </w:r>
      <w:r w:rsidR="003A4118">
        <w:rPr>
          <w:rFonts w:ascii="Times New Roman" w:hAnsi="Times New Roman"/>
          <w:sz w:val="28"/>
          <w:szCs w:val="28"/>
        </w:rPr>
        <w:t>-</w:t>
      </w:r>
      <w:r w:rsidRPr="003A4118">
        <w:rPr>
          <w:rFonts w:ascii="Times New Roman" w:hAnsi="Times New Roman"/>
          <w:sz w:val="28"/>
          <w:szCs w:val="28"/>
        </w:rPr>
        <w:t>измерительные приборы</w:t>
      </w:r>
      <w:r w:rsidR="00876454" w:rsidRPr="003A4118">
        <w:rPr>
          <w:rFonts w:ascii="Times New Roman" w:hAnsi="Times New Roman"/>
          <w:sz w:val="28"/>
          <w:szCs w:val="28"/>
        </w:rPr>
        <w:t>.</w:t>
      </w:r>
    </w:p>
    <w:p w:rsidR="00876454" w:rsidRPr="003A4118" w:rsidRDefault="00B91291" w:rsidP="00876454">
      <w:pPr>
        <w:rPr>
          <w:rFonts w:ascii="Times New Roman" w:hAnsi="Times New Roman"/>
          <w:bCs/>
          <w:iCs/>
          <w:sz w:val="28"/>
          <w:szCs w:val="28"/>
        </w:rPr>
      </w:pPr>
      <w:r w:rsidRPr="003A4118">
        <w:rPr>
          <w:rFonts w:ascii="Times New Roman" w:hAnsi="Times New Roman"/>
          <w:bCs/>
          <w:iCs/>
          <w:sz w:val="28"/>
          <w:szCs w:val="28"/>
        </w:rPr>
        <w:t>2</w:t>
      </w:r>
      <w:r w:rsidR="00876454" w:rsidRPr="003A4118">
        <w:rPr>
          <w:rFonts w:ascii="Times New Roman" w:hAnsi="Times New Roman"/>
          <w:bCs/>
          <w:iCs/>
          <w:sz w:val="28"/>
          <w:szCs w:val="28"/>
        </w:rPr>
        <w:t xml:space="preserve">. </w:t>
      </w:r>
      <w:r w:rsidRPr="003A4118">
        <w:rPr>
          <w:rFonts w:ascii="Times New Roman" w:hAnsi="Times New Roman"/>
          <w:sz w:val="28"/>
          <w:szCs w:val="28"/>
        </w:rPr>
        <w:t>Слить остатки воды</w:t>
      </w:r>
      <w:r w:rsidR="00876454" w:rsidRPr="003A4118">
        <w:rPr>
          <w:rFonts w:ascii="Times New Roman" w:hAnsi="Times New Roman"/>
          <w:sz w:val="28"/>
          <w:szCs w:val="28"/>
        </w:rPr>
        <w:t>.</w:t>
      </w:r>
    </w:p>
    <w:p w:rsidR="00B91291" w:rsidRPr="003A4118" w:rsidRDefault="00B91291" w:rsidP="00B91291">
      <w:pPr>
        <w:rPr>
          <w:rFonts w:ascii="Times New Roman" w:hAnsi="Times New Roman"/>
          <w:bCs/>
          <w:iCs/>
          <w:sz w:val="28"/>
          <w:szCs w:val="28"/>
        </w:rPr>
      </w:pPr>
      <w:r w:rsidRPr="003A4118">
        <w:rPr>
          <w:rFonts w:ascii="Times New Roman" w:hAnsi="Times New Roman"/>
          <w:bCs/>
          <w:iCs/>
          <w:sz w:val="28"/>
          <w:szCs w:val="28"/>
        </w:rPr>
        <w:t xml:space="preserve">3. </w:t>
      </w:r>
      <w:r w:rsidRPr="003A4118">
        <w:rPr>
          <w:rFonts w:ascii="Times New Roman" w:hAnsi="Times New Roman"/>
          <w:sz w:val="28"/>
          <w:szCs w:val="28"/>
        </w:rPr>
        <w:t>Отключить насосный агрегат от электропитания.</w:t>
      </w:r>
      <w:r w:rsidRPr="003A4118">
        <w:rPr>
          <w:rFonts w:ascii="Times New Roman" w:hAnsi="Times New Roman"/>
          <w:bCs/>
          <w:iCs/>
          <w:sz w:val="28"/>
          <w:szCs w:val="28"/>
        </w:rPr>
        <w:t xml:space="preserve"> </w:t>
      </w:r>
    </w:p>
    <w:p w:rsidR="00B91291" w:rsidRPr="003A4118" w:rsidRDefault="00B91291" w:rsidP="00B91291">
      <w:pPr>
        <w:rPr>
          <w:rFonts w:ascii="Times New Roman" w:hAnsi="Times New Roman"/>
          <w:bCs/>
          <w:iCs/>
          <w:sz w:val="28"/>
          <w:szCs w:val="28"/>
        </w:rPr>
      </w:pPr>
      <w:r w:rsidRPr="003A4118">
        <w:rPr>
          <w:rFonts w:ascii="Times New Roman" w:hAnsi="Times New Roman"/>
          <w:bCs/>
          <w:iCs/>
          <w:sz w:val="28"/>
          <w:szCs w:val="28"/>
        </w:rPr>
        <w:t xml:space="preserve">4. </w:t>
      </w:r>
      <w:r w:rsidRPr="003A4118">
        <w:rPr>
          <w:rFonts w:ascii="Times New Roman" w:hAnsi="Times New Roman"/>
          <w:sz w:val="28"/>
          <w:szCs w:val="28"/>
        </w:rPr>
        <w:t>Застропить насос.</w:t>
      </w:r>
    </w:p>
    <w:p w:rsidR="00876454" w:rsidRPr="003A4118" w:rsidRDefault="00B91291" w:rsidP="00876454">
      <w:pPr>
        <w:rPr>
          <w:rFonts w:ascii="Times New Roman" w:hAnsi="Times New Roman"/>
          <w:sz w:val="28"/>
          <w:szCs w:val="28"/>
        </w:rPr>
      </w:pPr>
      <w:r w:rsidRPr="003A4118">
        <w:rPr>
          <w:rFonts w:ascii="Times New Roman" w:hAnsi="Times New Roman"/>
          <w:sz w:val="28"/>
          <w:szCs w:val="28"/>
        </w:rPr>
        <w:t>5</w:t>
      </w:r>
      <w:r w:rsidR="00876454" w:rsidRPr="003A4118">
        <w:rPr>
          <w:rFonts w:ascii="Times New Roman" w:hAnsi="Times New Roman"/>
          <w:sz w:val="28"/>
          <w:szCs w:val="28"/>
        </w:rPr>
        <w:t xml:space="preserve">. </w:t>
      </w:r>
      <w:r w:rsidRPr="003A4118">
        <w:rPr>
          <w:rFonts w:ascii="Times New Roman" w:hAnsi="Times New Roman"/>
          <w:sz w:val="28"/>
          <w:szCs w:val="28"/>
        </w:rPr>
        <w:t>Разъединить соединительную муфту</w:t>
      </w:r>
      <w:r w:rsidR="00876454" w:rsidRPr="003A4118">
        <w:rPr>
          <w:rFonts w:ascii="Times New Roman" w:hAnsi="Times New Roman"/>
          <w:sz w:val="28"/>
          <w:szCs w:val="28"/>
        </w:rPr>
        <w:t>.</w:t>
      </w:r>
    </w:p>
    <w:p w:rsidR="00B91291" w:rsidRPr="003A4118" w:rsidRDefault="00B91291" w:rsidP="00B91291">
      <w:pPr>
        <w:rPr>
          <w:rFonts w:ascii="Times New Roman" w:hAnsi="Times New Roman"/>
          <w:sz w:val="28"/>
          <w:szCs w:val="28"/>
        </w:rPr>
      </w:pPr>
      <w:r w:rsidRPr="003A4118">
        <w:rPr>
          <w:rFonts w:ascii="Times New Roman" w:hAnsi="Times New Roman"/>
          <w:sz w:val="28"/>
          <w:szCs w:val="28"/>
        </w:rPr>
        <w:t>6.</w:t>
      </w:r>
      <w:r w:rsidRPr="003A4118">
        <w:t xml:space="preserve"> </w:t>
      </w:r>
      <w:r w:rsidRPr="003A4118">
        <w:rPr>
          <w:rFonts w:ascii="Times New Roman" w:hAnsi="Times New Roman"/>
          <w:sz w:val="28"/>
          <w:szCs w:val="28"/>
        </w:rPr>
        <w:t>Отсоединить фланцевое соединение на всасывающей и нагнетательной линиях.</w:t>
      </w:r>
    </w:p>
    <w:p w:rsidR="00876454" w:rsidRPr="003A4118" w:rsidRDefault="00B91291" w:rsidP="00876454">
      <w:pPr>
        <w:rPr>
          <w:rFonts w:ascii="Times New Roman" w:hAnsi="Times New Roman"/>
          <w:sz w:val="28"/>
          <w:szCs w:val="28"/>
        </w:rPr>
      </w:pPr>
      <w:r w:rsidRPr="003A4118">
        <w:rPr>
          <w:rFonts w:ascii="Times New Roman" w:hAnsi="Times New Roman"/>
          <w:sz w:val="28"/>
          <w:szCs w:val="28"/>
        </w:rPr>
        <w:t>7</w:t>
      </w:r>
      <w:r w:rsidR="00876454" w:rsidRPr="003A4118">
        <w:rPr>
          <w:rFonts w:ascii="Times New Roman" w:hAnsi="Times New Roman"/>
          <w:sz w:val="28"/>
          <w:szCs w:val="28"/>
        </w:rPr>
        <w:t>.</w:t>
      </w:r>
      <w:r w:rsidR="00876454" w:rsidRPr="003A4118">
        <w:t xml:space="preserve"> </w:t>
      </w:r>
      <w:r w:rsidRPr="003A4118">
        <w:rPr>
          <w:rFonts w:ascii="Times New Roman" w:hAnsi="Times New Roman"/>
          <w:sz w:val="28"/>
          <w:szCs w:val="28"/>
        </w:rPr>
        <w:t>Отвернуть болты крепления насоса к фундаментной раме</w:t>
      </w:r>
      <w:r w:rsidR="00876454" w:rsidRPr="003A4118">
        <w:rPr>
          <w:rFonts w:ascii="Times New Roman" w:hAnsi="Times New Roman"/>
          <w:sz w:val="28"/>
          <w:szCs w:val="28"/>
        </w:rPr>
        <w:t>.</w:t>
      </w:r>
    </w:p>
    <w:p w:rsidR="00876454" w:rsidRPr="003A4118" w:rsidRDefault="00B91291" w:rsidP="00876454">
      <w:pPr>
        <w:rPr>
          <w:rFonts w:ascii="Times New Roman" w:hAnsi="Times New Roman"/>
          <w:sz w:val="28"/>
          <w:szCs w:val="28"/>
        </w:rPr>
      </w:pPr>
      <w:r w:rsidRPr="003A4118">
        <w:rPr>
          <w:rFonts w:ascii="Times New Roman" w:hAnsi="Times New Roman"/>
          <w:bCs/>
          <w:iCs/>
          <w:sz w:val="28"/>
          <w:szCs w:val="28"/>
        </w:rPr>
        <w:t>8</w:t>
      </w:r>
      <w:r w:rsidR="00876454" w:rsidRPr="003A4118">
        <w:rPr>
          <w:rFonts w:ascii="Times New Roman" w:hAnsi="Times New Roman"/>
          <w:bCs/>
          <w:iCs/>
          <w:sz w:val="28"/>
          <w:szCs w:val="28"/>
        </w:rPr>
        <w:t>.</w:t>
      </w:r>
      <w:r w:rsidR="00876454" w:rsidRPr="003A4118">
        <w:rPr>
          <w:rFonts w:ascii="Times New Roman" w:hAnsi="Times New Roman"/>
          <w:sz w:val="28"/>
          <w:szCs w:val="28"/>
        </w:rPr>
        <w:t xml:space="preserve"> </w:t>
      </w:r>
      <w:r w:rsidRPr="003A4118">
        <w:rPr>
          <w:rFonts w:ascii="Times New Roman" w:hAnsi="Times New Roman"/>
          <w:sz w:val="28"/>
          <w:szCs w:val="28"/>
        </w:rPr>
        <w:t>Снять насос с фундаментной рамы и переместить к месту погрузки</w:t>
      </w:r>
      <w:r w:rsidR="00876454" w:rsidRPr="003A4118">
        <w:rPr>
          <w:rFonts w:ascii="Times New Roman" w:hAnsi="Times New Roman"/>
          <w:sz w:val="28"/>
          <w:szCs w:val="28"/>
        </w:rPr>
        <w:t>.</w:t>
      </w:r>
    </w:p>
    <w:p w:rsidR="00600CFC" w:rsidRPr="003A4118" w:rsidRDefault="00600CFC" w:rsidP="002E3E0F">
      <w:pPr>
        <w:rPr>
          <w:rFonts w:ascii="Times New Roman" w:hAnsi="Times New Roman"/>
          <w:b/>
          <w:bCs/>
          <w:iCs/>
          <w:sz w:val="28"/>
          <w:szCs w:val="28"/>
        </w:rPr>
      </w:pPr>
    </w:p>
    <w:p w:rsidR="009326B9" w:rsidRPr="003A4118" w:rsidRDefault="009326B9" w:rsidP="00535F93">
      <w:pPr>
        <w:jc w:val="both"/>
        <w:rPr>
          <w:rFonts w:ascii="Times New Roman" w:hAnsi="Times New Roman"/>
          <w:b/>
          <w:bCs/>
          <w:iCs/>
          <w:sz w:val="28"/>
          <w:szCs w:val="28"/>
        </w:rPr>
      </w:pPr>
    </w:p>
    <w:p w:rsidR="00535F93" w:rsidRPr="003A4118" w:rsidRDefault="00D13D13" w:rsidP="00535F93">
      <w:pPr>
        <w:jc w:val="both"/>
        <w:rPr>
          <w:rFonts w:ascii="Times New Roman" w:hAnsi="Times New Roman"/>
          <w:b/>
          <w:sz w:val="28"/>
          <w:szCs w:val="28"/>
        </w:rPr>
      </w:pPr>
      <w:r w:rsidRPr="003A4118">
        <w:rPr>
          <w:rFonts w:ascii="Times New Roman" w:hAnsi="Times New Roman"/>
          <w:b/>
          <w:bCs/>
          <w:iCs/>
          <w:sz w:val="28"/>
          <w:szCs w:val="28"/>
        </w:rPr>
        <w:t>3</w:t>
      </w:r>
      <w:r w:rsidR="00600CFC" w:rsidRPr="003A4118">
        <w:rPr>
          <w:rFonts w:ascii="Times New Roman" w:hAnsi="Times New Roman"/>
          <w:b/>
          <w:bCs/>
          <w:iCs/>
          <w:sz w:val="28"/>
          <w:szCs w:val="28"/>
        </w:rPr>
        <w:t>9</w:t>
      </w:r>
      <w:r w:rsidRPr="003A4118">
        <w:rPr>
          <w:rFonts w:ascii="Times New Roman" w:hAnsi="Times New Roman"/>
          <w:b/>
          <w:bCs/>
          <w:iCs/>
          <w:sz w:val="28"/>
          <w:szCs w:val="28"/>
        </w:rPr>
        <w:t xml:space="preserve">. </w:t>
      </w:r>
      <w:r w:rsidR="00535F93" w:rsidRPr="003A4118">
        <w:rPr>
          <w:rFonts w:ascii="Times New Roman" w:hAnsi="Times New Roman"/>
          <w:b/>
          <w:sz w:val="28"/>
          <w:szCs w:val="28"/>
        </w:rPr>
        <w:t>Установить последовательность действий, при оказании первой помощь пострадавшему при поражении электрическим током:</w:t>
      </w:r>
    </w:p>
    <w:p w:rsidR="00535F93" w:rsidRPr="003A4118" w:rsidRDefault="00535F93" w:rsidP="00535F93">
      <w:pPr>
        <w:jc w:val="both"/>
        <w:rPr>
          <w:rFonts w:ascii="Times New Roman" w:hAnsi="Times New Roman"/>
          <w:sz w:val="28"/>
          <w:szCs w:val="28"/>
        </w:rPr>
      </w:pPr>
      <w:r w:rsidRPr="003A4118">
        <w:rPr>
          <w:rFonts w:ascii="Times New Roman" w:hAnsi="Times New Roman"/>
          <w:sz w:val="28"/>
          <w:szCs w:val="28"/>
        </w:rPr>
        <w:t>1. Поставить в известность руководство</w:t>
      </w:r>
    </w:p>
    <w:p w:rsidR="00535F93" w:rsidRPr="003A4118" w:rsidRDefault="00535F93" w:rsidP="00535F93">
      <w:pPr>
        <w:jc w:val="both"/>
        <w:rPr>
          <w:rFonts w:ascii="Times New Roman" w:hAnsi="Times New Roman"/>
          <w:sz w:val="28"/>
          <w:szCs w:val="28"/>
        </w:rPr>
      </w:pPr>
      <w:r w:rsidRPr="003A4118">
        <w:rPr>
          <w:rFonts w:ascii="Times New Roman" w:hAnsi="Times New Roman"/>
          <w:sz w:val="28"/>
          <w:szCs w:val="28"/>
        </w:rPr>
        <w:t>2. Вызвать скорую помощь</w:t>
      </w:r>
    </w:p>
    <w:p w:rsidR="00535F93" w:rsidRPr="003A4118" w:rsidRDefault="00535F93" w:rsidP="00535F93">
      <w:pPr>
        <w:jc w:val="both"/>
        <w:rPr>
          <w:rFonts w:ascii="Times New Roman" w:hAnsi="Times New Roman"/>
          <w:sz w:val="28"/>
          <w:szCs w:val="28"/>
        </w:rPr>
      </w:pPr>
      <w:r w:rsidRPr="003A4118">
        <w:rPr>
          <w:rFonts w:ascii="Times New Roman" w:hAnsi="Times New Roman"/>
          <w:sz w:val="28"/>
          <w:szCs w:val="28"/>
        </w:rPr>
        <w:lastRenderedPageBreak/>
        <w:t xml:space="preserve">3. </w:t>
      </w:r>
      <w:r w:rsidR="00247825" w:rsidRPr="003A4118">
        <w:rPr>
          <w:rFonts w:ascii="Times New Roman" w:hAnsi="Times New Roman"/>
          <w:sz w:val="28"/>
          <w:szCs w:val="28"/>
        </w:rPr>
        <w:t>Оттащить пострадавшего за одежду не менее чем на 8 метров от места касания проводом земли или от оборудования, находящегося под напряжением</w:t>
      </w:r>
      <w:r w:rsidRPr="003A4118">
        <w:rPr>
          <w:rFonts w:ascii="Times New Roman" w:hAnsi="Times New Roman"/>
          <w:sz w:val="28"/>
          <w:szCs w:val="28"/>
        </w:rPr>
        <w:t xml:space="preserve">  </w:t>
      </w:r>
    </w:p>
    <w:p w:rsidR="00247825" w:rsidRPr="003A4118" w:rsidRDefault="00535F93" w:rsidP="00535F93">
      <w:pPr>
        <w:jc w:val="both"/>
        <w:rPr>
          <w:rFonts w:ascii="Times New Roman" w:hAnsi="Times New Roman"/>
          <w:sz w:val="28"/>
          <w:szCs w:val="28"/>
        </w:rPr>
      </w:pPr>
      <w:r w:rsidRPr="003A4118">
        <w:rPr>
          <w:rFonts w:ascii="Times New Roman" w:hAnsi="Times New Roman"/>
          <w:sz w:val="28"/>
          <w:szCs w:val="28"/>
        </w:rPr>
        <w:t xml:space="preserve">4. </w:t>
      </w:r>
      <w:r w:rsidR="00247825" w:rsidRPr="003A4118">
        <w:rPr>
          <w:rFonts w:ascii="Times New Roman" w:hAnsi="Times New Roman"/>
          <w:sz w:val="28"/>
          <w:szCs w:val="28"/>
        </w:rPr>
        <w:t>Если пострадавший потерял сознание, но дышит, его необходимо уложить в удобную позу, расстегнуть ворот, дать свежий воздух.</w:t>
      </w:r>
    </w:p>
    <w:p w:rsidR="00D13D13" w:rsidRPr="003A4118" w:rsidRDefault="00247825" w:rsidP="00535F93">
      <w:pPr>
        <w:jc w:val="both"/>
        <w:rPr>
          <w:rFonts w:ascii="Times New Roman" w:hAnsi="Times New Roman"/>
          <w:sz w:val="28"/>
          <w:szCs w:val="28"/>
        </w:rPr>
      </w:pPr>
      <w:r w:rsidRPr="003A4118">
        <w:rPr>
          <w:rFonts w:ascii="Times New Roman" w:hAnsi="Times New Roman"/>
          <w:sz w:val="28"/>
          <w:szCs w:val="28"/>
        </w:rPr>
        <w:t xml:space="preserve">5. </w:t>
      </w:r>
      <w:r w:rsidR="00535F93" w:rsidRPr="003A4118">
        <w:rPr>
          <w:rFonts w:ascii="Times New Roman" w:hAnsi="Times New Roman"/>
          <w:sz w:val="28"/>
          <w:szCs w:val="28"/>
        </w:rPr>
        <w:t>Освободить пострадавшего от действия электрического тока (отключить оборудование от сети, отделить пострадавшего от токоведущих частей изолирующими приспособлениями (доски, сухая одежда, резиновые перчатки, резиновые коврики)</w:t>
      </w:r>
    </w:p>
    <w:p w:rsidR="008F3DA2" w:rsidRPr="003A4118" w:rsidRDefault="008F3DA2" w:rsidP="00F056E3">
      <w:pPr>
        <w:jc w:val="both"/>
        <w:rPr>
          <w:rFonts w:ascii="Times New Roman" w:hAnsi="Times New Roman"/>
          <w:b/>
          <w:sz w:val="28"/>
          <w:szCs w:val="28"/>
        </w:rPr>
      </w:pPr>
    </w:p>
    <w:p w:rsidR="00F056E3" w:rsidRPr="003A4118" w:rsidRDefault="00600CFC" w:rsidP="00F056E3">
      <w:pPr>
        <w:jc w:val="both"/>
        <w:rPr>
          <w:rFonts w:ascii="Times New Roman" w:hAnsi="Times New Roman"/>
          <w:b/>
          <w:bCs/>
          <w:iCs/>
          <w:sz w:val="28"/>
          <w:szCs w:val="28"/>
        </w:rPr>
      </w:pPr>
      <w:r w:rsidRPr="003A4118">
        <w:rPr>
          <w:rFonts w:ascii="Times New Roman" w:hAnsi="Times New Roman"/>
          <w:b/>
          <w:sz w:val="28"/>
          <w:szCs w:val="28"/>
        </w:rPr>
        <w:t>40</w:t>
      </w:r>
      <w:r w:rsidR="00D13D13" w:rsidRPr="003A4118">
        <w:rPr>
          <w:rFonts w:ascii="Times New Roman" w:hAnsi="Times New Roman"/>
          <w:b/>
          <w:sz w:val="28"/>
          <w:szCs w:val="28"/>
        </w:rPr>
        <w:t xml:space="preserve">. </w:t>
      </w:r>
      <w:r w:rsidR="00F056E3" w:rsidRPr="003A4118">
        <w:rPr>
          <w:rFonts w:ascii="Times New Roman" w:hAnsi="Times New Roman"/>
          <w:b/>
          <w:bCs/>
          <w:iCs/>
          <w:sz w:val="28"/>
          <w:szCs w:val="28"/>
        </w:rPr>
        <w:t>Установить последовательность действий, при оказании первой помощь пострадавшему при получении ожогов:</w:t>
      </w:r>
    </w:p>
    <w:p w:rsidR="00F056E3" w:rsidRPr="003A4118" w:rsidRDefault="00F056E3" w:rsidP="00F056E3">
      <w:pPr>
        <w:widowControl w:val="0"/>
        <w:autoSpaceDE w:val="0"/>
        <w:autoSpaceDN w:val="0"/>
        <w:jc w:val="both"/>
        <w:rPr>
          <w:rFonts w:ascii="Times New Roman" w:hAnsi="Times New Roman"/>
          <w:bCs/>
          <w:iCs/>
          <w:sz w:val="28"/>
          <w:szCs w:val="28"/>
        </w:rPr>
      </w:pPr>
      <w:r w:rsidRPr="003A4118">
        <w:rPr>
          <w:rFonts w:ascii="Times New Roman" w:hAnsi="Times New Roman"/>
          <w:bCs/>
          <w:iCs/>
          <w:sz w:val="28"/>
          <w:szCs w:val="28"/>
        </w:rPr>
        <w:t>1. Поставить в известность руководство.</w:t>
      </w:r>
    </w:p>
    <w:p w:rsidR="00F056E3" w:rsidRPr="003A4118" w:rsidRDefault="00F056E3" w:rsidP="00F056E3">
      <w:pPr>
        <w:widowControl w:val="0"/>
        <w:autoSpaceDE w:val="0"/>
        <w:autoSpaceDN w:val="0"/>
        <w:jc w:val="both"/>
        <w:rPr>
          <w:rFonts w:ascii="Times New Roman" w:hAnsi="Times New Roman"/>
          <w:bCs/>
          <w:iCs/>
          <w:sz w:val="28"/>
          <w:szCs w:val="28"/>
        </w:rPr>
      </w:pPr>
      <w:r w:rsidRPr="003A4118">
        <w:rPr>
          <w:rFonts w:ascii="Times New Roman" w:hAnsi="Times New Roman"/>
          <w:bCs/>
          <w:iCs/>
          <w:sz w:val="28"/>
          <w:szCs w:val="28"/>
        </w:rPr>
        <w:t>2. Перевязать обожженную поверхность стерильным бинтом.</w:t>
      </w:r>
    </w:p>
    <w:p w:rsidR="00F056E3" w:rsidRPr="003A4118" w:rsidRDefault="00F056E3" w:rsidP="00F056E3">
      <w:pPr>
        <w:widowControl w:val="0"/>
        <w:autoSpaceDE w:val="0"/>
        <w:autoSpaceDN w:val="0"/>
        <w:jc w:val="both"/>
        <w:rPr>
          <w:rFonts w:ascii="Times New Roman" w:hAnsi="Times New Roman"/>
          <w:bCs/>
          <w:iCs/>
          <w:sz w:val="28"/>
          <w:szCs w:val="28"/>
        </w:rPr>
      </w:pPr>
      <w:r w:rsidRPr="003A4118">
        <w:rPr>
          <w:rFonts w:ascii="Times New Roman" w:hAnsi="Times New Roman"/>
          <w:bCs/>
          <w:iCs/>
          <w:sz w:val="28"/>
          <w:szCs w:val="28"/>
        </w:rPr>
        <w:t>3. Обратиться в лечебное учреждение.</w:t>
      </w:r>
    </w:p>
    <w:p w:rsidR="00F056E3" w:rsidRPr="003A4118" w:rsidRDefault="00F056E3" w:rsidP="00F056E3">
      <w:pPr>
        <w:widowControl w:val="0"/>
        <w:autoSpaceDE w:val="0"/>
        <w:autoSpaceDN w:val="0"/>
        <w:jc w:val="both"/>
        <w:rPr>
          <w:rFonts w:ascii="Times New Roman" w:hAnsi="Times New Roman"/>
          <w:bCs/>
          <w:iCs/>
          <w:sz w:val="28"/>
          <w:szCs w:val="28"/>
        </w:rPr>
      </w:pPr>
      <w:r w:rsidRPr="003A4118">
        <w:rPr>
          <w:rFonts w:ascii="Times New Roman" w:hAnsi="Times New Roman"/>
          <w:bCs/>
          <w:iCs/>
          <w:sz w:val="28"/>
          <w:szCs w:val="28"/>
        </w:rPr>
        <w:t>4. Освободить пораженное место от одежды и обуви.</w:t>
      </w:r>
    </w:p>
    <w:p w:rsidR="008F3DA2" w:rsidRPr="003A4118" w:rsidRDefault="008F3DA2" w:rsidP="00415650">
      <w:pPr>
        <w:rPr>
          <w:rFonts w:ascii="Times New Roman" w:hAnsi="Times New Roman"/>
          <w:b/>
          <w:bCs/>
          <w:iCs/>
          <w:sz w:val="28"/>
          <w:szCs w:val="28"/>
        </w:rPr>
      </w:pPr>
    </w:p>
    <w:p w:rsidR="00D13D13" w:rsidRPr="003A4118" w:rsidRDefault="00D13D13" w:rsidP="009B6740">
      <w:pPr>
        <w:widowControl w:val="0"/>
        <w:autoSpaceDE w:val="0"/>
        <w:autoSpaceDN w:val="0"/>
        <w:jc w:val="both"/>
        <w:rPr>
          <w:rFonts w:ascii="Times New Roman" w:hAnsi="Times New Roman"/>
          <w:sz w:val="28"/>
          <w:szCs w:val="28"/>
        </w:rPr>
      </w:pPr>
      <w:r w:rsidRPr="003A4118">
        <w:rPr>
          <w:rFonts w:ascii="Times New Roman" w:hAnsi="Times New Roman"/>
          <w:b/>
          <w:sz w:val="28"/>
          <w:szCs w:val="28"/>
        </w:rPr>
        <w:t>11.  Критерии  оценки</w:t>
      </w:r>
      <w:r w:rsidRPr="003A4118">
        <w:rPr>
          <w:rFonts w:ascii="Times New Roman" w:hAnsi="Times New Roman"/>
          <w:sz w:val="28"/>
          <w:szCs w:val="28"/>
        </w:rPr>
        <w:t xml:space="preserve">  (ключи  к  заданиям)</w:t>
      </w:r>
    </w:p>
    <w:p w:rsidR="00D13D13" w:rsidRPr="003A4118" w:rsidRDefault="00D13D13" w:rsidP="009B6740">
      <w:pPr>
        <w:autoSpaceDE w:val="0"/>
        <w:autoSpaceDN w:val="0"/>
        <w:adjustRightInd w:val="0"/>
        <w:spacing w:before="120" w:after="120"/>
        <w:jc w:val="center"/>
        <w:rPr>
          <w:rFonts w:ascii="Times New Roman CYR" w:hAnsi="Times New Roman CYR" w:cs="Times New Roman CYR"/>
        </w:rPr>
      </w:pPr>
    </w:p>
    <w:tbl>
      <w:tblPr>
        <w:tblW w:w="9464" w:type="dxa"/>
        <w:tblInd w:w="108" w:type="dxa"/>
        <w:tblLayout w:type="fixed"/>
        <w:tblLook w:val="0000" w:firstRow="0" w:lastRow="0" w:firstColumn="0" w:lastColumn="0" w:noHBand="0" w:noVBand="0"/>
      </w:tblPr>
      <w:tblGrid>
        <w:gridCol w:w="1014"/>
        <w:gridCol w:w="5416"/>
        <w:gridCol w:w="3034"/>
      </w:tblGrid>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rPr>
            </w:pPr>
            <w:r w:rsidRPr="003A4118">
              <w:rPr>
                <w:rFonts w:ascii="Times New Roman" w:hAnsi="Times New Roman"/>
              </w:rPr>
              <w:t xml:space="preserve">№№ </w:t>
            </w:r>
            <w:r w:rsidRPr="003A4118">
              <w:rPr>
                <w:rFonts w:ascii="Times New Roman CYR" w:hAnsi="Times New Roman CYR" w:cs="Times New Roman CYR"/>
              </w:rPr>
              <w:t>задания</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Правильные варианты ответа, модельные ответы и(или) критерии оценки</w:t>
            </w:r>
          </w:p>
          <w:p w:rsidR="00D13D13" w:rsidRPr="003A4118" w:rsidRDefault="00D13D13" w:rsidP="009B6740">
            <w:pPr>
              <w:autoSpaceDE w:val="0"/>
              <w:autoSpaceDN w:val="0"/>
              <w:adjustRightInd w:val="0"/>
              <w:jc w:val="center"/>
              <w:rPr>
                <w:rFonts w:ascii="Calibri" w:hAnsi="Calibri" w:cs="Calibri"/>
              </w:rPr>
            </w:pP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rPr>
            </w:pPr>
            <w:r w:rsidRPr="003A4118">
              <w:rPr>
                <w:rFonts w:ascii="Times New Roman CYR" w:hAnsi="Times New Roman CYR" w:cs="Times New Roman CYR"/>
              </w:rPr>
              <w:t xml:space="preserve">Вес задания или баллы, начисляемые за верный ответ. Столбец используется при наличии </w:t>
            </w:r>
            <w:r w:rsidRPr="003A4118">
              <w:rPr>
                <w:rFonts w:ascii="Times New Roman" w:hAnsi="Times New Roman"/>
              </w:rPr>
              <w:t>«</w:t>
            </w:r>
            <w:r w:rsidRPr="003A4118">
              <w:rPr>
                <w:rFonts w:ascii="Times New Roman CYR" w:hAnsi="Times New Roman CYR" w:cs="Times New Roman CYR"/>
              </w:rPr>
              <w:t>неравновесных</w:t>
            </w:r>
            <w:r w:rsidRPr="003A4118">
              <w:rPr>
                <w:rFonts w:ascii="Times New Roman" w:hAnsi="Times New Roman"/>
              </w:rPr>
              <w:t xml:space="preserve">» </w:t>
            </w:r>
            <w:r w:rsidRPr="003A4118">
              <w:rPr>
                <w:rFonts w:ascii="Times New Roman CYR" w:hAnsi="Times New Roman CYR" w:cs="Times New Roman CYR"/>
              </w:rPr>
              <w:t>заданий</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lang w:val="en-US"/>
              </w:rPr>
            </w:pPr>
            <w:r w:rsidRPr="003A4118">
              <w:rPr>
                <w:rFonts w:ascii="Times New Roman" w:hAnsi="Times New Roman"/>
                <w:lang w:val="en-US"/>
              </w:rPr>
              <w:t>1</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5D35AB" w:rsidP="009B6740">
            <w:pPr>
              <w:autoSpaceDE w:val="0"/>
              <w:autoSpaceDN w:val="0"/>
              <w:adjustRightInd w:val="0"/>
              <w:jc w:val="both"/>
              <w:rPr>
                <w:rFonts w:ascii="Times New Roman" w:hAnsi="Times New Roman"/>
              </w:rPr>
            </w:pPr>
            <w:r>
              <w:rPr>
                <w:rFonts w:ascii="Times New Roman" w:hAnsi="Times New Roman"/>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112AFA" w:rsidP="00617172">
            <w:pPr>
              <w:autoSpaceDE w:val="0"/>
              <w:autoSpaceDN w:val="0"/>
              <w:adjustRightInd w:val="0"/>
              <w:jc w:val="center"/>
              <w:rPr>
                <w:rFonts w:ascii="Calibri" w:hAnsi="Calibri" w:cs="Calibri"/>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lang w:val="en-US"/>
              </w:rPr>
            </w:pPr>
            <w:r w:rsidRPr="003A4118">
              <w:rPr>
                <w:rFonts w:ascii="Times New Roman" w:hAnsi="Times New Roman"/>
                <w:lang w:val="en-US"/>
              </w:rPr>
              <w:t>2</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112AFA" w:rsidP="009B6740">
            <w:pPr>
              <w:autoSpaceDE w:val="0"/>
              <w:autoSpaceDN w:val="0"/>
              <w:adjustRightInd w:val="0"/>
              <w:jc w:val="both"/>
              <w:rPr>
                <w:rFonts w:ascii="Calibri" w:hAnsi="Calibri" w:cs="Calibri"/>
                <w:lang w:val="en-US"/>
              </w:rPr>
            </w:pPr>
            <w:r w:rsidRPr="003A4118">
              <w:rPr>
                <w:rFonts w:ascii="Times New Roman" w:hAnsi="Times New Roman"/>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112AFA" w:rsidP="00C10918">
            <w:pPr>
              <w:autoSpaceDE w:val="0"/>
              <w:autoSpaceDN w:val="0"/>
              <w:adjustRightInd w:val="0"/>
              <w:jc w:val="center"/>
              <w:rPr>
                <w:rFonts w:ascii="Calibri" w:hAnsi="Calibri" w:cs="Calibri"/>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lang w:val="en-US"/>
              </w:rPr>
            </w:pPr>
            <w:r w:rsidRPr="003A4118">
              <w:rPr>
                <w:rFonts w:ascii="Calibri" w:hAnsi="Calibri" w:cs="Calibri"/>
                <w:lang w:val="en-US"/>
              </w:rPr>
              <w:t>3</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rPr>
                <w:rFonts w:ascii="Times New Roman" w:hAnsi="Times New Roman"/>
              </w:rPr>
            </w:pPr>
            <w:r w:rsidRPr="003A4118">
              <w:rPr>
                <w:rFonts w:ascii="Times New Roman" w:hAnsi="Times New Roman"/>
              </w:rPr>
              <w:t>2</w:t>
            </w:r>
            <w:r w:rsidR="005D35AB">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5D35AB" w:rsidP="009B6740">
            <w:pPr>
              <w:autoSpaceDE w:val="0"/>
              <w:autoSpaceDN w:val="0"/>
              <w:adjustRightInd w:val="0"/>
              <w:jc w:val="center"/>
              <w:rPr>
                <w:rFonts w:ascii="Calibri" w:hAnsi="Calibri" w:cs="Calibri"/>
              </w:rPr>
            </w:pPr>
            <w:r w:rsidRPr="005D35AB">
              <w:rPr>
                <w:rFonts w:ascii="Times New Roman CYR" w:hAnsi="Times New Roman CYR" w:cs="Times New Roman CYR"/>
              </w:rPr>
              <w:t>по 1 баллу за каждый верный ответ, всего 2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lang w:val="en-US"/>
              </w:rPr>
            </w:pPr>
            <w:r w:rsidRPr="003A4118">
              <w:rPr>
                <w:rFonts w:ascii="Times New Roman" w:hAnsi="Times New Roman"/>
                <w:lang w:val="en-US"/>
              </w:rPr>
              <w:t>4</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8C250A">
            <w:pPr>
              <w:rPr>
                <w:rFonts w:ascii="Times New Roman CYR" w:hAnsi="Times New Roman CYR" w:cs="Times New Roman CYR"/>
              </w:rPr>
            </w:pPr>
            <w:r w:rsidRPr="003A4118">
              <w:rPr>
                <w:rFonts w:ascii="Times New Roman CYR" w:hAnsi="Times New Roman CYR" w:cs="Times New Roman CYR"/>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DC17E2">
            <w:pPr>
              <w:autoSpaceDE w:val="0"/>
              <w:autoSpaceDN w:val="0"/>
              <w:adjustRightInd w:val="0"/>
              <w:jc w:val="center"/>
              <w:rPr>
                <w:rFonts w:ascii="Calibri" w:hAnsi="Calibri" w:cs="Calibri"/>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lang w:val="en-US"/>
              </w:rPr>
            </w:pPr>
            <w:r w:rsidRPr="003A4118">
              <w:rPr>
                <w:rFonts w:ascii="Times New Roman" w:hAnsi="Times New Roman"/>
                <w:lang w:val="en-US"/>
              </w:rPr>
              <w:t>5</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5D35AB" w:rsidP="009B6740">
            <w:pPr>
              <w:autoSpaceDE w:val="0"/>
              <w:autoSpaceDN w:val="0"/>
              <w:adjustRightInd w:val="0"/>
              <w:jc w:val="center"/>
              <w:rPr>
                <w:rFonts w:ascii="Calibri" w:hAnsi="Calibri" w:cs="Calibri"/>
              </w:rPr>
            </w:pPr>
            <w:r>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6</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C10918" w:rsidP="00DC17E2">
            <w:pPr>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Calibri" w:hAnsi="Calibri" w:cs="Calibri"/>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7</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112AFA" w:rsidP="009B6740">
            <w:pPr>
              <w:widowControl w:val="0"/>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112AFA" w:rsidP="00617172">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8</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112AFA" w:rsidP="008C250A">
            <w:pPr>
              <w:widowControl w:val="0"/>
              <w:autoSpaceDE w:val="0"/>
              <w:autoSpaceDN w:val="0"/>
              <w:adjustRightInd w:val="0"/>
              <w:jc w:val="both"/>
              <w:rPr>
                <w:rFonts w:ascii="Times New Roman" w:hAnsi="Times New Roman"/>
              </w:rPr>
            </w:pPr>
            <w:r w:rsidRPr="003A4118">
              <w:rPr>
                <w:rFonts w:ascii="Times New Roman" w:hAnsi="Times New Roman"/>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112AFA" w:rsidP="00617172">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9</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10</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widowControl w:val="0"/>
              <w:autoSpaceDE w:val="0"/>
              <w:autoSpaceDN w:val="0"/>
              <w:adjustRightInd w:val="0"/>
              <w:jc w:val="both"/>
              <w:rPr>
                <w:rFonts w:ascii="Times New Roman" w:hAnsi="Times New Roman"/>
              </w:rPr>
            </w:pPr>
            <w:r w:rsidRPr="003A4118">
              <w:rPr>
                <w:rFonts w:ascii="Times New Roman" w:hAnsi="Times New Roman"/>
              </w:rPr>
              <w:t>3,4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по 1 баллу за каждый верный ответ, всего 2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11</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widowControl w:val="0"/>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12</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13</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14</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112AFA" w:rsidP="009B6740">
            <w:pPr>
              <w:widowControl w:val="0"/>
              <w:autoSpaceDE w:val="0"/>
              <w:autoSpaceDN w:val="0"/>
              <w:adjustRightInd w:val="0"/>
              <w:jc w:val="both"/>
              <w:rPr>
                <w:rFonts w:ascii="Times New Roman" w:hAnsi="Times New Roman"/>
              </w:rPr>
            </w:pPr>
            <w:r w:rsidRPr="003A4118">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112AFA"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15</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8C250A">
            <w:pPr>
              <w:pStyle w:val="text-comment"/>
            </w:pPr>
            <w:r w:rsidRPr="003A4118">
              <w:t>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16</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112AFA">
            <w:pPr>
              <w:widowControl w:val="0"/>
              <w:autoSpaceDE w:val="0"/>
              <w:autoSpaceDN w:val="0"/>
              <w:adjustRightInd w:val="0"/>
              <w:jc w:val="both"/>
              <w:rPr>
                <w:rFonts w:ascii="Times New Roman" w:hAnsi="Times New Roman"/>
              </w:rPr>
            </w:pPr>
            <w:r w:rsidRPr="003A4118">
              <w:rPr>
                <w:rFonts w:ascii="Times New Roman" w:hAnsi="Times New Roman"/>
              </w:rPr>
              <w:t>1,2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617172" w:rsidP="00112AFA">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112AFA" w:rsidRPr="003A4118">
              <w:rPr>
                <w:rFonts w:ascii="Times New Roman CYR" w:hAnsi="Times New Roman CYR" w:cs="Times New Roman CYR"/>
              </w:rPr>
              <w:t>2</w:t>
            </w:r>
            <w:r w:rsidRPr="003A4118">
              <w:rPr>
                <w:rFonts w:ascii="Times New Roman CYR" w:hAnsi="Times New Roman CYR" w:cs="Times New Roman CYR"/>
              </w:rPr>
              <w:t xml:space="preserve">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17</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18</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widowControl w:val="0"/>
              <w:autoSpaceDE w:val="0"/>
              <w:autoSpaceDN w:val="0"/>
              <w:adjustRightInd w:val="0"/>
              <w:jc w:val="both"/>
              <w:rPr>
                <w:rFonts w:ascii="Times New Roman" w:hAnsi="Times New Roman"/>
              </w:rPr>
            </w:pPr>
            <w:r w:rsidRPr="003A4118">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lastRenderedPageBreak/>
              <w:t>19</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8C250A">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20</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widowControl w:val="0"/>
              <w:autoSpaceDE w:val="0"/>
              <w:autoSpaceDN w:val="0"/>
              <w:adjustRightInd w:val="0"/>
              <w:jc w:val="both"/>
              <w:rPr>
                <w:rFonts w:ascii="Times New Roman" w:hAnsi="Times New Roman"/>
              </w:rPr>
            </w:pPr>
            <w:r w:rsidRPr="003A4118">
              <w:rPr>
                <w:rFonts w:ascii="Times New Roman" w:hAnsi="Times New Roman"/>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21</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widowControl w:val="0"/>
              <w:autoSpaceDE w:val="0"/>
              <w:autoSpaceDN w:val="0"/>
              <w:adjustRightInd w:val="0"/>
              <w:jc w:val="both"/>
              <w:rPr>
                <w:rFonts w:ascii="Times New Roman" w:hAnsi="Times New Roman"/>
              </w:rPr>
            </w:pPr>
            <w:r w:rsidRPr="003A4118">
              <w:rPr>
                <w:rFonts w:ascii="Times New Roman" w:hAnsi="Times New Roman"/>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22</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widowControl w:val="0"/>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8C250A">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23</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9B6740">
            <w:pPr>
              <w:widowControl w:val="0"/>
              <w:autoSpaceDE w:val="0"/>
              <w:autoSpaceDN w:val="0"/>
              <w:adjustRightInd w:val="0"/>
              <w:jc w:val="both"/>
              <w:rPr>
                <w:rFonts w:ascii="Times New Roman" w:hAnsi="Times New Roman"/>
              </w:rPr>
            </w:pPr>
            <w:r w:rsidRPr="003A4118">
              <w:rPr>
                <w:rFonts w:ascii="Times New Roman" w:hAnsi="Times New Roman"/>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24</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9B6740">
            <w:pPr>
              <w:widowControl w:val="0"/>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051378" w:rsidP="008C250A">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25</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widowControl w:val="0"/>
              <w:autoSpaceDE w:val="0"/>
              <w:autoSpaceDN w:val="0"/>
              <w:adjustRightInd w:val="0"/>
              <w:jc w:val="both"/>
              <w:rPr>
                <w:rFonts w:ascii="Times New Roman" w:hAnsi="Times New Roman"/>
              </w:rPr>
            </w:pPr>
            <w:r w:rsidRPr="003A4118">
              <w:rPr>
                <w:rFonts w:ascii="Times New Roman" w:hAnsi="Times New Roman"/>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26</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5D35AB" w:rsidP="009B6740">
            <w:pPr>
              <w:widowControl w:val="0"/>
              <w:autoSpaceDE w:val="0"/>
              <w:autoSpaceDN w:val="0"/>
              <w:adjustRightInd w:val="0"/>
              <w:jc w:val="both"/>
              <w:rPr>
                <w:rFonts w:ascii="Times New Roman" w:hAnsi="Times New Roman"/>
              </w:rPr>
            </w:pPr>
            <w:r>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38598C">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27</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5D35AB" w:rsidP="009B6740">
            <w:pPr>
              <w:widowControl w:val="0"/>
              <w:autoSpaceDE w:val="0"/>
              <w:autoSpaceDN w:val="0"/>
              <w:adjustRightInd w:val="0"/>
              <w:jc w:val="both"/>
              <w:rPr>
                <w:rFonts w:ascii="Times New Roman" w:hAnsi="Times New Roman"/>
              </w:rPr>
            </w:pPr>
            <w:r>
              <w:rPr>
                <w:rFonts w:ascii="Times New Roman" w:hAnsi="Times New Roman"/>
              </w:rPr>
              <w:t>1,3,</w:t>
            </w:r>
            <w:r w:rsidR="00C10918" w:rsidRPr="003A4118">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5D35AB" w:rsidP="005D35AB">
            <w:pPr>
              <w:autoSpaceDE w:val="0"/>
              <w:autoSpaceDN w:val="0"/>
              <w:adjustRightInd w:val="0"/>
              <w:jc w:val="center"/>
              <w:rPr>
                <w:rFonts w:ascii="Times New Roman CYR" w:hAnsi="Times New Roman CYR" w:cs="Times New Roman CYR"/>
              </w:rPr>
            </w:pPr>
            <w:r w:rsidRPr="005D35AB">
              <w:rPr>
                <w:rFonts w:ascii="Times New Roman CYR" w:hAnsi="Times New Roman CYR" w:cs="Times New Roman CYR"/>
              </w:rPr>
              <w:t xml:space="preserve">по 1 баллу за каждый верный ответ, всего </w:t>
            </w:r>
            <w:r>
              <w:rPr>
                <w:rFonts w:ascii="Times New Roman CYR" w:hAnsi="Times New Roman CYR" w:cs="Times New Roman CYR"/>
              </w:rPr>
              <w:t>3</w:t>
            </w:r>
            <w:r w:rsidRPr="005D35AB">
              <w:rPr>
                <w:rFonts w:ascii="Times New Roman CYR" w:hAnsi="Times New Roman CYR" w:cs="Times New Roman CYR"/>
              </w:rPr>
              <w:t xml:space="preserve">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28</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38598C">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29</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3</w:t>
            </w:r>
            <w:r w:rsidR="005D35AB">
              <w:rPr>
                <w:rFonts w:ascii="Times New Roman" w:hAnsi="Times New Roman"/>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5D35AB" w:rsidP="009B6740">
            <w:pPr>
              <w:autoSpaceDE w:val="0"/>
              <w:autoSpaceDN w:val="0"/>
              <w:adjustRightInd w:val="0"/>
              <w:jc w:val="center"/>
              <w:rPr>
                <w:rFonts w:ascii="Times New Roman CYR" w:hAnsi="Times New Roman CYR" w:cs="Times New Roman CYR"/>
              </w:rPr>
            </w:pPr>
            <w:r w:rsidRPr="005D35AB">
              <w:rPr>
                <w:rFonts w:ascii="Times New Roman CYR" w:hAnsi="Times New Roman CYR" w:cs="Times New Roman CYR"/>
              </w:rPr>
              <w:t>по 1 баллу за каждый верный ответ, всего 2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30</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C10918"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1</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31</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1-г 2 -д 3-б 4-а</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по 1 баллу за каждый верный ответ, всего 4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32</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1-д 2 -г 3-а 4-в</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38598C">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по 1 баллу за каждый верный ответ, всего 4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33</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4460A7">
            <w:pPr>
              <w:widowControl w:val="0"/>
              <w:autoSpaceDE w:val="0"/>
              <w:autoSpaceDN w:val="0"/>
              <w:adjustRightInd w:val="0"/>
              <w:jc w:val="both"/>
              <w:rPr>
                <w:rFonts w:ascii="Times New Roman" w:hAnsi="Times New Roman"/>
              </w:rPr>
            </w:pPr>
            <w:r w:rsidRPr="003A4118">
              <w:rPr>
                <w:rFonts w:ascii="Times New Roman" w:hAnsi="Times New Roman"/>
              </w:rPr>
              <w:t>1-ж 2-а 3-е 4-в 5-д 6-б 7-</w:t>
            </w:r>
            <w:r w:rsidR="004460A7">
              <w:rPr>
                <w:rFonts w:ascii="Times New Roman" w:hAnsi="Times New Roman"/>
              </w:rPr>
              <w:t>г</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051378">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F26391" w:rsidRPr="003A4118">
              <w:rPr>
                <w:rFonts w:ascii="Times New Roman CYR" w:hAnsi="Times New Roman CYR" w:cs="Times New Roman CYR"/>
              </w:rPr>
              <w:t>7</w:t>
            </w:r>
            <w:r w:rsidRPr="003A4118">
              <w:rPr>
                <w:rFonts w:ascii="Times New Roman CYR" w:hAnsi="Times New Roman CYR" w:cs="Times New Roman CYR"/>
              </w:rPr>
              <w:t xml:space="preserve"> балл</w:t>
            </w:r>
            <w:r w:rsidR="00051378" w:rsidRPr="003A4118">
              <w:rPr>
                <w:rFonts w:ascii="Times New Roman CYR" w:hAnsi="Times New Roman CYR" w:cs="Times New Roman CYR"/>
              </w:rPr>
              <w:t>ов</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34</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1-г 2 -а 3-д 4-б</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617172">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617172" w:rsidRPr="003A4118">
              <w:rPr>
                <w:rFonts w:ascii="Times New Roman CYR" w:hAnsi="Times New Roman CYR" w:cs="Times New Roman CYR"/>
              </w:rPr>
              <w:t>4</w:t>
            </w:r>
            <w:r w:rsidRPr="003A4118">
              <w:rPr>
                <w:rFonts w:ascii="Times New Roman CYR" w:hAnsi="Times New Roman CYR" w:cs="Times New Roman CYR"/>
              </w:rPr>
              <w:t xml:space="preserve">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35</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617172" w:rsidP="009B6740">
            <w:pPr>
              <w:widowControl w:val="0"/>
              <w:autoSpaceDE w:val="0"/>
              <w:autoSpaceDN w:val="0"/>
              <w:adjustRightInd w:val="0"/>
              <w:jc w:val="both"/>
              <w:rPr>
                <w:rFonts w:ascii="Times New Roman" w:hAnsi="Times New Roman"/>
              </w:rPr>
            </w:pPr>
            <w:r w:rsidRPr="003A4118">
              <w:rPr>
                <w:rFonts w:ascii="Times New Roman" w:hAnsi="Times New Roman"/>
              </w:rPr>
              <w:t>1-в 2 -а 3-д 4-б</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по 1 баллу за каждый верный ответ, всего 4 балла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36</w:t>
            </w:r>
          </w:p>
        </w:tc>
        <w:tc>
          <w:tcPr>
            <w:tcW w:w="5416" w:type="dxa"/>
            <w:tcBorders>
              <w:top w:val="single" w:sz="2" w:space="0" w:color="000000"/>
              <w:left w:val="single" w:sz="2" w:space="0" w:color="000000"/>
              <w:bottom w:val="single" w:sz="2" w:space="0" w:color="000000"/>
              <w:right w:val="single" w:sz="2" w:space="0" w:color="000000"/>
            </w:tcBorders>
          </w:tcPr>
          <w:p w:rsidR="00956938" w:rsidRDefault="00956938" w:rsidP="00956938">
            <w:pPr>
              <w:jc w:val="both"/>
              <w:rPr>
                <w:rFonts w:ascii="Times New Roman" w:hAnsi="Times New Roman"/>
                <w:bCs/>
                <w:iCs/>
                <w:sz w:val="28"/>
                <w:szCs w:val="28"/>
              </w:rPr>
            </w:pPr>
            <w:r w:rsidRPr="003A4118">
              <w:rPr>
                <w:rFonts w:ascii="Times New Roman" w:hAnsi="Times New Roman"/>
              </w:rPr>
              <w:t>1-</w:t>
            </w:r>
            <w:r>
              <w:rPr>
                <w:rFonts w:ascii="Times New Roman" w:hAnsi="Times New Roman"/>
              </w:rPr>
              <w:t>г</w:t>
            </w:r>
            <w:r w:rsidRPr="003A4118">
              <w:rPr>
                <w:rFonts w:ascii="Times New Roman" w:hAnsi="Times New Roman"/>
              </w:rPr>
              <w:t xml:space="preserve"> 2-в 3-б 4-а</w:t>
            </w:r>
            <w:r w:rsidRPr="003A4118">
              <w:rPr>
                <w:rFonts w:ascii="Times New Roman" w:hAnsi="Times New Roman"/>
                <w:bCs/>
                <w:iCs/>
                <w:sz w:val="28"/>
                <w:szCs w:val="28"/>
              </w:rPr>
              <w:t xml:space="preserve"> </w:t>
            </w:r>
          </w:p>
          <w:p w:rsidR="00D13D13" w:rsidRPr="003A4118" w:rsidRDefault="00D13D13" w:rsidP="009B6740">
            <w:pPr>
              <w:widowControl w:val="0"/>
              <w:autoSpaceDE w:val="0"/>
              <w:autoSpaceDN w:val="0"/>
              <w:adjustRightInd w:val="0"/>
              <w:jc w:val="both"/>
              <w:rPr>
                <w:rFonts w:ascii="Times New Roman" w:hAnsi="Times New Roman"/>
              </w:rPr>
            </w:pP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051378">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051378" w:rsidRPr="003A4118">
              <w:rPr>
                <w:rFonts w:ascii="Times New Roman CYR" w:hAnsi="Times New Roman CYR" w:cs="Times New Roman CYR"/>
              </w:rPr>
              <w:t>4</w:t>
            </w:r>
            <w:r w:rsidRPr="003A4118">
              <w:rPr>
                <w:rFonts w:ascii="Times New Roman CYR" w:hAnsi="Times New Roman CYR" w:cs="Times New Roman CYR"/>
              </w:rPr>
              <w:t xml:space="preserve"> балл</w:t>
            </w:r>
            <w:r w:rsidR="00051378" w:rsidRPr="003A4118">
              <w:rPr>
                <w:rFonts w:ascii="Times New Roman CYR" w:hAnsi="Times New Roman CYR" w:cs="Times New Roman CYR"/>
              </w:rPr>
              <w:t>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37</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9B6740">
            <w:pPr>
              <w:widowControl w:val="0"/>
              <w:autoSpaceDE w:val="0"/>
              <w:autoSpaceDN w:val="0"/>
              <w:adjustRightInd w:val="0"/>
              <w:jc w:val="both"/>
              <w:rPr>
                <w:rFonts w:ascii="Times New Roman" w:hAnsi="Times New Roman"/>
              </w:rPr>
            </w:pPr>
            <w:r w:rsidRPr="003A4118">
              <w:rPr>
                <w:rFonts w:ascii="Times New Roman" w:hAnsi="Times New Roman"/>
              </w:rPr>
              <w:t>1-б 2-а 3-г 4-д</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051378">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051378" w:rsidRPr="003A4118">
              <w:rPr>
                <w:rFonts w:ascii="Times New Roman CYR" w:hAnsi="Times New Roman CYR" w:cs="Times New Roman CYR"/>
              </w:rPr>
              <w:t>4</w:t>
            </w:r>
            <w:r w:rsidRPr="003A4118">
              <w:rPr>
                <w:rFonts w:ascii="Times New Roman CYR" w:hAnsi="Times New Roman CYR" w:cs="Times New Roman CYR"/>
              </w:rPr>
              <w:t xml:space="preserve"> балл</w:t>
            </w:r>
            <w:r w:rsidR="0006535F" w:rsidRPr="003A4118">
              <w:rPr>
                <w:rFonts w:ascii="Times New Roman CYR" w:hAnsi="Times New Roman CYR" w:cs="Times New Roman CYR"/>
              </w:rPr>
              <w:t>а</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38</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9B6740">
            <w:pPr>
              <w:widowControl w:val="0"/>
              <w:autoSpaceDE w:val="0"/>
              <w:autoSpaceDN w:val="0"/>
              <w:adjustRightInd w:val="0"/>
              <w:jc w:val="both"/>
              <w:rPr>
                <w:rFonts w:ascii="Times New Roman" w:hAnsi="Times New Roman"/>
              </w:rPr>
            </w:pPr>
            <w:r w:rsidRPr="003A4118">
              <w:rPr>
                <w:rFonts w:ascii="Times New Roman" w:hAnsi="Times New Roman"/>
              </w:rPr>
              <w:t>3-1-6-2-5-7-4-8</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051378">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051378" w:rsidRPr="003A4118">
              <w:rPr>
                <w:rFonts w:ascii="Times New Roman CYR" w:hAnsi="Times New Roman CYR" w:cs="Times New Roman CYR"/>
              </w:rPr>
              <w:t xml:space="preserve">8 </w:t>
            </w:r>
            <w:r w:rsidRPr="003A4118">
              <w:rPr>
                <w:rFonts w:ascii="Times New Roman CYR" w:hAnsi="Times New Roman CYR" w:cs="Times New Roman CYR"/>
              </w:rPr>
              <w:t>балл</w:t>
            </w:r>
            <w:r w:rsidR="00051378" w:rsidRPr="003A4118">
              <w:rPr>
                <w:rFonts w:ascii="Times New Roman CYR" w:hAnsi="Times New Roman CYR" w:cs="Times New Roman CYR"/>
              </w:rPr>
              <w:t>ов</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39</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9B6740">
            <w:pPr>
              <w:widowControl w:val="0"/>
              <w:autoSpaceDE w:val="0"/>
              <w:autoSpaceDN w:val="0"/>
              <w:adjustRightInd w:val="0"/>
              <w:jc w:val="both"/>
              <w:rPr>
                <w:rFonts w:ascii="Times New Roman" w:hAnsi="Times New Roman"/>
              </w:rPr>
            </w:pPr>
            <w:r w:rsidRPr="003A4118">
              <w:rPr>
                <w:rFonts w:ascii="Times New Roman" w:hAnsi="Times New Roman"/>
              </w:rPr>
              <w:t>5-3-4-2-1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051378">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051378" w:rsidRPr="003A4118">
              <w:rPr>
                <w:rFonts w:ascii="Times New Roman CYR" w:hAnsi="Times New Roman CYR" w:cs="Times New Roman CYR"/>
              </w:rPr>
              <w:t>5</w:t>
            </w:r>
            <w:r w:rsidRPr="003A4118">
              <w:rPr>
                <w:rFonts w:ascii="Times New Roman CYR" w:hAnsi="Times New Roman CYR" w:cs="Times New Roman CYR"/>
              </w:rPr>
              <w:t xml:space="preserve"> балл</w:t>
            </w:r>
            <w:r w:rsidR="00051378" w:rsidRPr="003A4118">
              <w:rPr>
                <w:rFonts w:ascii="Times New Roman CYR" w:hAnsi="Times New Roman CYR" w:cs="Times New Roman CYR"/>
              </w:rPr>
              <w:t>ов</w:t>
            </w:r>
          </w:p>
        </w:tc>
      </w:tr>
      <w:tr w:rsidR="008F3DA2" w:rsidRPr="003A4118"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3A4118" w:rsidRDefault="00D13D13" w:rsidP="009B6740">
            <w:pPr>
              <w:autoSpaceDE w:val="0"/>
              <w:autoSpaceDN w:val="0"/>
              <w:adjustRightInd w:val="0"/>
              <w:jc w:val="center"/>
              <w:rPr>
                <w:rFonts w:ascii="Times New Roman" w:hAnsi="Times New Roman"/>
                <w:lang w:val="en-US"/>
              </w:rPr>
            </w:pPr>
            <w:r w:rsidRPr="003A4118">
              <w:rPr>
                <w:rFonts w:ascii="Times New Roman" w:hAnsi="Times New Roman"/>
                <w:lang w:val="en-US"/>
              </w:rPr>
              <w:t>40</w:t>
            </w:r>
          </w:p>
        </w:tc>
        <w:tc>
          <w:tcPr>
            <w:tcW w:w="5416" w:type="dxa"/>
            <w:tcBorders>
              <w:top w:val="single" w:sz="2" w:space="0" w:color="000000"/>
              <w:left w:val="single" w:sz="2" w:space="0" w:color="000000"/>
              <w:bottom w:val="single" w:sz="2" w:space="0" w:color="000000"/>
              <w:right w:val="single" w:sz="2" w:space="0" w:color="000000"/>
            </w:tcBorders>
          </w:tcPr>
          <w:p w:rsidR="00D13D13" w:rsidRPr="003A4118" w:rsidRDefault="00051378" w:rsidP="009B6740">
            <w:pPr>
              <w:widowControl w:val="0"/>
              <w:autoSpaceDE w:val="0"/>
              <w:autoSpaceDN w:val="0"/>
              <w:adjustRightInd w:val="0"/>
              <w:jc w:val="both"/>
              <w:rPr>
                <w:rFonts w:ascii="Times New Roman" w:hAnsi="Times New Roman"/>
              </w:rPr>
            </w:pPr>
            <w:r w:rsidRPr="003A4118">
              <w:rPr>
                <w:rFonts w:ascii="Times New Roman" w:hAnsi="Times New Roman"/>
              </w:rPr>
              <w:t>4-2-3-1</w:t>
            </w:r>
          </w:p>
        </w:tc>
        <w:tc>
          <w:tcPr>
            <w:tcW w:w="3034" w:type="dxa"/>
            <w:tcBorders>
              <w:top w:val="single" w:sz="2" w:space="0" w:color="000000"/>
              <w:left w:val="single" w:sz="2" w:space="0" w:color="000000"/>
              <w:bottom w:val="single" w:sz="2" w:space="0" w:color="000000"/>
              <w:right w:val="single" w:sz="2" w:space="0" w:color="000000"/>
            </w:tcBorders>
          </w:tcPr>
          <w:p w:rsidR="00D13D13" w:rsidRPr="003A4118" w:rsidRDefault="00D13D13" w:rsidP="00051378">
            <w:pPr>
              <w:autoSpaceDE w:val="0"/>
              <w:autoSpaceDN w:val="0"/>
              <w:adjustRightInd w:val="0"/>
              <w:jc w:val="center"/>
              <w:rPr>
                <w:rFonts w:ascii="Times New Roman CYR" w:hAnsi="Times New Roman CYR" w:cs="Times New Roman CYR"/>
              </w:rPr>
            </w:pPr>
            <w:r w:rsidRPr="003A4118">
              <w:rPr>
                <w:rFonts w:ascii="Times New Roman CYR" w:hAnsi="Times New Roman CYR" w:cs="Times New Roman CYR"/>
              </w:rPr>
              <w:t xml:space="preserve">по 1 баллу за каждый верный ответ, всего </w:t>
            </w:r>
            <w:r w:rsidR="00051378" w:rsidRPr="003A4118">
              <w:rPr>
                <w:rFonts w:ascii="Times New Roman CYR" w:hAnsi="Times New Roman CYR" w:cs="Times New Roman CYR"/>
              </w:rPr>
              <w:t>4</w:t>
            </w:r>
            <w:r w:rsidR="0006535F" w:rsidRPr="003A4118">
              <w:rPr>
                <w:rFonts w:ascii="Times New Roman CYR" w:hAnsi="Times New Roman CYR" w:cs="Times New Roman CYR"/>
              </w:rPr>
              <w:t xml:space="preserve"> </w:t>
            </w:r>
            <w:r w:rsidRPr="003A4118">
              <w:rPr>
                <w:rFonts w:ascii="Times New Roman CYR" w:hAnsi="Times New Roman CYR" w:cs="Times New Roman CYR"/>
              </w:rPr>
              <w:t>балл</w:t>
            </w:r>
            <w:r w:rsidR="00051378" w:rsidRPr="003A4118">
              <w:rPr>
                <w:rFonts w:ascii="Times New Roman CYR" w:hAnsi="Times New Roman CYR" w:cs="Times New Roman CYR"/>
              </w:rPr>
              <w:t>а</w:t>
            </w:r>
          </w:p>
        </w:tc>
      </w:tr>
    </w:tbl>
    <w:p w:rsidR="00D13D13" w:rsidRPr="003A4118" w:rsidRDefault="00D13D13" w:rsidP="0030535B">
      <w:r w:rsidRPr="003A4118">
        <w:t>Допуск</w:t>
      </w:r>
      <w:r w:rsidRPr="003A4118">
        <w:rPr>
          <w:rFonts w:ascii="Times New Roman" w:hAnsi="Times New Roman"/>
          <w:sz w:val="28"/>
          <w:szCs w:val="28"/>
        </w:rPr>
        <w:t xml:space="preserve"> к следующему этапу профессионального экзамена предоставляются в случае, если экзаменуемый набрал </w:t>
      </w:r>
      <w:r w:rsidR="00505F36" w:rsidRPr="003A4118">
        <w:rPr>
          <w:rFonts w:ascii="Times New Roman" w:hAnsi="Times New Roman"/>
          <w:sz w:val="28"/>
          <w:szCs w:val="28"/>
          <w:u w:val="single"/>
        </w:rPr>
        <w:t>6</w:t>
      </w:r>
      <w:r w:rsidR="002E181C">
        <w:rPr>
          <w:rFonts w:ascii="Times New Roman" w:hAnsi="Times New Roman"/>
          <w:sz w:val="28"/>
          <w:szCs w:val="28"/>
          <w:u w:val="single"/>
        </w:rPr>
        <w:t>6</w:t>
      </w:r>
      <w:r w:rsidRPr="003A4118">
        <w:rPr>
          <w:rFonts w:ascii="Times New Roman" w:hAnsi="Times New Roman"/>
          <w:sz w:val="28"/>
          <w:szCs w:val="28"/>
          <w:u w:val="single"/>
        </w:rPr>
        <w:t xml:space="preserve"> </w:t>
      </w:r>
      <w:r w:rsidRPr="003A4118">
        <w:rPr>
          <w:rFonts w:ascii="Times New Roman" w:hAnsi="Times New Roman"/>
          <w:sz w:val="28"/>
          <w:szCs w:val="28"/>
        </w:rPr>
        <w:t>баллов и более.</w:t>
      </w:r>
    </w:p>
    <w:p w:rsidR="00DF0FEE" w:rsidRPr="003A4118" w:rsidRDefault="00DF0FEE" w:rsidP="009B6740">
      <w:pPr>
        <w:widowControl w:val="0"/>
        <w:autoSpaceDE w:val="0"/>
        <w:autoSpaceDN w:val="0"/>
        <w:jc w:val="both"/>
        <w:rPr>
          <w:rFonts w:ascii="Times New Roman" w:hAnsi="Times New Roman"/>
          <w:b/>
          <w:sz w:val="28"/>
          <w:szCs w:val="28"/>
        </w:rPr>
      </w:pPr>
    </w:p>
    <w:p w:rsidR="00C567C6" w:rsidRPr="003A4118" w:rsidRDefault="00C567C6" w:rsidP="009B6740">
      <w:pPr>
        <w:widowControl w:val="0"/>
        <w:autoSpaceDE w:val="0"/>
        <w:autoSpaceDN w:val="0"/>
        <w:jc w:val="both"/>
        <w:rPr>
          <w:rFonts w:ascii="Times New Roman" w:hAnsi="Times New Roman"/>
          <w:b/>
          <w:sz w:val="28"/>
          <w:szCs w:val="28"/>
        </w:rPr>
      </w:pPr>
    </w:p>
    <w:p w:rsidR="00D13D13" w:rsidRPr="003A4118" w:rsidRDefault="00D13D13" w:rsidP="009B6740">
      <w:pPr>
        <w:widowControl w:val="0"/>
        <w:autoSpaceDE w:val="0"/>
        <w:autoSpaceDN w:val="0"/>
        <w:jc w:val="both"/>
        <w:rPr>
          <w:rFonts w:ascii="Times New Roman" w:hAnsi="Times New Roman"/>
          <w:b/>
          <w:sz w:val="28"/>
          <w:szCs w:val="28"/>
        </w:rPr>
      </w:pPr>
      <w:r w:rsidRPr="003A4118">
        <w:rPr>
          <w:rFonts w:ascii="Times New Roman" w:hAnsi="Times New Roman"/>
          <w:b/>
          <w:sz w:val="28"/>
          <w:szCs w:val="28"/>
        </w:rPr>
        <w:t>12. Задания для практического этапа профессионального экзамена:</w:t>
      </w:r>
    </w:p>
    <w:p w:rsidR="00D13D13" w:rsidRPr="003A4118" w:rsidRDefault="00D13D13" w:rsidP="009B6740">
      <w:pPr>
        <w:widowControl w:val="0"/>
        <w:autoSpaceDE w:val="0"/>
        <w:autoSpaceDN w:val="0"/>
        <w:jc w:val="both"/>
        <w:rPr>
          <w:rFonts w:ascii="Times New Roman" w:hAnsi="Times New Roman"/>
          <w:b/>
          <w:sz w:val="28"/>
          <w:szCs w:val="28"/>
        </w:rPr>
      </w:pPr>
    </w:p>
    <w:tbl>
      <w:tblPr>
        <w:tblW w:w="9687" w:type="dxa"/>
        <w:tblInd w:w="-34" w:type="dxa"/>
        <w:tblLayout w:type="fixed"/>
        <w:tblLook w:val="0000" w:firstRow="0" w:lastRow="0" w:firstColumn="0" w:lastColumn="0" w:noHBand="0" w:noVBand="0"/>
      </w:tblPr>
      <w:tblGrid>
        <w:gridCol w:w="9687"/>
      </w:tblGrid>
      <w:tr w:rsidR="008F3DA2" w:rsidRPr="003A4118" w:rsidTr="009B6740">
        <w:trPr>
          <w:trHeight w:val="1"/>
        </w:trPr>
        <w:tc>
          <w:tcPr>
            <w:tcW w:w="9687"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rPr>
                <w:rFonts w:ascii="Times New Roman" w:hAnsi="Times New Roman"/>
              </w:rPr>
            </w:pPr>
          </w:p>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w:hAnsi="Times New Roman"/>
              </w:rPr>
              <w:t>1.</w:t>
            </w:r>
            <w:r w:rsidRPr="003A4118">
              <w:rPr>
                <w:rFonts w:ascii="Times New Roman CYR" w:hAnsi="Times New Roman CYR" w:cs="Times New Roman CYR"/>
              </w:rPr>
              <w:t>ЗАДАНИЕ НА ВЫПОЛНЕНИЕ ТРУДОВЫХ ДЕЙСТВИЙ В РЕАЛЬНЫХ ИЛИ МОДЕЛЬНЫХ УСЛОВИЯХ</w:t>
            </w:r>
          </w:p>
          <w:p w:rsidR="00EF7ADE" w:rsidRPr="003A4118" w:rsidRDefault="00D13D13" w:rsidP="00EF7ADE">
            <w:pPr>
              <w:autoSpaceDE w:val="0"/>
              <w:autoSpaceDN w:val="0"/>
              <w:adjustRightInd w:val="0"/>
              <w:rPr>
                <w:rFonts w:ascii="Times New Roman" w:hAnsi="Times New Roman"/>
              </w:rPr>
            </w:pPr>
            <w:r w:rsidRPr="003A4118">
              <w:rPr>
                <w:rFonts w:ascii="Times New Roman CYR" w:hAnsi="Times New Roman CYR" w:cs="Times New Roman CYR"/>
              </w:rPr>
              <w:t xml:space="preserve">Трудовая функция: </w:t>
            </w:r>
            <w:r w:rsidR="00BA0E28" w:rsidRPr="003A4118">
              <w:rPr>
                <w:rFonts w:ascii="Times New Roman" w:hAnsi="Times New Roman"/>
                <w:b/>
                <w:lang w:eastAsia="en-US"/>
              </w:rPr>
              <w:t xml:space="preserve">ТФ A/01.5 </w:t>
            </w:r>
            <w:r w:rsidR="00BA0E28" w:rsidRPr="003A4118">
              <w:rPr>
                <w:rFonts w:ascii="Times New Roman" w:hAnsi="Times New Roman"/>
              </w:rPr>
              <w:t>Проверка технического состояния сооружений и оборудования насосной станции водопровода</w:t>
            </w:r>
          </w:p>
          <w:p w:rsidR="00BA0E28" w:rsidRPr="003A4118" w:rsidRDefault="00EF7ADE" w:rsidP="00BA0E28">
            <w:pPr>
              <w:widowControl w:val="0"/>
              <w:autoSpaceDE w:val="0"/>
              <w:autoSpaceDN w:val="0"/>
              <w:adjustRightInd w:val="0"/>
              <w:rPr>
                <w:rFonts w:ascii="Times New Roman" w:hAnsi="Times New Roman"/>
                <w:lang w:eastAsia="en-US"/>
              </w:rPr>
            </w:pPr>
            <w:r w:rsidRPr="003A4118">
              <w:rPr>
                <w:rFonts w:ascii="Times New Roman CYR" w:hAnsi="Times New Roman CYR" w:cs="Times New Roman CYR"/>
              </w:rPr>
              <w:t>Трудовое действие (действия</w:t>
            </w:r>
            <w:r w:rsidRPr="003A4118">
              <w:rPr>
                <w:rFonts w:ascii="Times New Roman" w:hAnsi="Times New Roman"/>
              </w:rPr>
              <w:t xml:space="preserve">): </w:t>
            </w:r>
            <w:r w:rsidR="00BA0E28" w:rsidRPr="003A4118">
              <w:rPr>
                <w:rFonts w:ascii="Times New Roman" w:hAnsi="Times New Roman"/>
              </w:rPr>
              <w:t>Проверка     исправности     состояния     систем      отопления, освещения, ограждающих    и    предохранительных    устройств,    средств    контроля    и сигнализации</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 xml:space="preserve">Типовое задание: Проверить исправность </w:t>
            </w:r>
            <w:r w:rsidR="003A4118">
              <w:rPr>
                <w:rFonts w:ascii="Times New Roman" w:hAnsi="Times New Roman"/>
              </w:rPr>
              <w:t>систем</w:t>
            </w:r>
            <w:r w:rsidR="00BA0E28" w:rsidRPr="003A4118">
              <w:rPr>
                <w:rFonts w:ascii="Times New Roman" w:hAnsi="Times New Roman"/>
              </w:rPr>
              <w:t xml:space="preserve"> отопления, освещения, ограждающих</w:t>
            </w:r>
            <w:r w:rsidR="003A4118">
              <w:rPr>
                <w:rFonts w:ascii="Times New Roman" w:hAnsi="Times New Roman"/>
              </w:rPr>
              <w:t xml:space="preserve"> </w:t>
            </w:r>
            <w:r w:rsidR="00BA0E28" w:rsidRPr="003A4118">
              <w:rPr>
                <w:rFonts w:ascii="Times New Roman" w:hAnsi="Times New Roman"/>
              </w:rPr>
              <w:t xml:space="preserve"> и    предохранительных    устройств,    средств    контроля    и сигнализации</w:t>
            </w:r>
            <w:r w:rsidRPr="003A4118">
              <w:rPr>
                <w:rFonts w:ascii="Times New Roman" w:hAnsi="Times New Roman"/>
              </w:rPr>
              <w:t>, наличие на рабочем месте инструкций, журналов, методических документов необходимых для работы, инструкций по эксплуатации приборо</w:t>
            </w:r>
            <w:r w:rsidR="00BA0E28" w:rsidRPr="003A4118">
              <w:rPr>
                <w:rFonts w:ascii="Times New Roman" w:hAnsi="Times New Roman"/>
              </w:rPr>
              <w:t>в</w:t>
            </w:r>
            <w:r w:rsidRPr="003A4118">
              <w:rPr>
                <w:rFonts w:ascii="Times New Roman" w:hAnsi="Times New Roman"/>
              </w:rPr>
              <w:t xml:space="preserve">. На основании проверки в случае необходимости подготовить служебную записку руководству о выявленных нарушениях. </w:t>
            </w:r>
          </w:p>
          <w:p w:rsidR="00EF7ADE" w:rsidRPr="003A4118" w:rsidRDefault="00CD123C" w:rsidP="00EF7ADE">
            <w:pPr>
              <w:autoSpaceDE w:val="0"/>
              <w:autoSpaceDN w:val="0"/>
              <w:adjustRightInd w:val="0"/>
              <w:rPr>
                <w:rFonts w:ascii="Times New Roman" w:hAnsi="Times New Roman"/>
              </w:rPr>
            </w:pPr>
            <w:r w:rsidRPr="003A4118">
              <w:rPr>
                <w:rFonts w:ascii="Times New Roman" w:hAnsi="Times New Roman"/>
              </w:rPr>
              <w:t>Условия выполнения задания</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1. Место (время) выполнения задания</w:t>
            </w:r>
            <w:r w:rsidR="00A361CE" w:rsidRPr="003A4118">
              <w:rPr>
                <w:rFonts w:ascii="Times New Roman" w:hAnsi="Times New Roman"/>
              </w:rPr>
              <w:t>:</w:t>
            </w:r>
            <w:r w:rsidRPr="003A4118">
              <w:rPr>
                <w:rFonts w:ascii="Times New Roman" w:hAnsi="Times New Roman"/>
              </w:rPr>
              <w:t xml:space="preserve"> </w:t>
            </w:r>
            <w:r w:rsidR="00A361CE" w:rsidRPr="003A4118">
              <w:rPr>
                <w:rFonts w:ascii="Times New Roman" w:hAnsi="Times New Roman"/>
              </w:rPr>
              <w:t>городская насосная станция водопровода (35 мин.)</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2. Максимальное время выполнения задания: 3</w:t>
            </w:r>
            <w:r w:rsidR="00A361CE" w:rsidRPr="003A4118">
              <w:rPr>
                <w:rFonts w:ascii="Times New Roman" w:hAnsi="Times New Roman"/>
              </w:rPr>
              <w:t>5</w:t>
            </w:r>
            <w:r w:rsidRPr="003A4118">
              <w:rPr>
                <w:rFonts w:ascii="Times New Roman" w:hAnsi="Times New Roman"/>
              </w:rPr>
              <w:t xml:space="preserve"> мин.</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3. Вы можете воспользоваться:</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 xml:space="preserve">3.1. инструкцией по технике безопасности и пожарной безопасности, </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3.2. компьютером для открытия нужных документов, инструкций,</w:t>
            </w:r>
          </w:p>
          <w:p w:rsidR="00D13D13" w:rsidRPr="003A4118" w:rsidRDefault="00EF7ADE" w:rsidP="00BA0E28">
            <w:pPr>
              <w:autoSpaceDE w:val="0"/>
              <w:autoSpaceDN w:val="0"/>
              <w:adjustRightInd w:val="0"/>
              <w:jc w:val="both"/>
              <w:rPr>
                <w:rFonts w:ascii="Calibri" w:hAnsi="Calibri" w:cs="Calibri"/>
              </w:rPr>
            </w:pPr>
            <w:r w:rsidRPr="003A4118">
              <w:rPr>
                <w:rFonts w:ascii="Times New Roman" w:hAnsi="Times New Roman"/>
              </w:rPr>
              <w:t>3.3. медицинской аптечкой, ср</w:t>
            </w:r>
            <w:r w:rsidR="00BA0E28" w:rsidRPr="003A4118">
              <w:rPr>
                <w:rFonts w:ascii="Times New Roman" w:hAnsi="Times New Roman"/>
              </w:rPr>
              <w:t>едствами индивидуальной защиты</w:t>
            </w:r>
          </w:p>
        </w:tc>
      </w:tr>
      <w:tr w:rsidR="008F3DA2" w:rsidRPr="003A4118" w:rsidTr="009B6740">
        <w:trPr>
          <w:trHeight w:val="1"/>
        </w:trPr>
        <w:tc>
          <w:tcPr>
            <w:tcW w:w="9687"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rPr>
                <w:rFonts w:ascii="Times New Roman" w:hAnsi="Times New Roman"/>
              </w:rPr>
            </w:pPr>
          </w:p>
          <w:tbl>
            <w:tblPr>
              <w:tblW w:w="0" w:type="auto"/>
              <w:jc w:val="center"/>
              <w:tblLayout w:type="fixed"/>
              <w:tblLook w:val="0000" w:firstRow="0" w:lastRow="0" w:firstColumn="0" w:lastColumn="0" w:noHBand="0" w:noVBand="0"/>
            </w:tblPr>
            <w:tblGrid>
              <w:gridCol w:w="8124"/>
            </w:tblGrid>
            <w:tr w:rsidR="008F3DA2" w:rsidRPr="003A4118" w:rsidTr="009B6740">
              <w:trPr>
                <w:trHeight w:val="240"/>
                <w:jc w:val="center"/>
              </w:trPr>
              <w:tc>
                <w:tcPr>
                  <w:tcW w:w="8124"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jc w:val="center"/>
                    <w:rPr>
                      <w:rFonts w:ascii="Calibri" w:hAnsi="Calibri" w:cs="Calibri"/>
                      <w:lang w:val="en-US"/>
                    </w:rPr>
                  </w:pPr>
                  <w:r w:rsidRPr="003A4118">
                    <w:rPr>
                      <w:rFonts w:ascii="Times New Roman CYR" w:hAnsi="Times New Roman CYR" w:cs="Times New Roman CYR"/>
                    </w:rPr>
                    <w:t xml:space="preserve">Критерии оценки </w:t>
                  </w:r>
                </w:p>
              </w:tc>
            </w:tr>
            <w:tr w:rsidR="008F3DA2" w:rsidRPr="003A4118" w:rsidTr="00F05B11">
              <w:trPr>
                <w:trHeight w:val="1956"/>
                <w:jc w:val="center"/>
              </w:trPr>
              <w:tc>
                <w:tcPr>
                  <w:tcW w:w="8124" w:type="dxa"/>
                  <w:tcBorders>
                    <w:top w:val="single" w:sz="2" w:space="0" w:color="000000"/>
                    <w:left w:val="single" w:sz="2" w:space="0" w:color="000000"/>
                    <w:right w:val="single" w:sz="2" w:space="0" w:color="000000"/>
                  </w:tcBorders>
                  <w:shd w:val="clear" w:color="000000" w:fill="FFFFFF"/>
                </w:tcPr>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 xml:space="preserve">- Результативное выявление состояния (исправность/неисправность) </w:t>
                  </w:r>
                  <w:r w:rsidR="00BA0E28" w:rsidRPr="003A4118">
                    <w:rPr>
                      <w:rFonts w:ascii="Times New Roman" w:hAnsi="Times New Roman"/>
                    </w:rPr>
                    <w:t>систем      отопления, освещения, ограждающих    и    предохранительных    устройств,    средств    контроля    и сигнализации</w:t>
                  </w:r>
                  <w:r w:rsidRPr="003A4118">
                    <w:rPr>
                      <w:rFonts w:ascii="Times New Roman" w:hAnsi="Times New Roman"/>
                    </w:rPr>
                    <w:t>;</w:t>
                  </w:r>
                </w:p>
                <w:p w:rsidR="00EF7ADE" w:rsidRPr="003A4118" w:rsidRDefault="00EF7ADE" w:rsidP="00EF7ADE">
                  <w:pPr>
                    <w:autoSpaceDE w:val="0"/>
                    <w:autoSpaceDN w:val="0"/>
                    <w:adjustRightInd w:val="0"/>
                    <w:rPr>
                      <w:rFonts w:ascii="Times New Roman" w:hAnsi="Times New Roman"/>
                    </w:rPr>
                  </w:pPr>
                  <w:r w:rsidRPr="003A4118">
                    <w:rPr>
                      <w:rFonts w:ascii="Times New Roman" w:hAnsi="Times New Roman"/>
                    </w:rPr>
                    <w:t>- Подтверждение соответствия требованиям инструкции наличия всех нео</w:t>
                  </w:r>
                  <w:r w:rsidR="00BA0E28" w:rsidRPr="003A4118">
                    <w:rPr>
                      <w:rFonts w:ascii="Times New Roman" w:hAnsi="Times New Roman"/>
                    </w:rPr>
                    <w:t xml:space="preserve">бходимых для работы документов </w:t>
                  </w:r>
                  <w:r w:rsidRPr="003A4118">
                    <w:rPr>
                      <w:rFonts w:ascii="Times New Roman" w:hAnsi="Times New Roman"/>
                    </w:rPr>
                    <w:t xml:space="preserve">и подготовка при необходимости служебной записки при обнаружении недостатков и неисправностей. </w:t>
                  </w:r>
                </w:p>
                <w:p w:rsidR="00D13D13" w:rsidRPr="003A4118" w:rsidRDefault="00EF7ADE" w:rsidP="00EF7ADE">
                  <w:pPr>
                    <w:autoSpaceDE w:val="0"/>
                    <w:autoSpaceDN w:val="0"/>
                    <w:adjustRightInd w:val="0"/>
                    <w:jc w:val="both"/>
                    <w:rPr>
                      <w:rFonts w:ascii="Times New Roman" w:hAnsi="Times New Roman"/>
                    </w:rPr>
                  </w:pPr>
                  <w:r w:rsidRPr="003A4118">
                    <w:rPr>
                      <w:rFonts w:ascii="Times New Roman" w:hAnsi="Times New Roman"/>
                    </w:rPr>
                    <w:t>- Соблюдение отведенного времени.</w:t>
                  </w:r>
                </w:p>
              </w:tc>
            </w:tr>
          </w:tbl>
          <w:p w:rsidR="00D13D13" w:rsidRPr="003A4118" w:rsidRDefault="00D13D13" w:rsidP="009B6740">
            <w:pPr>
              <w:autoSpaceDE w:val="0"/>
              <w:autoSpaceDN w:val="0"/>
              <w:adjustRightInd w:val="0"/>
              <w:rPr>
                <w:rFonts w:ascii="Times New Roman" w:hAnsi="Times New Roman"/>
                <w:sz w:val="8"/>
                <w:szCs w:val="8"/>
              </w:rPr>
            </w:pPr>
          </w:p>
          <w:p w:rsidR="00D13D13" w:rsidRPr="003A4118" w:rsidRDefault="00EF7ADE" w:rsidP="001C5A6F">
            <w:pPr>
              <w:jc w:val="both"/>
              <w:rPr>
                <w:rFonts w:ascii="Times New Roman" w:hAnsi="Times New Roman"/>
              </w:rPr>
            </w:pPr>
            <w:r w:rsidRPr="003A4118">
              <w:rPr>
                <w:rFonts w:ascii="Times New Roman CYR" w:hAnsi="Times New Roman CYR" w:cs="Times New Roman CYR"/>
              </w:rPr>
              <w:t xml:space="preserve">Положительное решение о соответствии квалификации соискателя положениям профессионального стандарта в части трудовой функции  </w:t>
            </w:r>
            <w:r w:rsidR="00BA0E28" w:rsidRPr="003A4118">
              <w:rPr>
                <w:rFonts w:ascii="Times New Roman" w:hAnsi="Times New Roman"/>
                <w:b/>
                <w:lang w:eastAsia="en-US"/>
              </w:rPr>
              <w:t xml:space="preserve">ТФ A/01.5 </w:t>
            </w:r>
            <w:r w:rsidR="00BA0E28" w:rsidRPr="003A4118">
              <w:rPr>
                <w:rFonts w:ascii="Times New Roman" w:hAnsi="Times New Roman"/>
              </w:rPr>
              <w:t>Проверка технического состояния сооружений и оборудования насосной станции водопровода</w:t>
            </w:r>
            <w:r w:rsidRPr="003A4118">
              <w:rPr>
                <w:rFonts w:ascii="Times New Roman CYR" w:hAnsi="Times New Roman CYR" w:cs="Times New Roman CYR"/>
              </w:rPr>
              <w:t xml:space="preserve"> принимается при оперативном заключении выводов о исправности </w:t>
            </w:r>
            <w:r w:rsidR="00BA0E28" w:rsidRPr="003A4118">
              <w:rPr>
                <w:rFonts w:ascii="Times New Roman" w:hAnsi="Times New Roman"/>
              </w:rPr>
              <w:t>систем      отопления, освещения, ограждающих    и    предохранительных    устройств,    средств    контроля    и сигнализации</w:t>
            </w:r>
            <w:r w:rsidRPr="003A4118">
              <w:rPr>
                <w:rFonts w:ascii="Times New Roman CYR" w:hAnsi="Times New Roman CYR" w:cs="Times New Roman CYR"/>
              </w:rPr>
              <w:t>, подтверждении исчерпывающего перечня документов находящихся на рабочем месте, соблюдении отведенного квалификационной оценкой времени.</w:t>
            </w:r>
          </w:p>
        </w:tc>
      </w:tr>
    </w:tbl>
    <w:p w:rsidR="00D13D13" w:rsidRPr="003A4118" w:rsidRDefault="00D13D13" w:rsidP="009B6740">
      <w:pPr>
        <w:rPr>
          <w:rFonts w:ascii="Times New Roman" w:hAnsi="Times New Roman"/>
          <w:b/>
          <w:sz w:val="28"/>
          <w:szCs w:val="28"/>
        </w:rPr>
      </w:pPr>
    </w:p>
    <w:p w:rsidR="00D13D13" w:rsidRPr="003A4118" w:rsidRDefault="00D13D13" w:rsidP="009B6740">
      <w:pPr>
        <w:rPr>
          <w:rFonts w:ascii="Times New Roman" w:hAnsi="Times New Roman"/>
          <w:b/>
          <w:sz w:val="28"/>
          <w:szCs w:val="28"/>
        </w:rPr>
      </w:pPr>
    </w:p>
    <w:p w:rsidR="00D13D13" w:rsidRPr="003A4118" w:rsidRDefault="00D13D13" w:rsidP="009B6740">
      <w:pPr>
        <w:rPr>
          <w:rFonts w:ascii="Times New Roman" w:hAnsi="Times New Roman"/>
          <w:b/>
          <w:sz w:val="28"/>
          <w:szCs w:val="28"/>
        </w:rPr>
      </w:pPr>
    </w:p>
    <w:p w:rsidR="00D13D13" w:rsidRPr="003A4118" w:rsidRDefault="00D13D13" w:rsidP="009B6740">
      <w:pPr>
        <w:rPr>
          <w:rFonts w:ascii="Times New Roman" w:hAnsi="Times New Roman"/>
          <w:b/>
          <w:sz w:val="28"/>
          <w:szCs w:val="28"/>
        </w:rPr>
      </w:pPr>
    </w:p>
    <w:tbl>
      <w:tblPr>
        <w:tblW w:w="9673" w:type="dxa"/>
        <w:tblInd w:w="-34" w:type="dxa"/>
        <w:tblLayout w:type="fixed"/>
        <w:tblLook w:val="0000" w:firstRow="0" w:lastRow="0" w:firstColumn="0" w:lastColumn="0" w:noHBand="0" w:noVBand="0"/>
      </w:tblPr>
      <w:tblGrid>
        <w:gridCol w:w="9673"/>
      </w:tblGrid>
      <w:tr w:rsidR="008F3DA2" w:rsidRPr="003A4118" w:rsidTr="009B6740">
        <w:trPr>
          <w:trHeight w:val="1"/>
        </w:trPr>
        <w:tc>
          <w:tcPr>
            <w:tcW w:w="967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ind w:right="-283"/>
              <w:jc w:val="center"/>
              <w:rPr>
                <w:rFonts w:ascii="Times New Roman" w:hAnsi="Times New Roman"/>
              </w:rPr>
            </w:pPr>
          </w:p>
          <w:p w:rsidR="00D13D13" w:rsidRPr="003A4118" w:rsidRDefault="00D13D13" w:rsidP="009B6740">
            <w:pPr>
              <w:autoSpaceDE w:val="0"/>
              <w:autoSpaceDN w:val="0"/>
              <w:adjustRightInd w:val="0"/>
              <w:jc w:val="center"/>
              <w:rPr>
                <w:rFonts w:ascii="Times New Roman CYR" w:hAnsi="Times New Roman CYR" w:cs="Times New Roman CYR"/>
              </w:rPr>
            </w:pPr>
            <w:r w:rsidRPr="003A4118">
              <w:rPr>
                <w:rFonts w:ascii="Times New Roman" w:hAnsi="Times New Roman"/>
              </w:rPr>
              <w:t xml:space="preserve">2. </w:t>
            </w:r>
            <w:r w:rsidRPr="003A4118">
              <w:rPr>
                <w:rFonts w:ascii="Times New Roman CYR" w:hAnsi="Times New Roman CYR" w:cs="Times New Roman CYR"/>
              </w:rPr>
              <w:t>ЗАДАНИЕ НА ВЫПОЛНЕНИЕ ТРУДОВЫХ ДЕЙСТВИЙ В РЕАЛЬНЫХ ИЛИ МОДЕЛЬНЫХ УСЛОВИЯХ</w:t>
            </w:r>
          </w:p>
          <w:p w:rsidR="00BA0E28" w:rsidRPr="003A4118" w:rsidRDefault="00D13D13" w:rsidP="00BA0E28">
            <w:pPr>
              <w:widowControl w:val="0"/>
              <w:autoSpaceDE w:val="0"/>
              <w:autoSpaceDN w:val="0"/>
              <w:adjustRightInd w:val="0"/>
              <w:rPr>
                <w:rFonts w:ascii="Times New Roman" w:hAnsi="Times New Roman"/>
                <w:lang w:eastAsia="en-US"/>
              </w:rPr>
            </w:pPr>
            <w:r w:rsidRPr="003A4118">
              <w:rPr>
                <w:rFonts w:ascii="Times New Roman CYR" w:hAnsi="Times New Roman CYR" w:cs="Times New Roman CYR"/>
              </w:rPr>
              <w:t xml:space="preserve">Трудовая функция: </w:t>
            </w:r>
            <w:r w:rsidR="00BA0E28" w:rsidRPr="003A4118">
              <w:rPr>
                <w:rFonts w:ascii="Times New Roman" w:hAnsi="Times New Roman"/>
                <w:b/>
                <w:lang w:eastAsia="en-US"/>
              </w:rPr>
              <w:t xml:space="preserve">ТФ A/04.5 </w:t>
            </w:r>
            <w:r w:rsidR="00BA0E28" w:rsidRPr="003A4118">
              <w:rPr>
                <w:rFonts w:ascii="Times New Roman" w:hAnsi="Times New Roman"/>
              </w:rPr>
              <w:t>Контроль соблюдения персоналом правил трудового распорядка, требований охраны труда, промышленной и пожарной безопасности</w:t>
            </w:r>
          </w:p>
          <w:p w:rsidR="00F853AA" w:rsidRPr="003A4118" w:rsidRDefault="00BA0E28" w:rsidP="00BA0E28">
            <w:pPr>
              <w:jc w:val="both"/>
              <w:rPr>
                <w:rFonts w:ascii="Times New Roman" w:hAnsi="Times New Roman"/>
              </w:rPr>
            </w:pPr>
            <w:r w:rsidRPr="003A4118">
              <w:rPr>
                <w:rFonts w:ascii="Times New Roman CYR" w:hAnsi="Times New Roman CYR" w:cs="Times New Roman CYR"/>
              </w:rPr>
              <w:t xml:space="preserve">Трудовое действие (действия): </w:t>
            </w:r>
            <w:r w:rsidRPr="003A4118">
              <w:rPr>
                <w:rFonts w:ascii="Times New Roman" w:hAnsi="Times New Roman"/>
                <w:lang w:eastAsia="en-US"/>
              </w:rPr>
              <w:t>Контроль    наличия    и    исправности    средств    индивидуальной    защиты, противопожарного инвентаря, укомплектованности медицинских аптечек</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 xml:space="preserve">Проверить наличия    и    исправности    средств    индивидуальной    защиты, противопожарного инвентаря, укомплектованности медицинских аптечек, наличие на </w:t>
            </w:r>
            <w:r w:rsidRPr="003A4118">
              <w:rPr>
                <w:rFonts w:ascii="Times New Roman CYR" w:hAnsi="Times New Roman CYR" w:cs="Times New Roman CYR"/>
              </w:rPr>
              <w:lastRenderedPageBreak/>
              <w:t xml:space="preserve">рабочем месте инструкций, журналов, требований охраны труда, промышленной и пожарной безопасности. На основании проверки в случае необходимости подготовить служебную записку руководству о выявленных нарушениях. </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Условия выполнения задания</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1. Место (время) выполнения задания ЦОК</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2. Максимальное время выполнения задания: 30 мин.</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3. Вы можете воспользоваться:</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 xml:space="preserve">3.1. инструкцией по технике безопасности и пожарной безопасности, </w:t>
            </w:r>
          </w:p>
          <w:p w:rsidR="00BA0E28" w:rsidRPr="003A4118" w:rsidRDefault="00BA0E28" w:rsidP="00BA0E28">
            <w:pPr>
              <w:autoSpaceDE w:val="0"/>
              <w:autoSpaceDN w:val="0"/>
              <w:adjustRightInd w:val="0"/>
              <w:jc w:val="both"/>
              <w:rPr>
                <w:rFonts w:ascii="Times New Roman CYR" w:hAnsi="Times New Roman CYR" w:cs="Times New Roman CYR"/>
              </w:rPr>
            </w:pPr>
            <w:r w:rsidRPr="003A4118">
              <w:rPr>
                <w:rFonts w:ascii="Times New Roman CYR" w:hAnsi="Times New Roman CYR" w:cs="Times New Roman CYR"/>
              </w:rPr>
              <w:t>3.2. компьютером для открытия нужных документов, инструкций,</w:t>
            </w:r>
          </w:p>
          <w:p w:rsidR="00D13D13" w:rsidRPr="003A4118" w:rsidRDefault="00BA0E28" w:rsidP="00BA0E28">
            <w:pPr>
              <w:autoSpaceDE w:val="0"/>
              <w:autoSpaceDN w:val="0"/>
              <w:adjustRightInd w:val="0"/>
              <w:ind w:left="460"/>
              <w:rPr>
                <w:rFonts w:ascii="Calibri" w:hAnsi="Calibri" w:cs="Calibri"/>
              </w:rPr>
            </w:pPr>
            <w:r w:rsidRPr="003A4118">
              <w:rPr>
                <w:rFonts w:ascii="Times New Roman CYR" w:hAnsi="Times New Roman CYR" w:cs="Times New Roman CYR"/>
              </w:rPr>
              <w:t>3.3. медицинской аптечкой, средствами индивидуальной защиты</w:t>
            </w:r>
          </w:p>
        </w:tc>
      </w:tr>
      <w:tr w:rsidR="008F3DA2" w:rsidRPr="003A4118" w:rsidTr="009B6740">
        <w:trPr>
          <w:trHeight w:val="1"/>
        </w:trPr>
        <w:tc>
          <w:tcPr>
            <w:tcW w:w="967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rPr>
                <w:rFonts w:ascii="Times New Roman" w:hAnsi="Times New Roman"/>
              </w:rPr>
            </w:pPr>
          </w:p>
          <w:tbl>
            <w:tblPr>
              <w:tblW w:w="0" w:type="auto"/>
              <w:jc w:val="center"/>
              <w:tblLayout w:type="fixed"/>
              <w:tblLook w:val="0000" w:firstRow="0" w:lastRow="0" w:firstColumn="0" w:lastColumn="0" w:noHBand="0" w:noVBand="0"/>
            </w:tblPr>
            <w:tblGrid>
              <w:gridCol w:w="8056"/>
            </w:tblGrid>
            <w:tr w:rsidR="008F3DA2" w:rsidRPr="003A4118" w:rsidTr="009B6740">
              <w:trPr>
                <w:trHeight w:val="236"/>
                <w:jc w:val="center"/>
              </w:trPr>
              <w:tc>
                <w:tcPr>
                  <w:tcW w:w="8056"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3A4118" w:rsidRDefault="00D13D13" w:rsidP="009B6740">
                  <w:pPr>
                    <w:autoSpaceDE w:val="0"/>
                    <w:autoSpaceDN w:val="0"/>
                    <w:adjustRightInd w:val="0"/>
                    <w:jc w:val="center"/>
                    <w:rPr>
                      <w:rFonts w:ascii="Calibri" w:hAnsi="Calibri" w:cs="Calibri"/>
                      <w:lang w:val="en-US"/>
                    </w:rPr>
                  </w:pPr>
                  <w:r w:rsidRPr="003A4118">
                    <w:rPr>
                      <w:rFonts w:ascii="Times New Roman CYR" w:hAnsi="Times New Roman CYR" w:cs="Times New Roman CYR"/>
                    </w:rPr>
                    <w:t xml:space="preserve">Критерии оценки </w:t>
                  </w:r>
                </w:p>
              </w:tc>
            </w:tr>
            <w:tr w:rsidR="008F3DA2" w:rsidRPr="003A4118" w:rsidTr="009B6740">
              <w:trPr>
                <w:trHeight w:val="251"/>
                <w:jc w:val="center"/>
              </w:trPr>
              <w:tc>
                <w:tcPr>
                  <w:tcW w:w="8056" w:type="dxa"/>
                  <w:tcBorders>
                    <w:top w:val="single" w:sz="2" w:space="0" w:color="000000"/>
                    <w:left w:val="single" w:sz="2" w:space="0" w:color="000000"/>
                    <w:bottom w:val="single" w:sz="2" w:space="0" w:color="000000"/>
                    <w:right w:val="single" w:sz="2" w:space="0" w:color="000000"/>
                  </w:tcBorders>
                  <w:shd w:val="clear" w:color="000000" w:fill="FFFFFF"/>
                </w:tcPr>
                <w:p w:rsidR="00BA0E28" w:rsidRPr="003A4118" w:rsidRDefault="00BA0E28" w:rsidP="00BA0E28">
                  <w:pPr>
                    <w:autoSpaceDE w:val="0"/>
                    <w:autoSpaceDN w:val="0"/>
                    <w:adjustRightInd w:val="0"/>
                    <w:jc w:val="both"/>
                    <w:rPr>
                      <w:rFonts w:ascii="Times New Roman" w:hAnsi="Times New Roman"/>
                    </w:rPr>
                  </w:pPr>
                  <w:r w:rsidRPr="003A4118">
                    <w:rPr>
                      <w:rFonts w:ascii="Times New Roman" w:hAnsi="Times New Roman"/>
                    </w:rPr>
                    <w:t>- Результативное выявление состояния (исправность/неисправность) средств    индивидуальной    защиты, противопожарного инвентаря, укомплектованности медицинских аптечек;</w:t>
                  </w:r>
                </w:p>
                <w:p w:rsidR="00BA0E28" w:rsidRPr="003A4118" w:rsidRDefault="00BA0E28" w:rsidP="00BA0E28">
                  <w:pPr>
                    <w:autoSpaceDE w:val="0"/>
                    <w:autoSpaceDN w:val="0"/>
                    <w:adjustRightInd w:val="0"/>
                    <w:jc w:val="both"/>
                    <w:rPr>
                      <w:rFonts w:ascii="Times New Roman" w:hAnsi="Times New Roman"/>
                    </w:rPr>
                  </w:pPr>
                  <w:r w:rsidRPr="003A4118">
                    <w:rPr>
                      <w:rFonts w:ascii="Times New Roman" w:hAnsi="Times New Roman"/>
                    </w:rPr>
                    <w:t xml:space="preserve">- Подтверждение соответствия требованиям инструкции наличия всех необходимых для работы документов и подготовка при необходимости служебной записки при обнаружении недостатков и неисправностей. </w:t>
                  </w:r>
                </w:p>
                <w:p w:rsidR="00D13D13" w:rsidRPr="003A4118" w:rsidRDefault="00BA0E28" w:rsidP="00BA0E28">
                  <w:pPr>
                    <w:autoSpaceDE w:val="0"/>
                    <w:autoSpaceDN w:val="0"/>
                    <w:adjustRightInd w:val="0"/>
                    <w:jc w:val="both"/>
                    <w:rPr>
                      <w:rFonts w:ascii="Calibri" w:hAnsi="Calibri" w:cs="Calibri"/>
                    </w:rPr>
                  </w:pPr>
                  <w:r w:rsidRPr="003A4118">
                    <w:rPr>
                      <w:rFonts w:ascii="Times New Roman" w:hAnsi="Times New Roman"/>
                    </w:rPr>
                    <w:t>- Соблюдение отведенного времени.</w:t>
                  </w:r>
                </w:p>
              </w:tc>
            </w:tr>
          </w:tbl>
          <w:p w:rsidR="00D13D13" w:rsidRPr="003A4118" w:rsidRDefault="00FC0CFC" w:rsidP="00A361CE">
            <w:pPr>
              <w:widowControl w:val="0"/>
              <w:autoSpaceDE w:val="0"/>
              <w:autoSpaceDN w:val="0"/>
              <w:adjustRightInd w:val="0"/>
              <w:rPr>
                <w:rFonts w:ascii="Times New Roman" w:hAnsi="Times New Roman"/>
                <w:lang w:eastAsia="en-US"/>
              </w:rPr>
            </w:pPr>
            <w:r w:rsidRPr="003A4118">
              <w:rPr>
                <w:rFonts w:ascii="Times New Roman CYR" w:hAnsi="Times New Roman CYR" w:cs="Times New Roman CYR"/>
              </w:rPr>
              <w:t xml:space="preserve">Положительное решение о соответствии квалификации соискателя положениям профессионального стандарта в части трудовой функции   </w:t>
            </w:r>
            <w:r w:rsidR="00A361CE" w:rsidRPr="003A4118">
              <w:rPr>
                <w:rFonts w:ascii="Times New Roman" w:hAnsi="Times New Roman"/>
                <w:b/>
                <w:lang w:eastAsia="en-US"/>
              </w:rPr>
              <w:t xml:space="preserve">ТФ A/04.5 </w:t>
            </w:r>
            <w:r w:rsidR="00A361CE" w:rsidRPr="003A4118">
              <w:rPr>
                <w:rFonts w:ascii="Times New Roman" w:hAnsi="Times New Roman"/>
              </w:rPr>
              <w:t>Контроль соблюдения персоналом правил трудового распорядка, требований охраны труда, промышленной и пожарной безопасности</w:t>
            </w:r>
            <w:r w:rsidR="00A361CE" w:rsidRPr="003A4118">
              <w:rPr>
                <w:rFonts w:ascii="Times New Roman" w:hAnsi="Times New Roman"/>
                <w:lang w:eastAsia="en-US"/>
              </w:rPr>
              <w:t xml:space="preserve"> </w:t>
            </w:r>
            <w:r w:rsidRPr="003A4118">
              <w:rPr>
                <w:rFonts w:ascii="Times New Roman CYR" w:hAnsi="Times New Roman CYR" w:cs="Times New Roman CYR"/>
              </w:rPr>
              <w:t>принимается при выполнении действия в соответствии с критерием оценки и соблюдении отведенного времени.</w:t>
            </w:r>
          </w:p>
        </w:tc>
      </w:tr>
    </w:tbl>
    <w:p w:rsidR="00D13D13" w:rsidRPr="003A4118" w:rsidRDefault="00D13D13" w:rsidP="009B6740">
      <w:pPr>
        <w:jc w:val="right"/>
        <w:rPr>
          <w:rFonts w:ascii="Arial" w:hAnsi="Arial" w:cs="Arial"/>
          <w:sz w:val="28"/>
          <w:szCs w:val="28"/>
        </w:rPr>
      </w:pPr>
    </w:p>
    <w:p w:rsidR="00D13D13" w:rsidRPr="003A4118" w:rsidRDefault="00D13D13" w:rsidP="009B6740">
      <w:pPr>
        <w:widowControl w:val="0"/>
        <w:autoSpaceDE w:val="0"/>
        <w:autoSpaceDN w:val="0"/>
        <w:jc w:val="both"/>
        <w:rPr>
          <w:rFonts w:ascii="Times New Roman" w:hAnsi="Times New Roman"/>
          <w:sz w:val="28"/>
          <w:szCs w:val="28"/>
        </w:rPr>
      </w:pPr>
      <w:r w:rsidRPr="003A4118">
        <w:rPr>
          <w:rFonts w:ascii="Times New Roman" w:hAnsi="Times New Roman"/>
          <w:b/>
          <w:sz w:val="28"/>
          <w:szCs w:val="28"/>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Pr="003A4118">
        <w:rPr>
          <w:rFonts w:ascii="Times New Roman" w:hAnsi="Times New Roman"/>
          <w:sz w:val="28"/>
          <w:szCs w:val="28"/>
        </w:rPr>
        <w:t xml:space="preserve">: </w:t>
      </w:r>
    </w:p>
    <w:p w:rsidR="00D13D13" w:rsidRPr="003A4118" w:rsidRDefault="00D13D13" w:rsidP="009B6740">
      <w:pPr>
        <w:widowControl w:val="0"/>
        <w:autoSpaceDE w:val="0"/>
        <w:autoSpaceDN w:val="0"/>
        <w:jc w:val="both"/>
        <w:rPr>
          <w:rFonts w:ascii="Times New Roman" w:hAnsi="Times New Roman"/>
          <w:sz w:val="28"/>
          <w:szCs w:val="28"/>
        </w:rPr>
      </w:pPr>
      <w:r w:rsidRPr="003A4118">
        <w:rPr>
          <w:rFonts w:ascii="Times New Roman" w:hAnsi="Times New Roman"/>
          <w:sz w:val="28"/>
          <w:szCs w:val="28"/>
        </w:rPr>
        <w:t xml:space="preserve">Положительное решение о соответствии квалификации соискателя требованиям к квалификации по квалификации </w:t>
      </w:r>
      <w:r w:rsidR="001C5A6F" w:rsidRPr="001C5A6F">
        <w:rPr>
          <w:rFonts w:ascii="Times New Roman" w:hAnsi="Times New Roman"/>
          <w:sz w:val="28"/>
          <w:szCs w:val="28"/>
          <w:u w:val="single"/>
        </w:rPr>
        <w:t>Мастер по эксплуатации насосных станций водопровода</w:t>
      </w:r>
      <w:r w:rsidRPr="003A4118">
        <w:rPr>
          <w:rFonts w:ascii="Times New Roman" w:hAnsi="Times New Roman"/>
          <w:sz w:val="28"/>
          <w:szCs w:val="28"/>
          <w:u w:val="single"/>
        </w:rPr>
        <w:t xml:space="preserve"> </w:t>
      </w:r>
      <w:r w:rsidR="001C5A6F">
        <w:rPr>
          <w:rFonts w:ascii="Times New Roman" w:hAnsi="Times New Roman"/>
          <w:sz w:val="28"/>
          <w:szCs w:val="28"/>
          <w:u w:val="single"/>
        </w:rPr>
        <w:t>5</w:t>
      </w:r>
    </w:p>
    <w:p w:rsidR="00D13D13" w:rsidRPr="003A4118" w:rsidRDefault="00D13D13" w:rsidP="009B6740">
      <w:pPr>
        <w:widowControl w:val="0"/>
        <w:autoSpaceDE w:val="0"/>
        <w:autoSpaceDN w:val="0"/>
        <w:jc w:val="center"/>
        <w:rPr>
          <w:rFonts w:ascii="Times New Roman" w:hAnsi="Times New Roman"/>
          <w:sz w:val="20"/>
          <w:szCs w:val="20"/>
        </w:rPr>
      </w:pPr>
      <w:r w:rsidRPr="003A4118">
        <w:rPr>
          <w:rFonts w:ascii="Times New Roman" w:hAnsi="Times New Roman"/>
          <w:sz w:val="20"/>
          <w:szCs w:val="20"/>
        </w:rPr>
        <w:t>(наименование квалификации)</w:t>
      </w:r>
    </w:p>
    <w:p w:rsidR="00D13D13" w:rsidRPr="003A4118" w:rsidRDefault="00D13D13" w:rsidP="009B6740">
      <w:pPr>
        <w:widowControl w:val="0"/>
        <w:autoSpaceDE w:val="0"/>
        <w:autoSpaceDN w:val="0"/>
        <w:jc w:val="both"/>
        <w:rPr>
          <w:rFonts w:ascii="Times New Roman" w:hAnsi="Times New Roman"/>
          <w:sz w:val="28"/>
          <w:szCs w:val="28"/>
          <w:u w:val="single"/>
        </w:rPr>
      </w:pPr>
      <w:r w:rsidRPr="003A4118">
        <w:rPr>
          <w:rFonts w:ascii="Times New Roman" w:hAnsi="Times New Roman"/>
          <w:sz w:val="28"/>
          <w:szCs w:val="28"/>
          <w:u w:val="single"/>
        </w:rPr>
        <w:t>принимается при правильном выполнении не менее  2 практических</w:t>
      </w:r>
      <w:r w:rsidR="007506D5" w:rsidRPr="003A4118">
        <w:rPr>
          <w:rFonts w:ascii="Times New Roman" w:hAnsi="Times New Roman"/>
          <w:sz w:val="28"/>
          <w:szCs w:val="28"/>
          <w:u w:val="single"/>
        </w:rPr>
        <w:t xml:space="preserve"> </w:t>
      </w:r>
      <w:r w:rsidRPr="003A4118">
        <w:rPr>
          <w:rFonts w:ascii="Times New Roman" w:hAnsi="Times New Roman"/>
          <w:sz w:val="28"/>
          <w:szCs w:val="28"/>
          <w:u w:val="single"/>
        </w:rPr>
        <w:t>заданий.</w:t>
      </w:r>
    </w:p>
    <w:p w:rsidR="00D13D13" w:rsidRPr="003A4118" w:rsidRDefault="00D13D13" w:rsidP="009B6740">
      <w:pPr>
        <w:widowControl w:val="0"/>
        <w:autoSpaceDE w:val="0"/>
        <w:autoSpaceDN w:val="0"/>
        <w:jc w:val="center"/>
        <w:rPr>
          <w:rFonts w:ascii="Times New Roman" w:hAnsi="Times New Roman"/>
          <w:sz w:val="20"/>
          <w:szCs w:val="20"/>
        </w:rPr>
      </w:pPr>
      <w:r w:rsidRPr="003A4118">
        <w:rPr>
          <w:rFonts w:ascii="Times New Roman" w:hAnsi="Times New Roman"/>
          <w:sz w:val="20"/>
          <w:szCs w:val="20"/>
        </w:rPr>
        <w:t>(указывается, при каких результатах выполнения задания профессиональный экзамен считается пройденным положительно)</w:t>
      </w:r>
    </w:p>
    <w:p w:rsidR="00D13D13" w:rsidRDefault="00D13D13" w:rsidP="009B6740">
      <w:pPr>
        <w:autoSpaceDE w:val="0"/>
        <w:autoSpaceDN w:val="0"/>
        <w:adjustRightInd w:val="0"/>
        <w:jc w:val="both"/>
        <w:rPr>
          <w:rFonts w:ascii="Times New Roman" w:hAnsi="Times New Roman"/>
          <w:b/>
          <w:sz w:val="28"/>
          <w:szCs w:val="28"/>
        </w:rPr>
      </w:pPr>
      <w:r w:rsidRPr="003A4118">
        <w:rPr>
          <w:rFonts w:ascii="Times New Roman" w:hAnsi="Times New Roman"/>
          <w:b/>
          <w:sz w:val="28"/>
          <w:szCs w:val="28"/>
        </w:rPr>
        <w:t>14. Перечень нормативных правовых и иных документов, использованных при подготовке комплекта оценочных средств:</w:t>
      </w:r>
    </w:p>
    <w:p w:rsidR="001C5A6F" w:rsidRPr="003A4118" w:rsidRDefault="001C5A6F" w:rsidP="009B6740">
      <w:pPr>
        <w:autoSpaceDE w:val="0"/>
        <w:autoSpaceDN w:val="0"/>
        <w:adjustRightInd w:val="0"/>
        <w:jc w:val="both"/>
        <w:rPr>
          <w:rFonts w:ascii="Times New Roman" w:hAnsi="Times New Roman"/>
          <w:b/>
          <w:sz w:val="28"/>
          <w:szCs w:val="28"/>
        </w:rPr>
      </w:pPr>
    </w:p>
    <w:tbl>
      <w:tblPr>
        <w:tblW w:w="9498" w:type="dxa"/>
        <w:tblInd w:w="51"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51" w:type="dxa"/>
          <w:right w:w="51" w:type="dxa"/>
        </w:tblCellMar>
        <w:tblLook w:val="0000" w:firstRow="0" w:lastRow="0" w:firstColumn="0" w:lastColumn="0" w:noHBand="0" w:noVBand="0"/>
      </w:tblPr>
      <w:tblGrid>
        <w:gridCol w:w="9498"/>
      </w:tblGrid>
      <w:tr w:rsidR="008F3DA2" w:rsidRPr="003A4118" w:rsidTr="009B6740">
        <w:trPr>
          <w:trHeight w:val="1"/>
        </w:trPr>
        <w:tc>
          <w:tcPr>
            <w:tcW w:w="9498" w:type="dxa"/>
          </w:tcPr>
          <w:p w:rsidR="00D13D13" w:rsidRPr="003A4118" w:rsidRDefault="00E45989" w:rsidP="00443BDC">
            <w:pPr>
              <w:suppressAutoHyphens/>
              <w:autoSpaceDE w:val="0"/>
              <w:autoSpaceDN w:val="0"/>
              <w:adjustRightInd w:val="0"/>
              <w:jc w:val="both"/>
              <w:rPr>
                <w:rFonts w:ascii="Times New Roman" w:hAnsi="Times New Roman"/>
              </w:rPr>
            </w:pPr>
            <w:r w:rsidRPr="003A4118">
              <w:rPr>
                <w:rFonts w:ascii="Times New Roman" w:hAnsi="Times New Roman"/>
                <w:b/>
              </w:rPr>
              <w:t>ГОСТ</w:t>
            </w:r>
            <w:r w:rsidRPr="003A4118">
              <w:rPr>
                <w:rFonts w:ascii="Times New Roman" w:hAnsi="Times New Roman"/>
              </w:rPr>
              <w:t xml:space="preserve"> </w:t>
            </w:r>
            <w:r w:rsidR="002A30DA" w:rsidRPr="003A4118">
              <w:rPr>
                <w:rFonts w:ascii="Times New Roman" w:hAnsi="Times New Roman"/>
              </w:rPr>
              <w:t>ISO 17769-1-2014 Насосы жидкостные и установки. Основные термины, определения, количественные величины, буквенные обозначения и единицы измерения. Часть 1. Жидкостные насосы</w:t>
            </w:r>
          </w:p>
        </w:tc>
      </w:tr>
      <w:tr w:rsidR="008F3DA2" w:rsidRPr="003A4118" w:rsidTr="009B6740">
        <w:trPr>
          <w:trHeight w:val="1"/>
        </w:trPr>
        <w:tc>
          <w:tcPr>
            <w:tcW w:w="9498" w:type="dxa"/>
          </w:tcPr>
          <w:p w:rsidR="009E5948" w:rsidRPr="003A4118" w:rsidRDefault="00E45989" w:rsidP="00443BDC">
            <w:pPr>
              <w:suppressAutoHyphens/>
              <w:autoSpaceDE w:val="0"/>
              <w:autoSpaceDN w:val="0"/>
              <w:adjustRightInd w:val="0"/>
              <w:jc w:val="both"/>
              <w:rPr>
                <w:rFonts w:ascii="Times New Roman" w:hAnsi="Times New Roman"/>
              </w:rPr>
            </w:pPr>
            <w:r w:rsidRPr="003A4118">
              <w:rPr>
                <w:rFonts w:ascii="Times New Roman" w:hAnsi="Times New Roman"/>
                <w:b/>
              </w:rPr>
              <w:t>ГОСТ</w:t>
            </w:r>
            <w:r w:rsidRPr="003A4118">
              <w:rPr>
                <w:rFonts w:ascii="Times New Roman" w:hAnsi="Times New Roman"/>
              </w:rPr>
              <w:t xml:space="preserve"> 21.205-2016 Система проектной документации для строительства (СПДС). Условные обозначения элементов трубопроводных систем зданий и сооружений</w:t>
            </w:r>
          </w:p>
        </w:tc>
      </w:tr>
      <w:tr w:rsidR="008F3DA2" w:rsidRPr="003A4118" w:rsidTr="009B6740">
        <w:trPr>
          <w:trHeight w:val="1"/>
        </w:trPr>
        <w:tc>
          <w:tcPr>
            <w:tcW w:w="9498" w:type="dxa"/>
          </w:tcPr>
          <w:p w:rsidR="00443BDC" w:rsidRPr="003A4118" w:rsidRDefault="00BE0E16" w:rsidP="00443BDC">
            <w:pPr>
              <w:suppressAutoHyphens/>
              <w:autoSpaceDE w:val="0"/>
              <w:autoSpaceDN w:val="0"/>
              <w:adjustRightInd w:val="0"/>
              <w:jc w:val="both"/>
              <w:rPr>
                <w:rFonts w:ascii="Times New Roman CYR" w:hAnsi="Times New Roman CYR" w:cs="Times New Roman CYR"/>
                <w:bCs/>
              </w:rPr>
            </w:pPr>
            <w:r w:rsidRPr="003A4118">
              <w:rPr>
                <w:rFonts w:ascii="Times New Roman" w:hAnsi="Times New Roman"/>
                <w:b/>
              </w:rPr>
              <w:t xml:space="preserve">ГОСТ Р </w:t>
            </w:r>
            <w:r w:rsidRPr="003A4118">
              <w:rPr>
                <w:rFonts w:ascii="Times New Roman" w:hAnsi="Times New Roman"/>
              </w:rPr>
              <w:t>12.0.006-2002 ССБТ ОБЩИЕ ТРЕБОВАНИЯ К СИСТЕМЕ УПРАВЛЕНИЯ ОХРАНОЙ ТРУДА В ОРГАНИЗАЦИИ (с изменением №1)</w:t>
            </w:r>
          </w:p>
        </w:tc>
      </w:tr>
      <w:tr w:rsidR="008F3DA2" w:rsidRPr="003A4118" w:rsidTr="009B6740">
        <w:trPr>
          <w:trHeight w:val="1"/>
        </w:trPr>
        <w:tc>
          <w:tcPr>
            <w:tcW w:w="9498" w:type="dxa"/>
          </w:tcPr>
          <w:p w:rsidR="00BE0E16" w:rsidRPr="003A4118" w:rsidRDefault="00BE0E16" w:rsidP="00BE0E16">
            <w:pPr>
              <w:suppressAutoHyphens/>
              <w:autoSpaceDE w:val="0"/>
              <w:autoSpaceDN w:val="0"/>
              <w:adjustRightInd w:val="0"/>
              <w:jc w:val="both"/>
              <w:rPr>
                <w:rFonts w:ascii="Times New Roman" w:hAnsi="Times New Roman"/>
              </w:rPr>
            </w:pPr>
            <w:r w:rsidRPr="003A4118">
              <w:rPr>
                <w:rFonts w:ascii="Times New Roman" w:hAnsi="Times New Roman"/>
                <w:b/>
              </w:rPr>
              <w:t xml:space="preserve">ГОСТ </w:t>
            </w:r>
            <w:r w:rsidRPr="003A4118">
              <w:rPr>
                <w:rFonts w:ascii="Times New Roman" w:hAnsi="Times New Roman"/>
              </w:rPr>
              <w:t xml:space="preserve">12.1.004-91 СИСТЕМА СТАНДАРТОВ БЕЗОПАСНОСТИ ТРУДА (ССБТ). </w:t>
            </w:r>
          </w:p>
          <w:p w:rsidR="009E5948" w:rsidRPr="003A4118" w:rsidRDefault="00BE0E16" w:rsidP="00BE0E16">
            <w:pPr>
              <w:suppressAutoHyphens/>
              <w:autoSpaceDE w:val="0"/>
              <w:autoSpaceDN w:val="0"/>
              <w:adjustRightInd w:val="0"/>
              <w:rPr>
                <w:rFonts w:ascii="Times New Roman" w:hAnsi="Times New Roman"/>
                <w:b/>
              </w:rPr>
            </w:pPr>
            <w:r w:rsidRPr="003A4118">
              <w:rPr>
                <w:rFonts w:ascii="Times New Roman" w:hAnsi="Times New Roman"/>
              </w:rPr>
              <w:t>ПОЖАРНОЙ БЕЗОПАСНОСТЬ. ОБЩИЕ ТРЕБОВАНИЯ  (с изменением №1)</w:t>
            </w:r>
          </w:p>
        </w:tc>
      </w:tr>
      <w:tr w:rsidR="008F3DA2" w:rsidRPr="003A4118" w:rsidTr="009B6740">
        <w:trPr>
          <w:trHeight w:val="1"/>
        </w:trPr>
        <w:tc>
          <w:tcPr>
            <w:tcW w:w="9498" w:type="dxa"/>
          </w:tcPr>
          <w:p w:rsidR="00E45989" w:rsidRPr="003A4118" w:rsidRDefault="002A30DA" w:rsidP="00BE0E16">
            <w:pPr>
              <w:suppressAutoHyphens/>
              <w:autoSpaceDE w:val="0"/>
              <w:autoSpaceDN w:val="0"/>
              <w:adjustRightInd w:val="0"/>
              <w:jc w:val="both"/>
              <w:rPr>
                <w:rFonts w:ascii="Times New Roman" w:hAnsi="Times New Roman"/>
                <w:b/>
              </w:rPr>
            </w:pPr>
            <w:r w:rsidRPr="003A4118">
              <w:rPr>
                <w:rFonts w:ascii="Times New Roman" w:hAnsi="Times New Roman"/>
                <w:b/>
              </w:rPr>
              <w:t xml:space="preserve">ГОСТ Р </w:t>
            </w:r>
            <w:r w:rsidRPr="003A4118">
              <w:rPr>
                <w:rFonts w:ascii="Times New Roman" w:hAnsi="Times New Roman"/>
              </w:rPr>
              <w:t>54123—2010 БЕЗОПАСНОСТЬ МАШИН И ОБОРУДОВАНИЯ Термины, определения и основные показатели безопасности</w:t>
            </w:r>
          </w:p>
        </w:tc>
      </w:tr>
      <w:tr w:rsidR="008F3DA2" w:rsidRPr="003A4118" w:rsidTr="009B6740">
        <w:trPr>
          <w:trHeight w:val="1"/>
        </w:trPr>
        <w:tc>
          <w:tcPr>
            <w:tcW w:w="9498" w:type="dxa"/>
          </w:tcPr>
          <w:p w:rsidR="009E5948" w:rsidRPr="003A4118" w:rsidRDefault="009E5948" w:rsidP="009B6740">
            <w:pPr>
              <w:suppressAutoHyphens/>
              <w:autoSpaceDE w:val="0"/>
              <w:autoSpaceDN w:val="0"/>
              <w:adjustRightInd w:val="0"/>
              <w:rPr>
                <w:rFonts w:ascii="Times New Roman CYR" w:hAnsi="Times New Roman CYR" w:cs="Times New Roman CYR"/>
                <w:b/>
                <w:bCs/>
              </w:rPr>
            </w:pPr>
            <w:r w:rsidRPr="003A4118">
              <w:rPr>
                <w:rFonts w:ascii="Times New Roman CYR" w:hAnsi="Times New Roman CYR" w:cs="Times New Roman CYR"/>
                <w:b/>
                <w:bCs/>
              </w:rPr>
              <w:t xml:space="preserve">СН </w:t>
            </w:r>
            <w:r w:rsidRPr="003A4118">
              <w:rPr>
                <w:rFonts w:ascii="Times New Roman CYR" w:hAnsi="Times New Roman CYR" w:cs="Times New Roman CYR"/>
                <w:bCs/>
              </w:rPr>
              <w:t xml:space="preserve">357-77. Инструкция по проектированию силового и осветительного </w:t>
            </w:r>
            <w:r w:rsidRPr="003A4118">
              <w:rPr>
                <w:rFonts w:ascii="Times New Roman CYR" w:hAnsi="Times New Roman CYR" w:cs="Times New Roman CYR"/>
                <w:bCs/>
              </w:rPr>
              <w:lastRenderedPageBreak/>
              <w:t>электрооборудования промышленных предприятий</w:t>
            </w:r>
          </w:p>
        </w:tc>
      </w:tr>
      <w:tr w:rsidR="008F3DA2" w:rsidRPr="003A4118" w:rsidTr="009B6740">
        <w:trPr>
          <w:trHeight w:val="1"/>
        </w:trPr>
        <w:tc>
          <w:tcPr>
            <w:tcW w:w="9498" w:type="dxa"/>
          </w:tcPr>
          <w:p w:rsidR="00C06F97" w:rsidRPr="003A4118" w:rsidRDefault="002A30DA" w:rsidP="00C06F97">
            <w:pPr>
              <w:suppressAutoHyphens/>
              <w:autoSpaceDE w:val="0"/>
              <w:autoSpaceDN w:val="0"/>
              <w:adjustRightInd w:val="0"/>
              <w:rPr>
                <w:rFonts w:ascii="Times New Roman CYR" w:hAnsi="Times New Roman CYR" w:cs="Times New Roman CYR"/>
                <w:bCs/>
              </w:rPr>
            </w:pPr>
            <w:r w:rsidRPr="003A4118">
              <w:rPr>
                <w:rFonts w:ascii="Times New Roman CYR" w:hAnsi="Times New Roman CYR" w:cs="Times New Roman CYR"/>
                <w:b/>
                <w:bCs/>
              </w:rPr>
              <w:lastRenderedPageBreak/>
              <w:t xml:space="preserve">ГОСТ </w:t>
            </w:r>
            <w:r w:rsidRPr="003A4118">
              <w:rPr>
                <w:rFonts w:ascii="Times New Roman CYR" w:hAnsi="Times New Roman CYR" w:cs="Times New Roman CYR"/>
                <w:bCs/>
              </w:rPr>
              <w:t>27.002—2015 НАДЕЖНОСТЬ В ТЕХНИКЕ Термины и определения</w:t>
            </w:r>
          </w:p>
        </w:tc>
      </w:tr>
      <w:tr w:rsidR="008F3DA2" w:rsidRPr="003A4118" w:rsidTr="009B6740">
        <w:trPr>
          <w:trHeight w:val="233"/>
        </w:trPr>
        <w:tc>
          <w:tcPr>
            <w:tcW w:w="9498" w:type="dxa"/>
          </w:tcPr>
          <w:p w:rsidR="00D13D13" w:rsidRPr="003A4118" w:rsidRDefault="00D13D13" w:rsidP="009B6740">
            <w:pPr>
              <w:suppressAutoHyphens/>
              <w:autoSpaceDE w:val="0"/>
              <w:autoSpaceDN w:val="0"/>
              <w:adjustRightInd w:val="0"/>
              <w:jc w:val="both"/>
              <w:rPr>
                <w:rFonts w:ascii="Calibri" w:hAnsi="Calibri" w:cs="Calibri"/>
              </w:rPr>
            </w:pPr>
            <w:r w:rsidRPr="003A4118">
              <w:rPr>
                <w:rFonts w:ascii="Times New Roman CYR" w:hAnsi="Times New Roman CYR" w:cs="Times New Roman CYR"/>
                <w:b/>
                <w:bCs/>
              </w:rPr>
              <w:t>СанПиН</w:t>
            </w:r>
            <w:r w:rsidRPr="003A4118">
              <w:rPr>
                <w:rFonts w:ascii="Times New Roman CYR" w:hAnsi="Times New Roman CYR" w:cs="Times New Roman CYR"/>
              </w:rPr>
              <w:t xml:space="preserve"> 2.2.4.</w:t>
            </w:r>
            <w:r w:rsidRPr="003A4118">
              <w:rPr>
                <w:rFonts w:ascii="Times New Roman CYR" w:hAnsi="Times New Roman CYR" w:cs="Times New Roman CYR"/>
                <w:b/>
                <w:bCs/>
              </w:rPr>
              <w:t>548</w:t>
            </w:r>
            <w:r w:rsidRPr="003A4118">
              <w:rPr>
                <w:rFonts w:ascii="Times New Roman CYR" w:hAnsi="Times New Roman CYR" w:cs="Times New Roman CYR"/>
              </w:rPr>
              <w:t>-96. Гигиенич. требования к микроклимату производств.помещений</w:t>
            </w:r>
          </w:p>
        </w:tc>
      </w:tr>
      <w:tr w:rsidR="008F3DA2" w:rsidRPr="003A4118" w:rsidTr="009B6740">
        <w:trPr>
          <w:trHeight w:val="1"/>
        </w:trPr>
        <w:tc>
          <w:tcPr>
            <w:tcW w:w="9498" w:type="dxa"/>
          </w:tcPr>
          <w:p w:rsidR="00D13D13" w:rsidRPr="003A4118" w:rsidRDefault="00D13D13" w:rsidP="009B6740">
            <w:pPr>
              <w:suppressAutoHyphens/>
              <w:autoSpaceDE w:val="0"/>
              <w:autoSpaceDN w:val="0"/>
              <w:adjustRightInd w:val="0"/>
              <w:jc w:val="both"/>
              <w:rPr>
                <w:rFonts w:ascii="Calibri" w:hAnsi="Calibri" w:cs="Calibri"/>
              </w:rPr>
            </w:pPr>
            <w:r w:rsidRPr="003A4118">
              <w:rPr>
                <w:rFonts w:ascii="Times New Roman CYR" w:hAnsi="Times New Roman CYR" w:cs="Times New Roman CYR"/>
                <w:b/>
                <w:bCs/>
              </w:rPr>
              <w:t xml:space="preserve">СанПиН </w:t>
            </w:r>
            <w:r w:rsidRPr="003A4118">
              <w:rPr>
                <w:rFonts w:ascii="Times New Roman CYR" w:hAnsi="Times New Roman CYR" w:cs="Times New Roman CYR"/>
              </w:rPr>
              <w:t>2.2.0.</w:t>
            </w:r>
            <w:r w:rsidRPr="003A4118">
              <w:rPr>
                <w:rFonts w:ascii="Times New Roman CYR" w:hAnsi="Times New Roman CYR" w:cs="Times New Roman CYR"/>
                <w:b/>
                <w:bCs/>
              </w:rPr>
              <w:t>555</w:t>
            </w:r>
            <w:r w:rsidRPr="003A4118">
              <w:rPr>
                <w:rFonts w:ascii="Times New Roman CYR" w:hAnsi="Times New Roman CYR" w:cs="Times New Roman CYR"/>
              </w:rPr>
              <w:t>-96. Гигиенические требования к условиям труда женщин.</w:t>
            </w:r>
          </w:p>
        </w:tc>
      </w:tr>
      <w:tr w:rsidR="008F3DA2" w:rsidRPr="003A4118" w:rsidTr="009B6740">
        <w:trPr>
          <w:trHeight w:val="1"/>
        </w:trPr>
        <w:tc>
          <w:tcPr>
            <w:tcW w:w="9498" w:type="dxa"/>
          </w:tcPr>
          <w:p w:rsidR="00D13D13" w:rsidRPr="003A4118" w:rsidRDefault="00D13D13" w:rsidP="008F6252">
            <w:pPr>
              <w:suppressAutoHyphens/>
              <w:autoSpaceDE w:val="0"/>
              <w:autoSpaceDN w:val="0"/>
              <w:adjustRightInd w:val="0"/>
              <w:jc w:val="both"/>
              <w:rPr>
                <w:rFonts w:ascii="Calibri" w:hAnsi="Calibri" w:cs="Calibri"/>
              </w:rPr>
            </w:pPr>
            <w:r w:rsidRPr="003A4118">
              <w:rPr>
                <w:rFonts w:ascii="Times New Roman CYR" w:hAnsi="Times New Roman CYR" w:cs="Times New Roman CYR"/>
                <w:b/>
                <w:bCs/>
              </w:rPr>
              <w:t>Р</w:t>
            </w:r>
            <w:r w:rsidRPr="003A4118">
              <w:rPr>
                <w:rFonts w:ascii="Times New Roman CYR" w:hAnsi="Times New Roman CYR" w:cs="Times New Roman CYR"/>
              </w:rPr>
              <w:t xml:space="preserve"> 2.2.</w:t>
            </w:r>
            <w:r w:rsidRPr="003A4118">
              <w:rPr>
                <w:rFonts w:ascii="Times New Roman CYR" w:hAnsi="Times New Roman CYR" w:cs="Times New Roman CYR"/>
                <w:b/>
                <w:bCs/>
              </w:rPr>
              <w:t>755</w:t>
            </w:r>
            <w:r w:rsidRPr="003A4118">
              <w:rPr>
                <w:rFonts w:ascii="Times New Roman CYR" w:hAnsi="Times New Roman CYR" w:cs="Times New Roman CYR"/>
              </w:rPr>
              <w:t>-00 Гигиенич. критерии оценки и классификации условий труда по показателям вредности и опасности факторов производств.тяжести и напряж.трудового процесса</w:t>
            </w:r>
          </w:p>
        </w:tc>
      </w:tr>
      <w:tr w:rsidR="008F3DA2" w:rsidRPr="003A4118" w:rsidTr="009B6740">
        <w:trPr>
          <w:trHeight w:val="1"/>
        </w:trPr>
        <w:tc>
          <w:tcPr>
            <w:tcW w:w="9498" w:type="dxa"/>
          </w:tcPr>
          <w:p w:rsidR="00C06F97" w:rsidRPr="003A4118" w:rsidRDefault="00C06F97" w:rsidP="00C06F97">
            <w:pPr>
              <w:suppressAutoHyphens/>
              <w:autoSpaceDE w:val="0"/>
              <w:autoSpaceDN w:val="0"/>
              <w:adjustRightInd w:val="0"/>
              <w:jc w:val="both"/>
              <w:rPr>
                <w:rFonts w:ascii="Times New Roman CYR" w:hAnsi="Times New Roman CYR" w:cs="Times New Roman CYR"/>
                <w:bCs/>
              </w:rPr>
            </w:pPr>
            <w:r w:rsidRPr="003A4118">
              <w:rPr>
                <w:rFonts w:ascii="Times New Roman CYR" w:hAnsi="Times New Roman CYR" w:cs="Times New Roman CYR"/>
                <w:bCs/>
              </w:rPr>
              <w:t>ФЕДЕРАЛЬНЫЙ ЗАКОН от 21 июля 1997 год № 116-ФЗ</w:t>
            </w:r>
          </w:p>
          <w:p w:rsidR="00C06F97" w:rsidRPr="003A4118" w:rsidRDefault="00C06F97" w:rsidP="00C06F97">
            <w:pPr>
              <w:suppressAutoHyphens/>
              <w:autoSpaceDE w:val="0"/>
              <w:autoSpaceDN w:val="0"/>
              <w:adjustRightInd w:val="0"/>
              <w:jc w:val="both"/>
              <w:rPr>
                <w:rFonts w:ascii="Times New Roman CYR" w:hAnsi="Times New Roman CYR" w:cs="Times New Roman CYR"/>
                <w:bCs/>
              </w:rPr>
            </w:pPr>
            <w:r w:rsidRPr="003A4118">
              <w:rPr>
                <w:rFonts w:ascii="Times New Roman CYR" w:hAnsi="Times New Roman CYR" w:cs="Times New Roman CYR"/>
                <w:bCs/>
              </w:rPr>
              <w:t>«О ПРОМЫШЛЕННОЙ БЕЗОПАСНОСТИ ОПАСНЫХ ПРОИЗВОДСТВЕННЫХ ОБЬЕКТОВ»</w:t>
            </w:r>
          </w:p>
        </w:tc>
      </w:tr>
      <w:tr w:rsidR="008F3DA2" w:rsidRPr="003A4118" w:rsidTr="009B6740">
        <w:trPr>
          <w:trHeight w:val="1"/>
        </w:trPr>
        <w:tc>
          <w:tcPr>
            <w:tcW w:w="9498" w:type="dxa"/>
          </w:tcPr>
          <w:p w:rsidR="00C06F97" w:rsidRPr="003A4118" w:rsidRDefault="002A30DA" w:rsidP="00C06F97">
            <w:pPr>
              <w:suppressAutoHyphens/>
              <w:autoSpaceDE w:val="0"/>
              <w:autoSpaceDN w:val="0"/>
              <w:adjustRightInd w:val="0"/>
              <w:jc w:val="both"/>
              <w:rPr>
                <w:rFonts w:ascii="Times New Roman CYR" w:hAnsi="Times New Roman CYR" w:cs="Times New Roman CYR"/>
                <w:bCs/>
              </w:rPr>
            </w:pPr>
            <w:r w:rsidRPr="003A4118">
              <w:rPr>
                <w:rFonts w:ascii="Times New Roman CYR" w:hAnsi="Times New Roman CYR" w:cs="Times New Roman CYR"/>
                <w:b/>
                <w:bCs/>
              </w:rPr>
              <w:t>ГОСТ</w:t>
            </w:r>
            <w:r w:rsidRPr="003A4118">
              <w:rPr>
                <w:rFonts w:ascii="Times New Roman CYR" w:hAnsi="Times New Roman CYR" w:cs="Times New Roman CYR"/>
                <w:bCs/>
              </w:rPr>
              <w:t xml:space="preserve"> 18322— 2016 СИСТЕМА ТЕХНИЧЕСКОГО ОБСЛУЖИВАНИЯ И РЕМОНТА ТЕХНИКИ Термины и определения</w:t>
            </w:r>
          </w:p>
        </w:tc>
      </w:tr>
      <w:tr w:rsidR="008F3DA2" w:rsidRPr="003A4118" w:rsidTr="009B6740">
        <w:trPr>
          <w:trHeight w:val="1"/>
        </w:trPr>
        <w:tc>
          <w:tcPr>
            <w:tcW w:w="9498" w:type="dxa"/>
          </w:tcPr>
          <w:p w:rsidR="00C06F97" w:rsidRPr="003A4118" w:rsidRDefault="00C06F97" w:rsidP="00C06F97">
            <w:pPr>
              <w:suppressAutoHyphens/>
              <w:autoSpaceDE w:val="0"/>
              <w:autoSpaceDN w:val="0"/>
              <w:adjustRightInd w:val="0"/>
              <w:jc w:val="both"/>
              <w:rPr>
                <w:rFonts w:ascii="Times New Roman CYR" w:hAnsi="Times New Roman CYR" w:cs="Times New Roman CYR"/>
                <w:bCs/>
              </w:rPr>
            </w:pPr>
            <w:r w:rsidRPr="003A4118">
              <w:rPr>
                <w:rFonts w:ascii="Times New Roman CYR" w:hAnsi="Times New Roman CYR" w:cs="Times New Roman CYR"/>
                <w:bCs/>
              </w:rPr>
              <w:t>ПРИКАЗ ОБ УТВЕРЖДЕНИИ ПЕРЕЧНЯ СОСТОЯНИЙ, ПРИ КОТОРЫХ ОКАЗУЕТСЯ ПЕРВАЯ ПОМОЩЬ, И ПЕРЕЧНЯ МЕРОПРИЯТИЙ ПО ОКАЗАНИЮ ПЕРВОЙ ПОМОЩИ (С ИЗМЕНЕНИЯМИ И ДОПОЛНЕНИЯМИ) От 04 мая 2012 года № 477н</w:t>
            </w:r>
          </w:p>
        </w:tc>
      </w:tr>
      <w:tr w:rsidR="008F3DA2" w:rsidRPr="003A4118" w:rsidTr="009B6740">
        <w:trPr>
          <w:trHeight w:val="1"/>
        </w:trPr>
        <w:tc>
          <w:tcPr>
            <w:tcW w:w="9498" w:type="dxa"/>
          </w:tcPr>
          <w:p w:rsidR="00C06F97" w:rsidRPr="003A4118" w:rsidRDefault="00C06F97" w:rsidP="00C06F97">
            <w:pPr>
              <w:suppressAutoHyphens/>
              <w:autoSpaceDE w:val="0"/>
              <w:autoSpaceDN w:val="0"/>
              <w:adjustRightInd w:val="0"/>
              <w:jc w:val="both"/>
              <w:rPr>
                <w:rFonts w:ascii="Times New Roman CYR" w:hAnsi="Times New Roman CYR" w:cs="Times New Roman CYR"/>
                <w:bCs/>
              </w:rPr>
            </w:pPr>
            <w:r w:rsidRPr="003A4118">
              <w:rPr>
                <w:rFonts w:ascii="Times New Roman CYR" w:hAnsi="Times New Roman CYR" w:cs="Times New Roman CYR"/>
                <w:bCs/>
              </w:rPr>
              <w:t>ПРИКАЗ ОБ УТВЕРЖДЕНИИ ФЕДЕРАЛЬНЫХ НОРМ И ПРАВИЛ ОБЛАСТИ ПРОМЫШЛЕННОЙ БЕЗОПАСНОСТИ «ПРАВИЛ ПРОМЫШЛЕННОЙ БЕЗОПАСНОТИ ОПАСНЫХ ПРОИЗВОДСТВЕННЫХ ОБЬЕКТОВ, НА КОТОРЫХ ИСПОЛЬЗУЕТСЯ ОБОРУДОВАНИЕ, РАБОТАЮЩИЕ ПОД ИЗБЫТОЧНЫМ ДАВЛЕНИЕМ» От 25 марта 2014 года № 116</w:t>
            </w:r>
          </w:p>
        </w:tc>
      </w:tr>
      <w:tr w:rsidR="008F3DA2" w:rsidRPr="003A4118" w:rsidTr="009B6740">
        <w:trPr>
          <w:trHeight w:val="1"/>
        </w:trPr>
        <w:tc>
          <w:tcPr>
            <w:tcW w:w="9498" w:type="dxa"/>
          </w:tcPr>
          <w:p w:rsidR="009E5948" w:rsidRPr="003A4118" w:rsidRDefault="009E5948" w:rsidP="008F6252">
            <w:pPr>
              <w:suppressAutoHyphens/>
              <w:autoSpaceDE w:val="0"/>
              <w:autoSpaceDN w:val="0"/>
              <w:adjustRightInd w:val="0"/>
              <w:jc w:val="both"/>
              <w:rPr>
                <w:rFonts w:ascii="Times New Roman CYR" w:hAnsi="Times New Roman CYR" w:cs="Times New Roman CYR"/>
                <w:bCs/>
              </w:rPr>
            </w:pPr>
            <w:r w:rsidRPr="003A4118">
              <w:rPr>
                <w:rFonts w:ascii="Times New Roman CYR" w:hAnsi="Times New Roman CYR" w:cs="Times New Roman CYR"/>
                <w:bCs/>
              </w:rPr>
              <w:t xml:space="preserve">Правила по охране труда </w:t>
            </w:r>
            <w:r w:rsidRPr="003A4118">
              <w:rPr>
                <w:rFonts w:ascii="Times New Roman CYR" w:hAnsi="Times New Roman CYR" w:cs="Times New Roman CYR"/>
                <w:b/>
                <w:bCs/>
              </w:rPr>
              <w:t>при работе с инструментом и приспособлениями</w:t>
            </w:r>
            <w:r w:rsidRPr="003A4118">
              <w:rPr>
                <w:rFonts w:ascii="Times New Roman CYR" w:hAnsi="Times New Roman CYR" w:cs="Times New Roman CYR"/>
                <w:bCs/>
              </w:rPr>
              <w:t xml:space="preserve"> (Приказ Минтруда России от 17.08.2015 № 552н)</w:t>
            </w:r>
          </w:p>
        </w:tc>
      </w:tr>
      <w:tr w:rsidR="008F3DA2" w:rsidRPr="003A4118" w:rsidTr="009B6740">
        <w:trPr>
          <w:trHeight w:val="1"/>
        </w:trPr>
        <w:tc>
          <w:tcPr>
            <w:tcW w:w="9498" w:type="dxa"/>
          </w:tcPr>
          <w:p w:rsidR="00D13D13" w:rsidRPr="003A4118" w:rsidRDefault="009E5948" w:rsidP="009B6740">
            <w:pPr>
              <w:suppressAutoHyphens/>
              <w:autoSpaceDE w:val="0"/>
              <w:autoSpaceDN w:val="0"/>
              <w:adjustRightInd w:val="0"/>
              <w:rPr>
                <w:rFonts w:ascii="Times New Roman" w:hAnsi="Times New Roman"/>
              </w:rPr>
            </w:pPr>
            <w:r w:rsidRPr="003A4118">
              <w:rPr>
                <w:rFonts w:ascii="Times New Roman" w:hAnsi="Times New Roman"/>
              </w:rPr>
              <w:t xml:space="preserve">Правила по охране труда </w:t>
            </w:r>
            <w:r w:rsidRPr="003A4118">
              <w:rPr>
                <w:rFonts w:ascii="Times New Roman" w:hAnsi="Times New Roman"/>
                <w:b/>
              </w:rPr>
              <w:t>при работе на высоте</w:t>
            </w:r>
            <w:r w:rsidR="0063601F" w:rsidRPr="003A4118">
              <w:t xml:space="preserve"> (</w:t>
            </w:r>
            <w:r w:rsidR="0063601F" w:rsidRPr="003A4118">
              <w:rPr>
                <w:rFonts w:ascii="Times New Roman" w:hAnsi="Times New Roman"/>
              </w:rPr>
              <w:t>Приказ Минтруда России от 28.03.2014 г. № 155н)</w:t>
            </w:r>
          </w:p>
        </w:tc>
      </w:tr>
      <w:tr w:rsidR="008F3DA2" w:rsidRPr="003A4118" w:rsidTr="009B6740">
        <w:trPr>
          <w:trHeight w:val="1"/>
        </w:trPr>
        <w:tc>
          <w:tcPr>
            <w:tcW w:w="9498" w:type="dxa"/>
          </w:tcPr>
          <w:p w:rsidR="009E5948" w:rsidRPr="003A4118" w:rsidRDefault="009E5948" w:rsidP="009B6740">
            <w:pPr>
              <w:suppressAutoHyphens/>
              <w:autoSpaceDE w:val="0"/>
              <w:autoSpaceDN w:val="0"/>
              <w:adjustRightInd w:val="0"/>
              <w:rPr>
                <w:rFonts w:ascii="Times New Roman CYR" w:hAnsi="Times New Roman CYR" w:cs="Times New Roman CYR"/>
              </w:rPr>
            </w:pPr>
            <w:r w:rsidRPr="003A4118">
              <w:rPr>
                <w:rFonts w:ascii="Times New Roman CYR" w:hAnsi="Times New Roman CYR" w:cs="Times New Roman CYR"/>
              </w:rPr>
              <w:t xml:space="preserve">Рекомендации по </w:t>
            </w:r>
            <w:r w:rsidRPr="003A4118">
              <w:rPr>
                <w:rFonts w:ascii="Times New Roman CYR" w:hAnsi="Times New Roman CYR" w:cs="Times New Roman CYR"/>
                <w:b/>
                <w:bCs/>
              </w:rPr>
              <w:t>нормированию труда</w:t>
            </w:r>
            <w:r w:rsidRPr="003A4118">
              <w:rPr>
                <w:rFonts w:ascii="Times New Roman CYR" w:hAnsi="Times New Roman CYR" w:cs="Times New Roman CYR"/>
              </w:rPr>
              <w:t xml:space="preserve"> на строительные, монтажные и ремонтно-строительные работы.</w:t>
            </w:r>
          </w:p>
        </w:tc>
      </w:tr>
      <w:tr w:rsidR="008F3DA2" w:rsidRPr="003A4118" w:rsidTr="009B6740">
        <w:trPr>
          <w:trHeight w:val="1"/>
        </w:trPr>
        <w:tc>
          <w:tcPr>
            <w:tcW w:w="9498" w:type="dxa"/>
          </w:tcPr>
          <w:p w:rsidR="00D13D13" w:rsidRPr="003A4118" w:rsidRDefault="00D13D13" w:rsidP="009B6740">
            <w:pPr>
              <w:suppressAutoHyphens/>
              <w:autoSpaceDE w:val="0"/>
              <w:autoSpaceDN w:val="0"/>
              <w:adjustRightInd w:val="0"/>
              <w:rPr>
                <w:rFonts w:ascii="Calibri" w:hAnsi="Calibri" w:cs="Calibri"/>
              </w:rPr>
            </w:pPr>
            <w:r w:rsidRPr="003A4118">
              <w:rPr>
                <w:rFonts w:ascii="Times New Roman CYR" w:hAnsi="Times New Roman CYR" w:cs="Times New Roman CYR"/>
                <w:b/>
                <w:bCs/>
              </w:rPr>
              <w:t>Сборник правовых, нормативных и методических документов</w:t>
            </w:r>
            <w:r w:rsidRPr="003A4118">
              <w:rPr>
                <w:rFonts w:ascii="Times New Roman CYR" w:hAnsi="Times New Roman CYR" w:cs="Times New Roman CYR"/>
              </w:rPr>
              <w:t xml:space="preserve"> в области  эксплуатации </w:t>
            </w:r>
            <w:r w:rsidR="002A30DA" w:rsidRPr="003A4118">
              <w:t>сооружений и оборудования насосных станций водопровода</w:t>
            </w:r>
          </w:p>
        </w:tc>
      </w:tr>
      <w:tr w:rsidR="008F3DA2" w:rsidRPr="003A4118" w:rsidTr="009B6740">
        <w:trPr>
          <w:trHeight w:val="1"/>
        </w:trPr>
        <w:tc>
          <w:tcPr>
            <w:tcW w:w="9498" w:type="dxa"/>
          </w:tcPr>
          <w:p w:rsidR="00D13D13" w:rsidRPr="003A4118" w:rsidRDefault="00D13D13" w:rsidP="009B6740">
            <w:pPr>
              <w:suppressAutoHyphens/>
              <w:autoSpaceDE w:val="0"/>
              <w:autoSpaceDN w:val="0"/>
              <w:adjustRightInd w:val="0"/>
              <w:jc w:val="both"/>
              <w:rPr>
                <w:rFonts w:ascii="Calibri" w:hAnsi="Calibri" w:cs="Calibri"/>
              </w:rPr>
            </w:pPr>
            <w:r w:rsidRPr="003A4118">
              <w:rPr>
                <w:rFonts w:ascii="Times New Roman CYR" w:hAnsi="Times New Roman CYR" w:cs="Times New Roman CYR"/>
                <w:b/>
                <w:bCs/>
              </w:rPr>
              <w:t xml:space="preserve">Сборник </w:t>
            </w:r>
            <w:r w:rsidRPr="003A4118">
              <w:rPr>
                <w:rFonts w:ascii="Times New Roman CYR" w:hAnsi="Times New Roman CYR" w:cs="Times New Roman CYR"/>
              </w:rPr>
              <w:t xml:space="preserve">норматив.документов </w:t>
            </w:r>
            <w:r w:rsidRPr="003A4118">
              <w:rPr>
                <w:rFonts w:ascii="Times New Roman" w:hAnsi="Times New Roman"/>
              </w:rPr>
              <w:t>«</w:t>
            </w:r>
            <w:r w:rsidRPr="003A4118">
              <w:rPr>
                <w:rFonts w:ascii="Times New Roman CYR" w:hAnsi="Times New Roman CYR" w:cs="Times New Roman CYR"/>
                <w:bCs/>
              </w:rPr>
              <w:t>О промышл. безопасти</w:t>
            </w:r>
            <w:r w:rsidRPr="003A4118">
              <w:rPr>
                <w:rFonts w:ascii="Times New Roman CYR" w:hAnsi="Times New Roman CYR" w:cs="Times New Roman CYR"/>
              </w:rPr>
              <w:t xml:space="preserve"> опасных производ. объектов</w:t>
            </w:r>
            <w:r w:rsidRPr="003A4118">
              <w:rPr>
                <w:rFonts w:ascii="Times New Roman" w:hAnsi="Times New Roman"/>
              </w:rPr>
              <w:t>»</w:t>
            </w:r>
          </w:p>
        </w:tc>
      </w:tr>
      <w:tr w:rsidR="008F3DA2" w:rsidRPr="003A4118" w:rsidTr="009B6740">
        <w:trPr>
          <w:trHeight w:val="1"/>
        </w:trPr>
        <w:tc>
          <w:tcPr>
            <w:tcW w:w="9498" w:type="dxa"/>
          </w:tcPr>
          <w:p w:rsidR="00D13D13" w:rsidRPr="003A4118" w:rsidRDefault="00D13D13" w:rsidP="002900D7">
            <w:pPr>
              <w:suppressAutoHyphens/>
              <w:autoSpaceDE w:val="0"/>
              <w:autoSpaceDN w:val="0"/>
              <w:adjustRightInd w:val="0"/>
              <w:jc w:val="both"/>
              <w:rPr>
                <w:rFonts w:ascii="Calibri" w:hAnsi="Calibri" w:cs="Calibri"/>
              </w:rPr>
            </w:pPr>
            <w:r w:rsidRPr="003A4118">
              <w:rPr>
                <w:rFonts w:ascii="Times New Roman CYR" w:hAnsi="Times New Roman CYR" w:cs="Times New Roman CYR"/>
              </w:rPr>
              <w:t xml:space="preserve">Сборник нормативных документов по </w:t>
            </w:r>
            <w:r w:rsidRPr="003A4118">
              <w:rPr>
                <w:rFonts w:ascii="Times New Roman CYR" w:hAnsi="Times New Roman CYR" w:cs="Times New Roman CYR"/>
                <w:b/>
                <w:bCs/>
              </w:rPr>
              <w:t xml:space="preserve">охране труда </w:t>
            </w:r>
            <w:r w:rsidRPr="003A4118">
              <w:rPr>
                <w:rFonts w:ascii="Times New Roman CYR" w:hAnsi="Times New Roman CYR" w:cs="Times New Roman CYR"/>
              </w:rPr>
              <w:t xml:space="preserve">при эксплуатации </w:t>
            </w:r>
            <w:r w:rsidR="002A30DA" w:rsidRPr="003A4118">
              <w:t>сооружений и оборудования насосных станций водопровода</w:t>
            </w:r>
          </w:p>
        </w:tc>
      </w:tr>
    </w:tbl>
    <w:p w:rsidR="00AF6C42" w:rsidRDefault="00AF6C42" w:rsidP="009B6740">
      <w:pPr>
        <w:autoSpaceDE w:val="0"/>
        <w:autoSpaceDN w:val="0"/>
        <w:adjustRightInd w:val="0"/>
        <w:jc w:val="right"/>
        <w:rPr>
          <w:rFonts w:ascii="Times New Roman" w:hAnsi="Times New Roman"/>
          <w:b/>
        </w:rPr>
      </w:pPr>
    </w:p>
    <w:sectPr w:rsidR="00AF6C42" w:rsidSect="009B6740">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981" w:rsidRDefault="00190981" w:rsidP="009B6740">
      <w:r>
        <w:separator/>
      </w:r>
    </w:p>
  </w:endnote>
  <w:endnote w:type="continuationSeparator" w:id="0">
    <w:p w:rsidR="00190981" w:rsidRDefault="00190981" w:rsidP="009B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256" w:rsidRDefault="00190981">
    <w:pPr>
      <w:pStyle w:val="aa"/>
      <w:jc w:val="center"/>
    </w:pPr>
    <w:r>
      <w:fldChar w:fldCharType="begin"/>
    </w:r>
    <w:r>
      <w:instrText xml:space="preserve"> PAGE   \* MERGEFORMAT </w:instrText>
    </w:r>
    <w:r>
      <w:fldChar w:fldCharType="separate"/>
    </w:r>
    <w:r w:rsidR="00045E39">
      <w:rPr>
        <w:noProof/>
      </w:rPr>
      <w:t>2</w:t>
    </w:r>
    <w:r>
      <w:rPr>
        <w:noProof/>
      </w:rPr>
      <w:fldChar w:fldCharType="end"/>
    </w:r>
  </w:p>
  <w:p w:rsidR="00DB0256" w:rsidRDefault="00DB0256">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256" w:rsidRPr="005C274B" w:rsidRDefault="00DB0256">
    <w:pPr>
      <w:pStyle w:val="aa"/>
      <w:rPr>
        <w:sz w:val="28"/>
      </w:rPr>
    </w:pPr>
    <w:r>
      <w:tab/>
    </w:r>
    <w:r w:rsidRPr="005C274B">
      <w:rPr>
        <w:sz w:val="28"/>
      </w:rPr>
      <w:t>2017 год</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981" w:rsidRDefault="00190981" w:rsidP="009B6740">
      <w:r>
        <w:separator/>
      </w:r>
    </w:p>
  </w:footnote>
  <w:footnote w:type="continuationSeparator" w:id="0">
    <w:p w:rsidR="00190981" w:rsidRDefault="00190981" w:rsidP="009B6740">
      <w:r>
        <w:continuationSeparator/>
      </w:r>
    </w:p>
  </w:footnote>
  <w:footnote w:id="1">
    <w:p w:rsidR="00DB0256" w:rsidRPr="00A7421F" w:rsidRDefault="00DB0256" w:rsidP="009B6740">
      <w:pPr>
        <w:pStyle w:val="a3"/>
      </w:pPr>
      <w:r w:rsidRPr="00A7421F">
        <w:rPr>
          <w:rStyle w:val="a5"/>
        </w:rPr>
        <w:footnoteRef/>
      </w:r>
      <w:r w:rsidRPr="00A7421F">
        <w:t xml:space="preserve"> В соответствии с Приложением «Структура оценочных средств» к Положению о разработке оценочных</w:t>
      </w:r>
    </w:p>
    <w:p w:rsidR="00DB0256" w:rsidRDefault="00DB0256" w:rsidP="009B6740">
      <w:pPr>
        <w:pStyle w:val="a3"/>
        <w:jc w:val="both"/>
      </w:pPr>
      <w:r w:rsidRPr="00A7421F">
        <w:t xml:space="preserve">средств для проведения независимой оценки квалификации, утвержденному приказом Министерства труда и социальной защиты Российской Федерации от 1 ноября </w:t>
      </w:r>
      <w:smartTag w:uri="urn:schemas-microsoft-com:office:smarttags" w:element="metricconverter">
        <w:smartTagPr>
          <w:attr w:name="ProductID" w:val="2016 г"/>
        </w:smartTagPr>
        <w:r w:rsidRPr="00A7421F">
          <w:t>2016 г</w:t>
        </w:r>
      </w:smartTag>
      <w:r w:rsidRPr="00A7421F">
        <w:t xml:space="preserve">. N 601н </w:t>
      </w:r>
    </w:p>
  </w:footnote>
  <w:footnote w:id="2">
    <w:p w:rsidR="00DB0256" w:rsidRDefault="00DB0256" w:rsidP="009B6740">
      <w:pPr>
        <w:pStyle w:val="a3"/>
        <w:jc w:val="both"/>
      </w:pPr>
      <w:r>
        <w:rPr>
          <w:rStyle w:val="a5"/>
        </w:rPr>
        <w:footnoteRef/>
      </w:r>
      <w:r w:rsidRPr="00970438">
        <w:t>Для проведения теоретического этапа экзамена используются следующие типы тестовых заданий: с вы</w:t>
      </w:r>
      <w:r>
        <w:t>бором ответа</w:t>
      </w:r>
      <w:r w:rsidRPr="00970438">
        <w:t>; на установление соответствия; на установление последовательности. Типы заданий теоретического этапа экзамена выбираются разработчиками оценочных средств в зависимости от особенностей оцениваемой квалификации</w:t>
      </w:r>
    </w:p>
  </w:footnote>
  <w:footnote w:id="3">
    <w:p w:rsidR="00DB0256" w:rsidRDefault="00DB0256" w:rsidP="00E94B36">
      <w:pPr>
        <w:pStyle w:val="a3"/>
      </w:pPr>
      <w:r w:rsidRPr="00970438">
        <w:rPr>
          <w:rStyle w:val="a5"/>
        </w:rPr>
        <w:footnoteRef/>
      </w:r>
      <w:r w:rsidRPr="00970438">
        <w:t xml:space="preserve"> Для проведения практического этапа профессионального экзамена используются два типа заданий: задание на выполнение трудовых функций, трудовых действий в реальных или модельных условиях; портфолио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495E6D"/>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C246EE1"/>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1BF7A0B"/>
    <w:multiLevelType w:val="hybridMultilevel"/>
    <w:tmpl w:val="5ADC2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F51D92"/>
    <w:multiLevelType w:val="hybridMultilevel"/>
    <w:tmpl w:val="C57480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888466B"/>
    <w:multiLevelType w:val="hybridMultilevel"/>
    <w:tmpl w:val="73D2AB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AAD1F30"/>
    <w:multiLevelType w:val="hybridMultilevel"/>
    <w:tmpl w:val="714AB2F6"/>
    <w:lvl w:ilvl="0" w:tplc="BE94DDB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9347ED"/>
    <w:multiLevelType w:val="hybridMultilevel"/>
    <w:tmpl w:val="5ADC2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3372389"/>
    <w:multiLevelType w:val="hybridMultilevel"/>
    <w:tmpl w:val="00F6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600C3"/>
    <w:multiLevelType w:val="hybridMultilevel"/>
    <w:tmpl w:val="E02230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5CE7C38"/>
    <w:multiLevelType w:val="hybridMultilevel"/>
    <w:tmpl w:val="BB068A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5D2326C"/>
    <w:multiLevelType w:val="hybridMultilevel"/>
    <w:tmpl w:val="5ADC2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613646B"/>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B9104D4"/>
    <w:multiLevelType w:val="hybridMultilevel"/>
    <w:tmpl w:val="2604EF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1717B0D"/>
    <w:multiLevelType w:val="hybridMultilevel"/>
    <w:tmpl w:val="3E7EFBF6"/>
    <w:lvl w:ilvl="0" w:tplc="C43A8E08">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5" w15:restartNumberingAfterBreak="0">
    <w:nsid w:val="326A4502"/>
    <w:multiLevelType w:val="hybridMultilevel"/>
    <w:tmpl w:val="B9E05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6AD5A07"/>
    <w:multiLevelType w:val="hybridMultilevel"/>
    <w:tmpl w:val="1832A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80301CE"/>
    <w:multiLevelType w:val="hybridMultilevel"/>
    <w:tmpl w:val="B9E05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9BC1260"/>
    <w:multiLevelType w:val="hybridMultilevel"/>
    <w:tmpl w:val="C51EA2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9D4388A"/>
    <w:multiLevelType w:val="hybridMultilevel"/>
    <w:tmpl w:val="BF9694C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0" w15:restartNumberingAfterBreak="0">
    <w:nsid w:val="4170363A"/>
    <w:multiLevelType w:val="hybridMultilevel"/>
    <w:tmpl w:val="E51E6B2C"/>
    <w:lvl w:ilvl="0" w:tplc="F8F69246">
      <w:start w:val="1"/>
      <w:numFmt w:val="decimal"/>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46D4281"/>
    <w:multiLevelType w:val="hybridMultilevel"/>
    <w:tmpl w:val="3D042F5C"/>
    <w:lvl w:ilvl="0" w:tplc="BE94DDB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7B7965"/>
    <w:multiLevelType w:val="hybridMultilevel"/>
    <w:tmpl w:val="C51EA2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9BF69E5"/>
    <w:multiLevelType w:val="hybridMultilevel"/>
    <w:tmpl w:val="A8EA8774"/>
    <w:lvl w:ilvl="0" w:tplc="7034E2A0">
      <w:start w:val="3"/>
      <w:numFmt w:val="bullet"/>
      <w:lvlText w:val="-"/>
      <w:lvlJc w:val="left"/>
      <w:pPr>
        <w:ind w:left="420" w:hanging="360"/>
      </w:pPr>
      <w:rPr>
        <w:rFonts w:ascii="Times New Roman" w:eastAsia="Times New Roman" w:hAnsi="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4B042D22"/>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CF3433C"/>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13B7968"/>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540414A"/>
    <w:multiLevelType w:val="hybridMultilevel"/>
    <w:tmpl w:val="A44C9006"/>
    <w:lvl w:ilvl="0" w:tplc="F04E9C4C">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20C60"/>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C9F1625"/>
    <w:multiLevelType w:val="hybridMultilevel"/>
    <w:tmpl w:val="B9E05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65E6601"/>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7655E57"/>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BBB30D7"/>
    <w:multiLevelType w:val="hybridMultilevel"/>
    <w:tmpl w:val="3E7EFBF6"/>
    <w:lvl w:ilvl="0" w:tplc="C43A8E08">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3" w15:restartNumberingAfterBreak="0">
    <w:nsid w:val="7881313A"/>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B41309D"/>
    <w:multiLevelType w:val="hybridMultilevel"/>
    <w:tmpl w:val="C57480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B54104D"/>
    <w:multiLevelType w:val="hybridMultilevel"/>
    <w:tmpl w:val="1832A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0"/>
  </w:num>
  <w:num w:numId="3">
    <w:abstractNumId w:val="21"/>
  </w:num>
  <w:num w:numId="4">
    <w:abstractNumId w:val="6"/>
  </w:num>
  <w:num w:numId="5">
    <w:abstractNumId w:val="7"/>
  </w:num>
  <w:num w:numId="6">
    <w:abstractNumId w:val="12"/>
  </w:num>
  <w:num w:numId="7">
    <w:abstractNumId w:val="31"/>
  </w:num>
  <w:num w:numId="8">
    <w:abstractNumId w:val="29"/>
  </w:num>
  <w:num w:numId="9">
    <w:abstractNumId w:val="17"/>
  </w:num>
  <w:num w:numId="10">
    <w:abstractNumId w:val="13"/>
  </w:num>
  <w:num w:numId="11">
    <w:abstractNumId w:val="34"/>
  </w:num>
  <w:num w:numId="12">
    <w:abstractNumId w:val="10"/>
  </w:num>
  <w:num w:numId="13">
    <w:abstractNumId w:val="18"/>
  </w:num>
  <w:num w:numId="14">
    <w:abstractNumId w:val="22"/>
  </w:num>
  <w:num w:numId="15">
    <w:abstractNumId w:val="35"/>
  </w:num>
  <w:num w:numId="16">
    <w:abstractNumId w:val="16"/>
  </w:num>
  <w:num w:numId="17">
    <w:abstractNumId w:val="30"/>
  </w:num>
  <w:num w:numId="18">
    <w:abstractNumId w:val="2"/>
  </w:num>
  <w:num w:numId="19">
    <w:abstractNumId w:val="14"/>
  </w:num>
  <w:num w:numId="20">
    <w:abstractNumId w:val="32"/>
  </w:num>
  <w:num w:numId="21">
    <w:abstractNumId w:val="8"/>
  </w:num>
  <w:num w:numId="22">
    <w:abstractNumId w:val="23"/>
  </w:num>
  <w:num w:numId="23">
    <w:abstractNumId w:val="19"/>
  </w:num>
  <w:num w:numId="24">
    <w:abstractNumId w:val="4"/>
  </w:num>
  <w:num w:numId="25">
    <w:abstractNumId w:val="11"/>
  </w:num>
  <w:num w:numId="26">
    <w:abstractNumId w:val="3"/>
  </w:num>
  <w:num w:numId="27">
    <w:abstractNumId w:val="28"/>
  </w:num>
  <w:num w:numId="28">
    <w:abstractNumId w:val="25"/>
  </w:num>
  <w:num w:numId="29">
    <w:abstractNumId w:val="26"/>
  </w:num>
  <w:num w:numId="30">
    <w:abstractNumId w:val="15"/>
  </w:num>
  <w:num w:numId="31">
    <w:abstractNumId w:val="24"/>
  </w:num>
  <w:num w:numId="32">
    <w:abstractNumId w:val="33"/>
  </w:num>
  <w:num w:numId="33">
    <w:abstractNumId w:val="1"/>
  </w:num>
  <w:num w:numId="34">
    <w:abstractNumId w:val="27"/>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740"/>
    <w:rsid w:val="00000102"/>
    <w:rsid w:val="0000689E"/>
    <w:rsid w:val="00014EFC"/>
    <w:rsid w:val="00016339"/>
    <w:rsid w:val="0001765E"/>
    <w:rsid w:val="00036FC3"/>
    <w:rsid w:val="00040F2D"/>
    <w:rsid w:val="00045946"/>
    <w:rsid w:val="00045C60"/>
    <w:rsid w:val="00045E39"/>
    <w:rsid w:val="00050F84"/>
    <w:rsid w:val="00051378"/>
    <w:rsid w:val="00052191"/>
    <w:rsid w:val="00053AE6"/>
    <w:rsid w:val="00054127"/>
    <w:rsid w:val="00065068"/>
    <w:rsid w:val="0006535F"/>
    <w:rsid w:val="00074645"/>
    <w:rsid w:val="000879DC"/>
    <w:rsid w:val="00090467"/>
    <w:rsid w:val="000974BD"/>
    <w:rsid w:val="000A05C9"/>
    <w:rsid w:val="000A27DE"/>
    <w:rsid w:val="000A55F0"/>
    <w:rsid w:val="000A685F"/>
    <w:rsid w:val="000A6E62"/>
    <w:rsid w:val="000B1B95"/>
    <w:rsid w:val="000B624C"/>
    <w:rsid w:val="000D5408"/>
    <w:rsid w:val="000D7634"/>
    <w:rsid w:val="000E0B25"/>
    <w:rsid w:val="000E0E7A"/>
    <w:rsid w:val="000E5671"/>
    <w:rsid w:val="000F4C67"/>
    <w:rsid w:val="00112AFA"/>
    <w:rsid w:val="00130098"/>
    <w:rsid w:val="001309B1"/>
    <w:rsid w:val="0013109F"/>
    <w:rsid w:val="001334A1"/>
    <w:rsid w:val="00136710"/>
    <w:rsid w:val="00141107"/>
    <w:rsid w:val="00143E86"/>
    <w:rsid w:val="001533D1"/>
    <w:rsid w:val="00154D3C"/>
    <w:rsid w:val="001606C2"/>
    <w:rsid w:val="001705AB"/>
    <w:rsid w:val="00174360"/>
    <w:rsid w:val="0018121A"/>
    <w:rsid w:val="00183811"/>
    <w:rsid w:val="00185E0D"/>
    <w:rsid w:val="00190981"/>
    <w:rsid w:val="0019294A"/>
    <w:rsid w:val="001952FE"/>
    <w:rsid w:val="001956E4"/>
    <w:rsid w:val="001A5CFD"/>
    <w:rsid w:val="001B254F"/>
    <w:rsid w:val="001B4F1F"/>
    <w:rsid w:val="001B6527"/>
    <w:rsid w:val="001B75C6"/>
    <w:rsid w:val="001B7B7A"/>
    <w:rsid w:val="001C11A0"/>
    <w:rsid w:val="001C2D93"/>
    <w:rsid w:val="001C5A6F"/>
    <w:rsid w:val="001C7C6F"/>
    <w:rsid w:val="001E1E13"/>
    <w:rsid w:val="001E2403"/>
    <w:rsid w:val="001F3EDD"/>
    <w:rsid w:val="002044E7"/>
    <w:rsid w:val="002075AE"/>
    <w:rsid w:val="00212FCA"/>
    <w:rsid w:val="00213B8C"/>
    <w:rsid w:val="002171A8"/>
    <w:rsid w:val="00220F98"/>
    <w:rsid w:val="00223D4D"/>
    <w:rsid w:val="00232907"/>
    <w:rsid w:val="00233CC6"/>
    <w:rsid w:val="00234918"/>
    <w:rsid w:val="00235411"/>
    <w:rsid w:val="00247825"/>
    <w:rsid w:val="00252FCD"/>
    <w:rsid w:val="002674EA"/>
    <w:rsid w:val="00270BE9"/>
    <w:rsid w:val="002738EB"/>
    <w:rsid w:val="002848AC"/>
    <w:rsid w:val="002900D7"/>
    <w:rsid w:val="00292255"/>
    <w:rsid w:val="002952E1"/>
    <w:rsid w:val="002A30DA"/>
    <w:rsid w:val="002A75D1"/>
    <w:rsid w:val="002A7CB0"/>
    <w:rsid w:val="002B236F"/>
    <w:rsid w:val="002B3079"/>
    <w:rsid w:val="002B6D10"/>
    <w:rsid w:val="002B7C2D"/>
    <w:rsid w:val="002C07C4"/>
    <w:rsid w:val="002C0907"/>
    <w:rsid w:val="002C0BBD"/>
    <w:rsid w:val="002C4E42"/>
    <w:rsid w:val="002D0AA1"/>
    <w:rsid w:val="002E181C"/>
    <w:rsid w:val="002E306C"/>
    <w:rsid w:val="002E3E0F"/>
    <w:rsid w:val="002E4E16"/>
    <w:rsid w:val="002F59CF"/>
    <w:rsid w:val="002F7DC8"/>
    <w:rsid w:val="0030535B"/>
    <w:rsid w:val="00311387"/>
    <w:rsid w:val="00311DD2"/>
    <w:rsid w:val="00317BDC"/>
    <w:rsid w:val="003260BD"/>
    <w:rsid w:val="003263CD"/>
    <w:rsid w:val="003268F7"/>
    <w:rsid w:val="003302ED"/>
    <w:rsid w:val="00332ED6"/>
    <w:rsid w:val="0033789A"/>
    <w:rsid w:val="00341A40"/>
    <w:rsid w:val="003421B2"/>
    <w:rsid w:val="0034721E"/>
    <w:rsid w:val="00347829"/>
    <w:rsid w:val="00351721"/>
    <w:rsid w:val="003526E7"/>
    <w:rsid w:val="0035377E"/>
    <w:rsid w:val="00355683"/>
    <w:rsid w:val="003575C7"/>
    <w:rsid w:val="00357915"/>
    <w:rsid w:val="00365F4B"/>
    <w:rsid w:val="00371F5A"/>
    <w:rsid w:val="00380763"/>
    <w:rsid w:val="003839CC"/>
    <w:rsid w:val="0038598C"/>
    <w:rsid w:val="003A397A"/>
    <w:rsid w:val="003A4118"/>
    <w:rsid w:val="003B0ABD"/>
    <w:rsid w:val="003C29EC"/>
    <w:rsid w:val="003C368C"/>
    <w:rsid w:val="003D2A42"/>
    <w:rsid w:val="003D3C0C"/>
    <w:rsid w:val="003D45D8"/>
    <w:rsid w:val="003D60D3"/>
    <w:rsid w:val="003E096F"/>
    <w:rsid w:val="003F178F"/>
    <w:rsid w:val="00415650"/>
    <w:rsid w:val="00421BE3"/>
    <w:rsid w:val="00421D15"/>
    <w:rsid w:val="004236C6"/>
    <w:rsid w:val="00423CBF"/>
    <w:rsid w:val="00432762"/>
    <w:rsid w:val="00433665"/>
    <w:rsid w:val="00443BDC"/>
    <w:rsid w:val="004460A7"/>
    <w:rsid w:val="0045283C"/>
    <w:rsid w:val="004530D2"/>
    <w:rsid w:val="00456B61"/>
    <w:rsid w:val="00456DF8"/>
    <w:rsid w:val="0046368A"/>
    <w:rsid w:val="00464D04"/>
    <w:rsid w:val="0046682C"/>
    <w:rsid w:val="00466EF3"/>
    <w:rsid w:val="00466FCB"/>
    <w:rsid w:val="00472A5C"/>
    <w:rsid w:val="00473030"/>
    <w:rsid w:val="00475EC0"/>
    <w:rsid w:val="00486B56"/>
    <w:rsid w:val="00487A1A"/>
    <w:rsid w:val="004946FB"/>
    <w:rsid w:val="004A1FEE"/>
    <w:rsid w:val="004A5625"/>
    <w:rsid w:val="004A5A23"/>
    <w:rsid w:val="004B3345"/>
    <w:rsid w:val="004B677E"/>
    <w:rsid w:val="004B7368"/>
    <w:rsid w:val="004C2410"/>
    <w:rsid w:val="004E2C4D"/>
    <w:rsid w:val="004E3CB8"/>
    <w:rsid w:val="004E3D69"/>
    <w:rsid w:val="004E5F20"/>
    <w:rsid w:val="004E602E"/>
    <w:rsid w:val="004E6877"/>
    <w:rsid w:val="004E7117"/>
    <w:rsid w:val="004E7EFE"/>
    <w:rsid w:val="004F218C"/>
    <w:rsid w:val="004F56F2"/>
    <w:rsid w:val="004F7CF6"/>
    <w:rsid w:val="0050092D"/>
    <w:rsid w:val="00501A5C"/>
    <w:rsid w:val="005039E0"/>
    <w:rsid w:val="00505F36"/>
    <w:rsid w:val="0050736E"/>
    <w:rsid w:val="005158F5"/>
    <w:rsid w:val="005162EC"/>
    <w:rsid w:val="00527898"/>
    <w:rsid w:val="00531B3E"/>
    <w:rsid w:val="00535F93"/>
    <w:rsid w:val="00541688"/>
    <w:rsid w:val="005423F9"/>
    <w:rsid w:val="00555D48"/>
    <w:rsid w:val="00556187"/>
    <w:rsid w:val="00561321"/>
    <w:rsid w:val="00561FA1"/>
    <w:rsid w:val="00570FA5"/>
    <w:rsid w:val="00576516"/>
    <w:rsid w:val="00577925"/>
    <w:rsid w:val="00580ED3"/>
    <w:rsid w:val="00584DEA"/>
    <w:rsid w:val="00586BB9"/>
    <w:rsid w:val="00592466"/>
    <w:rsid w:val="005924C7"/>
    <w:rsid w:val="005A3334"/>
    <w:rsid w:val="005A4BC6"/>
    <w:rsid w:val="005B04A5"/>
    <w:rsid w:val="005C0F5D"/>
    <w:rsid w:val="005C274B"/>
    <w:rsid w:val="005D35AB"/>
    <w:rsid w:val="005D701E"/>
    <w:rsid w:val="005F15C8"/>
    <w:rsid w:val="005F359C"/>
    <w:rsid w:val="005F51D3"/>
    <w:rsid w:val="00600CFC"/>
    <w:rsid w:val="00606893"/>
    <w:rsid w:val="00606A2F"/>
    <w:rsid w:val="00617172"/>
    <w:rsid w:val="006207F2"/>
    <w:rsid w:val="00633042"/>
    <w:rsid w:val="0063601F"/>
    <w:rsid w:val="00646981"/>
    <w:rsid w:val="00661DCB"/>
    <w:rsid w:val="00662FB2"/>
    <w:rsid w:val="00672174"/>
    <w:rsid w:val="00687772"/>
    <w:rsid w:val="00690D7B"/>
    <w:rsid w:val="00695A25"/>
    <w:rsid w:val="006A0F88"/>
    <w:rsid w:val="006A1682"/>
    <w:rsid w:val="006A5BEF"/>
    <w:rsid w:val="006A636C"/>
    <w:rsid w:val="006A6B93"/>
    <w:rsid w:val="006B00DB"/>
    <w:rsid w:val="006B06D3"/>
    <w:rsid w:val="006B1CCE"/>
    <w:rsid w:val="006B54E5"/>
    <w:rsid w:val="006C05E4"/>
    <w:rsid w:val="006C417C"/>
    <w:rsid w:val="006D0226"/>
    <w:rsid w:val="006D0EE1"/>
    <w:rsid w:val="006E27FD"/>
    <w:rsid w:val="006E2FD3"/>
    <w:rsid w:val="006F3800"/>
    <w:rsid w:val="006F39E6"/>
    <w:rsid w:val="00710500"/>
    <w:rsid w:val="00723920"/>
    <w:rsid w:val="00724CB1"/>
    <w:rsid w:val="00725895"/>
    <w:rsid w:val="00726D87"/>
    <w:rsid w:val="00727B2B"/>
    <w:rsid w:val="0073720D"/>
    <w:rsid w:val="0074527B"/>
    <w:rsid w:val="00746FCA"/>
    <w:rsid w:val="007506D5"/>
    <w:rsid w:val="007557D8"/>
    <w:rsid w:val="0076122C"/>
    <w:rsid w:val="007647DD"/>
    <w:rsid w:val="007655E8"/>
    <w:rsid w:val="00767556"/>
    <w:rsid w:val="00780B5F"/>
    <w:rsid w:val="00790944"/>
    <w:rsid w:val="00790C75"/>
    <w:rsid w:val="00795E5E"/>
    <w:rsid w:val="00796EDB"/>
    <w:rsid w:val="007A0323"/>
    <w:rsid w:val="007C21A5"/>
    <w:rsid w:val="007C42D0"/>
    <w:rsid w:val="007D2350"/>
    <w:rsid w:val="007E1474"/>
    <w:rsid w:val="007F1220"/>
    <w:rsid w:val="007F1A3C"/>
    <w:rsid w:val="007F3EF3"/>
    <w:rsid w:val="00800CCA"/>
    <w:rsid w:val="008102FE"/>
    <w:rsid w:val="00812592"/>
    <w:rsid w:val="008157F0"/>
    <w:rsid w:val="008234E7"/>
    <w:rsid w:val="00823920"/>
    <w:rsid w:val="008260F5"/>
    <w:rsid w:val="00835072"/>
    <w:rsid w:val="00852134"/>
    <w:rsid w:val="00856BFD"/>
    <w:rsid w:val="0086416D"/>
    <w:rsid w:val="00866AAA"/>
    <w:rsid w:val="008708B1"/>
    <w:rsid w:val="00874D97"/>
    <w:rsid w:val="00876454"/>
    <w:rsid w:val="008771F1"/>
    <w:rsid w:val="00877C35"/>
    <w:rsid w:val="00883934"/>
    <w:rsid w:val="00883D7F"/>
    <w:rsid w:val="0089211E"/>
    <w:rsid w:val="00892E3C"/>
    <w:rsid w:val="00894795"/>
    <w:rsid w:val="00896D27"/>
    <w:rsid w:val="008A543E"/>
    <w:rsid w:val="008B465A"/>
    <w:rsid w:val="008B5075"/>
    <w:rsid w:val="008B7082"/>
    <w:rsid w:val="008C250A"/>
    <w:rsid w:val="008C29CA"/>
    <w:rsid w:val="008D52F7"/>
    <w:rsid w:val="008F1CE0"/>
    <w:rsid w:val="008F3DA2"/>
    <w:rsid w:val="008F6252"/>
    <w:rsid w:val="009009BC"/>
    <w:rsid w:val="00901AD8"/>
    <w:rsid w:val="009103E9"/>
    <w:rsid w:val="0091514C"/>
    <w:rsid w:val="00916A43"/>
    <w:rsid w:val="00917535"/>
    <w:rsid w:val="0092374E"/>
    <w:rsid w:val="00930E7B"/>
    <w:rsid w:val="009326B9"/>
    <w:rsid w:val="00932922"/>
    <w:rsid w:val="00940EB1"/>
    <w:rsid w:val="00941EE7"/>
    <w:rsid w:val="00944677"/>
    <w:rsid w:val="00945018"/>
    <w:rsid w:val="00956938"/>
    <w:rsid w:val="009574DF"/>
    <w:rsid w:val="00960D8A"/>
    <w:rsid w:val="00962B0C"/>
    <w:rsid w:val="009651AE"/>
    <w:rsid w:val="00970438"/>
    <w:rsid w:val="0097271A"/>
    <w:rsid w:val="00974AE9"/>
    <w:rsid w:val="009777B2"/>
    <w:rsid w:val="00980385"/>
    <w:rsid w:val="009866BD"/>
    <w:rsid w:val="00986C3F"/>
    <w:rsid w:val="00993638"/>
    <w:rsid w:val="0099504A"/>
    <w:rsid w:val="00996DDB"/>
    <w:rsid w:val="00997F08"/>
    <w:rsid w:val="009A1A3C"/>
    <w:rsid w:val="009A1B81"/>
    <w:rsid w:val="009B06A7"/>
    <w:rsid w:val="009B1795"/>
    <w:rsid w:val="009B3DE0"/>
    <w:rsid w:val="009B51D5"/>
    <w:rsid w:val="009B5CE0"/>
    <w:rsid w:val="009B6740"/>
    <w:rsid w:val="009C159C"/>
    <w:rsid w:val="009C40A2"/>
    <w:rsid w:val="009C4C44"/>
    <w:rsid w:val="009D3DDE"/>
    <w:rsid w:val="009D4E25"/>
    <w:rsid w:val="009D7681"/>
    <w:rsid w:val="009E3C28"/>
    <w:rsid w:val="009E5948"/>
    <w:rsid w:val="009E5B96"/>
    <w:rsid w:val="009F151C"/>
    <w:rsid w:val="009F6079"/>
    <w:rsid w:val="00A01EEC"/>
    <w:rsid w:val="00A041C7"/>
    <w:rsid w:val="00A06B51"/>
    <w:rsid w:val="00A14F76"/>
    <w:rsid w:val="00A172D5"/>
    <w:rsid w:val="00A1783B"/>
    <w:rsid w:val="00A17DE3"/>
    <w:rsid w:val="00A2537D"/>
    <w:rsid w:val="00A25CBD"/>
    <w:rsid w:val="00A361CE"/>
    <w:rsid w:val="00A40007"/>
    <w:rsid w:val="00A441D4"/>
    <w:rsid w:val="00A50F07"/>
    <w:rsid w:val="00A70F68"/>
    <w:rsid w:val="00A73589"/>
    <w:rsid w:val="00A7421F"/>
    <w:rsid w:val="00A842D3"/>
    <w:rsid w:val="00A90B51"/>
    <w:rsid w:val="00A914FC"/>
    <w:rsid w:val="00A94DED"/>
    <w:rsid w:val="00A9759F"/>
    <w:rsid w:val="00AA0C7B"/>
    <w:rsid w:val="00AA5F04"/>
    <w:rsid w:val="00AA7586"/>
    <w:rsid w:val="00AB345F"/>
    <w:rsid w:val="00AB6765"/>
    <w:rsid w:val="00AC38BF"/>
    <w:rsid w:val="00AE0EA3"/>
    <w:rsid w:val="00AE29BE"/>
    <w:rsid w:val="00AE3939"/>
    <w:rsid w:val="00AE5162"/>
    <w:rsid w:val="00AE6BE9"/>
    <w:rsid w:val="00AE74B0"/>
    <w:rsid w:val="00AF6C42"/>
    <w:rsid w:val="00B004A2"/>
    <w:rsid w:val="00B00644"/>
    <w:rsid w:val="00B03EC2"/>
    <w:rsid w:val="00B04947"/>
    <w:rsid w:val="00B14351"/>
    <w:rsid w:val="00B148B0"/>
    <w:rsid w:val="00B20A73"/>
    <w:rsid w:val="00B2327C"/>
    <w:rsid w:val="00B236D4"/>
    <w:rsid w:val="00B35030"/>
    <w:rsid w:val="00B43829"/>
    <w:rsid w:val="00B44E98"/>
    <w:rsid w:val="00B46D0D"/>
    <w:rsid w:val="00B51C12"/>
    <w:rsid w:val="00B5333A"/>
    <w:rsid w:val="00B552DE"/>
    <w:rsid w:val="00B56B03"/>
    <w:rsid w:val="00B57671"/>
    <w:rsid w:val="00B62573"/>
    <w:rsid w:val="00B66DE2"/>
    <w:rsid w:val="00B736E2"/>
    <w:rsid w:val="00B7492E"/>
    <w:rsid w:val="00B9009A"/>
    <w:rsid w:val="00B91291"/>
    <w:rsid w:val="00B9754D"/>
    <w:rsid w:val="00BA0E28"/>
    <w:rsid w:val="00BA5B4E"/>
    <w:rsid w:val="00BA646C"/>
    <w:rsid w:val="00BB1392"/>
    <w:rsid w:val="00BB683F"/>
    <w:rsid w:val="00BC33CC"/>
    <w:rsid w:val="00BD0FD4"/>
    <w:rsid w:val="00BD423F"/>
    <w:rsid w:val="00BD4841"/>
    <w:rsid w:val="00BE0E16"/>
    <w:rsid w:val="00BE1125"/>
    <w:rsid w:val="00BE143B"/>
    <w:rsid w:val="00BF4B1F"/>
    <w:rsid w:val="00C00BEF"/>
    <w:rsid w:val="00C00CD3"/>
    <w:rsid w:val="00C0260C"/>
    <w:rsid w:val="00C04142"/>
    <w:rsid w:val="00C06F97"/>
    <w:rsid w:val="00C10918"/>
    <w:rsid w:val="00C16BAC"/>
    <w:rsid w:val="00C202F1"/>
    <w:rsid w:val="00C2529C"/>
    <w:rsid w:val="00C276FC"/>
    <w:rsid w:val="00C36401"/>
    <w:rsid w:val="00C36406"/>
    <w:rsid w:val="00C567C6"/>
    <w:rsid w:val="00C577A4"/>
    <w:rsid w:val="00C70AE8"/>
    <w:rsid w:val="00C7145F"/>
    <w:rsid w:val="00C770AE"/>
    <w:rsid w:val="00C91FF7"/>
    <w:rsid w:val="00C96D34"/>
    <w:rsid w:val="00CA4468"/>
    <w:rsid w:val="00CC4C97"/>
    <w:rsid w:val="00CD123C"/>
    <w:rsid w:val="00CE3903"/>
    <w:rsid w:val="00CE4110"/>
    <w:rsid w:val="00CE5E15"/>
    <w:rsid w:val="00D046FC"/>
    <w:rsid w:val="00D05178"/>
    <w:rsid w:val="00D0738A"/>
    <w:rsid w:val="00D12434"/>
    <w:rsid w:val="00D13D13"/>
    <w:rsid w:val="00D22037"/>
    <w:rsid w:val="00D220A7"/>
    <w:rsid w:val="00D241B2"/>
    <w:rsid w:val="00D25B4F"/>
    <w:rsid w:val="00D46F67"/>
    <w:rsid w:val="00D47104"/>
    <w:rsid w:val="00D608CE"/>
    <w:rsid w:val="00D6262D"/>
    <w:rsid w:val="00D65856"/>
    <w:rsid w:val="00D75C77"/>
    <w:rsid w:val="00D778E3"/>
    <w:rsid w:val="00D8393B"/>
    <w:rsid w:val="00D83BC0"/>
    <w:rsid w:val="00D94CEC"/>
    <w:rsid w:val="00D97C84"/>
    <w:rsid w:val="00DA7A0C"/>
    <w:rsid w:val="00DB0256"/>
    <w:rsid w:val="00DB2F11"/>
    <w:rsid w:val="00DB353C"/>
    <w:rsid w:val="00DB5BD4"/>
    <w:rsid w:val="00DC17E2"/>
    <w:rsid w:val="00DC2609"/>
    <w:rsid w:val="00DC4FA8"/>
    <w:rsid w:val="00DD22F7"/>
    <w:rsid w:val="00DD3ACC"/>
    <w:rsid w:val="00DE0AAA"/>
    <w:rsid w:val="00DE3380"/>
    <w:rsid w:val="00DF0FEE"/>
    <w:rsid w:val="00DF520F"/>
    <w:rsid w:val="00E11F6B"/>
    <w:rsid w:val="00E22B1C"/>
    <w:rsid w:val="00E27D3B"/>
    <w:rsid w:val="00E319EB"/>
    <w:rsid w:val="00E333E9"/>
    <w:rsid w:val="00E37371"/>
    <w:rsid w:val="00E45989"/>
    <w:rsid w:val="00E46D84"/>
    <w:rsid w:val="00E47B8A"/>
    <w:rsid w:val="00E60132"/>
    <w:rsid w:val="00E71ECC"/>
    <w:rsid w:val="00E72AE2"/>
    <w:rsid w:val="00E75070"/>
    <w:rsid w:val="00E76097"/>
    <w:rsid w:val="00E77DC2"/>
    <w:rsid w:val="00E81D78"/>
    <w:rsid w:val="00E8451A"/>
    <w:rsid w:val="00E94B36"/>
    <w:rsid w:val="00EA650B"/>
    <w:rsid w:val="00EB5D0A"/>
    <w:rsid w:val="00EB6864"/>
    <w:rsid w:val="00EC689D"/>
    <w:rsid w:val="00EC7B0E"/>
    <w:rsid w:val="00ED199D"/>
    <w:rsid w:val="00ED489D"/>
    <w:rsid w:val="00EF0881"/>
    <w:rsid w:val="00EF51B4"/>
    <w:rsid w:val="00EF7ADE"/>
    <w:rsid w:val="00F00D58"/>
    <w:rsid w:val="00F034F0"/>
    <w:rsid w:val="00F056E3"/>
    <w:rsid w:val="00F05B11"/>
    <w:rsid w:val="00F0659D"/>
    <w:rsid w:val="00F11342"/>
    <w:rsid w:val="00F25BCF"/>
    <w:rsid w:val="00F26391"/>
    <w:rsid w:val="00F35F50"/>
    <w:rsid w:val="00F461E9"/>
    <w:rsid w:val="00F545C8"/>
    <w:rsid w:val="00F66B56"/>
    <w:rsid w:val="00F81E5A"/>
    <w:rsid w:val="00F82196"/>
    <w:rsid w:val="00F830BC"/>
    <w:rsid w:val="00F853AA"/>
    <w:rsid w:val="00F94F6F"/>
    <w:rsid w:val="00F97F6F"/>
    <w:rsid w:val="00FA376B"/>
    <w:rsid w:val="00FB441D"/>
    <w:rsid w:val="00FC0CFC"/>
    <w:rsid w:val="00FD4C0C"/>
    <w:rsid w:val="00FF1842"/>
    <w:rsid w:val="00FF3744"/>
    <w:rsid w:val="00FF43C7"/>
    <w:rsid w:val="00FF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82D50197-2BA8-4E4E-906F-808FFCDAC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C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4"/>
    <w:uiPriority w:val="99"/>
    <w:semiHidden/>
    <w:rsid w:val="009B6740"/>
    <w:rPr>
      <w:rFonts w:ascii="Times New Roman" w:hAnsi="Times New Roman"/>
      <w:sz w:val="20"/>
      <w:szCs w:val="20"/>
    </w:rPr>
  </w:style>
  <w:style w:type="character" w:customStyle="1" w:styleId="a4">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link w:val="a3"/>
    <w:uiPriority w:val="99"/>
    <w:semiHidden/>
    <w:locked/>
    <w:rsid w:val="009B6740"/>
    <w:rPr>
      <w:rFonts w:ascii="Times New Roman" w:eastAsia="Times New Roman" w:hAnsi="Times New Roman" w:cs="Times New Roman"/>
      <w:sz w:val="20"/>
      <w:szCs w:val="20"/>
    </w:rPr>
  </w:style>
  <w:style w:type="character" w:styleId="a5">
    <w:name w:val="footnote reference"/>
    <w:uiPriority w:val="99"/>
    <w:semiHidden/>
    <w:rsid w:val="009B6740"/>
    <w:rPr>
      <w:rFonts w:cs="Times New Roman"/>
      <w:vertAlign w:val="superscript"/>
    </w:rPr>
  </w:style>
  <w:style w:type="paragraph" w:styleId="a6">
    <w:name w:val="List Paragraph"/>
    <w:basedOn w:val="a"/>
    <w:uiPriority w:val="99"/>
    <w:qFormat/>
    <w:rsid w:val="009B6740"/>
    <w:pPr>
      <w:ind w:left="720"/>
      <w:contextualSpacing/>
    </w:pPr>
  </w:style>
  <w:style w:type="paragraph" w:customStyle="1" w:styleId="ConsPlusNormal">
    <w:name w:val="ConsPlusNormal"/>
    <w:uiPriority w:val="99"/>
    <w:rsid w:val="009B6740"/>
    <w:pPr>
      <w:widowControl w:val="0"/>
      <w:autoSpaceDE w:val="0"/>
      <w:autoSpaceDN w:val="0"/>
    </w:pPr>
    <w:rPr>
      <w:rFonts w:ascii="Calibri" w:hAnsi="Calibri" w:cs="Calibri"/>
      <w:sz w:val="22"/>
    </w:rPr>
  </w:style>
  <w:style w:type="paragraph" w:customStyle="1" w:styleId="ConsPlusTitle">
    <w:name w:val="ConsPlusTitle"/>
    <w:uiPriority w:val="99"/>
    <w:rsid w:val="009B6740"/>
    <w:pPr>
      <w:widowControl w:val="0"/>
      <w:autoSpaceDE w:val="0"/>
      <w:autoSpaceDN w:val="0"/>
    </w:pPr>
    <w:rPr>
      <w:rFonts w:ascii="Calibri" w:hAnsi="Calibri" w:cs="Calibri"/>
      <w:b/>
      <w:sz w:val="22"/>
    </w:rPr>
  </w:style>
  <w:style w:type="paragraph" w:customStyle="1" w:styleId="ConsPlusDocList">
    <w:name w:val="ConsPlusDocList"/>
    <w:uiPriority w:val="99"/>
    <w:rsid w:val="009B6740"/>
    <w:pPr>
      <w:widowControl w:val="0"/>
      <w:autoSpaceDE w:val="0"/>
      <w:autoSpaceDN w:val="0"/>
    </w:pPr>
    <w:rPr>
      <w:rFonts w:ascii="Courier New" w:hAnsi="Courier New" w:cs="Courier New"/>
    </w:rPr>
  </w:style>
  <w:style w:type="table" w:styleId="a7">
    <w:name w:val="Table Grid"/>
    <w:basedOn w:val="a1"/>
    <w:uiPriority w:val="99"/>
    <w:rsid w:val="009B67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ерхний колонтитул Знак"/>
    <w:link w:val="a9"/>
    <w:uiPriority w:val="99"/>
    <w:semiHidden/>
    <w:locked/>
    <w:rsid w:val="009B6740"/>
    <w:rPr>
      <w:rFonts w:cs="Times New Roman"/>
    </w:rPr>
  </w:style>
  <w:style w:type="paragraph" w:styleId="a9">
    <w:name w:val="header"/>
    <w:basedOn w:val="a"/>
    <w:link w:val="a8"/>
    <w:uiPriority w:val="99"/>
    <w:semiHidden/>
    <w:rsid w:val="009B6740"/>
    <w:pPr>
      <w:tabs>
        <w:tab w:val="center" w:pos="4677"/>
        <w:tab w:val="right" w:pos="9355"/>
      </w:tabs>
    </w:pPr>
    <w:rPr>
      <w:sz w:val="20"/>
      <w:szCs w:val="20"/>
    </w:rPr>
  </w:style>
  <w:style w:type="character" w:customStyle="1" w:styleId="HeaderChar1">
    <w:name w:val="Header Char1"/>
    <w:uiPriority w:val="99"/>
    <w:semiHidden/>
    <w:rsid w:val="00E76102"/>
    <w:rPr>
      <w:sz w:val="24"/>
      <w:szCs w:val="24"/>
    </w:rPr>
  </w:style>
  <w:style w:type="paragraph" w:styleId="aa">
    <w:name w:val="footer"/>
    <w:basedOn w:val="a"/>
    <w:link w:val="ab"/>
    <w:uiPriority w:val="99"/>
    <w:rsid w:val="009B6740"/>
    <w:pPr>
      <w:tabs>
        <w:tab w:val="center" w:pos="4677"/>
        <w:tab w:val="right" w:pos="9355"/>
      </w:tabs>
    </w:pPr>
    <w:rPr>
      <w:sz w:val="20"/>
      <w:szCs w:val="20"/>
    </w:rPr>
  </w:style>
  <w:style w:type="character" w:customStyle="1" w:styleId="ab">
    <w:name w:val="Нижний колонтитул Знак"/>
    <w:link w:val="aa"/>
    <w:uiPriority w:val="99"/>
    <w:locked/>
    <w:rsid w:val="009B6740"/>
    <w:rPr>
      <w:rFonts w:cs="Times New Roman"/>
    </w:rPr>
  </w:style>
  <w:style w:type="paragraph" w:styleId="ac">
    <w:name w:val="Normal (Web)"/>
    <w:basedOn w:val="a"/>
    <w:uiPriority w:val="99"/>
    <w:rsid w:val="009B6740"/>
    <w:pPr>
      <w:spacing w:before="100" w:beforeAutospacing="1" w:after="100" w:afterAutospacing="1"/>
    </w:pPr>
    <w:rPr>
      <w:rFonts w:ascii="Times" w:hAnsi="Times"/>
      <w:sz w:val="20"/>
      <w:szCs w:val="20"/>
    </w:rPr>
  </w:style>
  <w:style w:type="paragraph" w:styleId="ad">
    <w:name w:val="Balloon Text"/>
    <w:basedOn w:val="a"/>
    <w:link w:val="ae"/>
    <w:uiPriority w:val="99"/>
    <w:semiHidden/>
    <w:rsid w:val="009B6740"/>
    <w:rPr>
      <w:rFonts w:ascii="Lucida Grande CY" w:hAnsi="Lucida Grande CY"/>
      <w:sz w:val="18"/>
      <w:szCs w:val="18"/>
    </w:rPr>
  </w:style>
  <w:style w:type="character" w:customStyle="1" w:styleId="ae">
    <w:name w:val="Текст выноски Знак"/>
    <w:link w:val="ad"/>
    <w:uiPriority w:val="99"/>
    <w:semiHidden/>
    <w:locked/>
    <w:rsid w:val="009B6740"/>
    <w:rPr>
      <w:rFonts w:ascii="Lucida Grande CY" w:hAnsi="Lucida Grande CY" w:cs="Lucida Grande CY"/>
      <w:sz w:val="18"/>
      <w:szCs w:val="18"/>
    </w:rPr>
  </w:style>
  <w:style w:type="paragraph" w:customStyle="1" w:styleId="Default">
    <w:name w:val="Default"/>
    <w:uiPriority w:val="99"/>
    <w:rsid w:val="009B6740"/>
    <w:pPr>
      <w:autoSpaceDE w:val="0"/>
      <w:autoSpaceDN w:val="0"/>
      <w:adjustRightInd w:val="0"/>
    </w:pPr>
    <w:rPr>
      <w:rFonts w:ascii="Arial" w:hAnsi="Arial" w:cs="Arial"/>
      <w:color w:val="000000"/>
      <w:sz w:val="24"/>
      <w:szCs w:val="24"/>
    </w:rPr>
  </w:style>
  <w:style w:type="paragraph" w:customStyle="1" w:styleId="text-comment">
    <w:name w:val="text-comment"/>
    <w:basedOn w:val="a"/>
    <w:uiPriority w:val="99"/>
    <w:rsid w:val="009B6740"/>
    <w:pPr>
      <w:spacing w:before="100" w:beforeAutospacing="1" w:after="100" w:afterAutospacing="1"/>
    </w:pPr>
    <w:rPr>
      <w:rFonts w:ascii="Times New Roman" w:hAnsi="Times New Roman"/>
    </w:rPr>
  </w:style>
  <w:style w:type="paragraph" w:customStyle="1" w:styleId="text-info">
    <w:name w:val="text-info"/>
    <w:basedOn w:val="a"/>
    <w:uiPriority w:val="99"/>
    <w:rsid w:val="009B6740"/>
    <w:pPr>
      <w:spacing w:before="100" w:beforeAutospacing="1" w:after="100" w:afterAutospacing="1"/>
    </w:pPr>
    <w:rPr>
      <w:rFonts w:ascii="Times New Roman" w:hAnsi="Times New Roman"/>
    </w:rPr>
  </w:style>
  <w:style w:type="paragraph" w:customStyle="1" w:styleId="text-tip">
    <w:name w:val="text-tip"/>
    <w:basedOn w:val="a"/>
    <w:uiPriority w:val="99"/>
    <w:rsid w:val="009B6740"/>
    <w:pPr>
      <w:spacing w:before="100" w:beforeAutospacing="1" w:after="100" w:afterAutospacing="1"/>
    </w:pPr>
    <w:rPr>
      <w:rFonts w:ascii="Times New Roman" w:hAnsi="Times New Roman"/>
    </w:rPr>
  </w:style>
  <w:style w:type="character" w:styleId="af">
    <w:name w:val="Strong"/>
    <w:uiPriority w:val="99"/>
    <w:qFormat/>
    <w:rsid w:val="009B6740"/>
    <w:rPr>
      <w:rFonts w:cs="Times New Roman"/>
      <w:b/>
      <w:bCs/>
    </w:rPr>
  </w:style>
  <w:style w:type="character" w:styleId="af0">
    <w:name w:val="Hyperlink"/>
    <w:uiPriority w:val="99"/>
    <w:semiHidden/>
    <w:rsid w:val="009B6740"/>
    <w:rPr>
      <w:rFonts w:cs="Times New Roman"/>
      <w:color w:val="0000FF"/>
      <w:u w:val="single"/>
    </w:rPr>
  </w:style>
  <w:style w:type="character" w:customStyle="1" w:styleId="af1">
    <w:name w:val="Текст примечания Знак"/>
    <w:link w:val="af2"/>
    <w:uiPriority w:val="99"/>
    <w:semiHidden/>
    <w:locked/>
    <w:rsid w:val="009B6740"/>
    <w:rPr>
      <w:rFonts w:cs="Times New Roman"/>
      <w:sz w:val="20"/>
      <w:szCs w:val="20"/>
      <w:lang w:eastAsia="ja-JP"/>
    </w:rPr>
  </w:style>
  <w:style w:type="paragraph" w:styleId="af2">
    <w:name w:val="annotation text"/>
    <w:basedOn w:val="a"/>
    <w:link w:val="af1"/>
    <w:uiPriority w:val="99"/>
    <w:semiHidden/>
    <w:rsid w:val="009B6740"/>
    <w:rPr>
      <w:sz w:val="20"/>
      <w:szCs w:val="20"/>
      <w:lang w:eastAsia="ja-JP"/>
    </w:rPr>
  </w:style>
  <w:style w:type="character" w:customStyle="1" w:styleId="CommentTextChar1">
    <w:name w:val="Comment Text Char1"/>
    <w:uiPriority w:val="99"/>
    <w:semiHidden/>
    <w:rsid w:val="00E76102"/>
    <w:rPr>
      <w:sz w:val="20"/>
      <w:szCs w:val="20"/>
    </w:rPr>
  </w:style>
  <w:style w:type="character" w:styleId="af3">
    <w:name w:val="annotation reference"/>
    <w:uiPriority w:val="99"/>
    <w:semiHidden/>
    <w:rsid w:val="002B7C2D"/>
    <w:rPr>
      <w:rFonts w:cs="Times New Roman"/>
      <w:sz w:val="16"/>
      <w:szCs w:val="16"/>
    </w:rPr>
  </w:style>
  <w:style w:type="paragraph" w:styleId="af4">
    <w:name w:val="annotation subject"/>
    <w:basedOn w:val="af2"/>
    <w:next w:val="af2"/>
    <w:link w:val="af5"/>
    <w:uiPriority w:val="99"/>
    <w:semiHidden/>
    <w:rsid w:val="002B7C2D"/>
    <w:rPr>
      <w:b/>
      <w:bCs/>
    </w:rPr>
  </w:style>
  <w:style w:type="character" w:customStyle="1" w:styleId="af5">
    <w:name w:val="Тема примечания Знак"/>
    <w:link w:val="af4"/>
    <w:uiPriority w:val="99"/>
    <w:semiHidden/>
    <w:rsid w:val="00E76102"/>
    <w:rPr>
      <w:rFonts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59447">
      <w:bodyDiv w:val="1"/>
      <w:marLeft w:val="0"/>
      <w:marRight w:val="0"/>
      <w:marTop w:val="0"/>
      <w:marBottom w:val="0"/>
      <w:divBdr>
        <w:top w:val="none" w:sz="0" w:space="0" w:color="auto"/>
        <w:left w:val="none" w:sz="0" w:space="0" w:color="auto"/>
        <w:bottom w:val="none" w:sz="0" w:space="0" w:color="auto"/>
        <w:right w:val="none" w:sz="0" w:space="0" w:color="auto"/>
      </w:divBdr>
    </w:div>
    <w:div w:id="615332075">
      <w:bodyDiv w:val="1"/>
      <w:marLeft w:val="0"/>
      <w:marRight w:val="0"/>
      <w:marTop w:val="0"/>
      <w:marBottom w:val="0"/>
      <w:divBdr>
        <w:top w:val="none" w:sz="0" w:space="0" w:color="auto"/>
        <w:left w:val="none" w:sz="0" w:space="0" w:color="auto"/>
        <w:bottom w:val="none" w:sz="0" w:space="0" w:color="auto"/>
        <w:right w:val="none" w:sz="0" w:space="0" w:color="auto"/>
      </w:divBdr>
    </w:div>
    <w:div w:id="1139687350">
      <w:bodyDiv w:val="1"/>
      <w:marLeft w:val="0"/>
      <w:marRight w:val="0"/>
      <w:marTop w:val="0"/>
      <w:marBottom w:val="0"/>
      <w:divBdr>
        <w:top w:val="none" w:sz="0" w:space="0" w:color="auto"/>
        <w:left w:val="none" w:sz="0" w:space="0" w:color="auto"/>
        <w:bottom w:val="none" w:sz="0" w:space="0" w:color="auto"/>
        <w:right w:val="none" w:sz="0" w:space="0" w:color="auto"/>
      </w:divBdr>
    </w:div>
    <w:div w:id="1741555403">
      <w:marLeft w:val="0"/>
      <w:marRight w:val="0"/>
      <w:marTop w:val="0"/>
      <w:marBottom w:val="0"/>
      <w:divBdr>
        <w:top w:val="none" w:sz="0" w:space="0" w:color="auto"/>
        <w:left w:val="none" w:sz="0" w:space="0" w:color="auto"/>
        <w:bottom w:val="none" w:sz="0" w:space="0" w:color="auto"/>
        <w:right w:val="none" w:sz="0" w:space="0" w:color="auto"/>
      </w:divBdr>
    </w:div>
    <w:div w:id="1741555404">
      <w:marLeft w:val="0"/>
      <w:marRight w:val="0"/>
      <w:marTop w:val="0"/>
      <w:marBottom w:val="0"/>
      <w:divBdr>
        <w:top w:val="none" w:sz="0" w:space="0" w:color="auto"/>
        <w:left w:val="none" w:sz="0" w:space="0" w:color="auto"/>
        <w:bottom w:val="none" w:sz="0" w:space="0" w:color="auto"/>
        <w:right w:val="none" w:sz="0" w:space="0" w:color="auto"/>
      </w:divBdr>
    </w:div>
    <w:div w:id="1741555405">
      <w:marLeft w:val="0"/>
      <w:marRight w:val="0"/>
      <w:marTop w:val="0"/>
      <w:marBottom w:val="0"/>
      <w:divBdr>
        <w:top w:val="none" w:sz="0" w:space="0" w:color="auto"/>
        <w:left w:val="none" w:sz="0" w:space="0" w:color="auto"/>
        <w:bottom w:val="none" w:sz="0" w:space="0" w:color="auto"/>
        <w:right w:val="none" w:sz="0" w:space="0" w:color="auto"/>
      </w:divBdr>
    </w:div>
    <w:div w:id="1741555406">
      <w:marLeft w:val="0"/>
      <w:marRight w:val="0"/>
      <w:marTop w:val="0"/>
      <w:marBottom w:val="0"/>
      <w:divBdr>
        <w:top w:val="none" w:sz="0" w:space="0" w:color="auto"/>
        <w:left w:val="none" w:sz="0" w:space="0" w:color="auto"/>
        <w:bottom w:val="none" w:sz="0" w:space="0" w:color="auto"/>
        <w:right w:val="none" w:sz="0" w:space="0" w:color="auto"/>
      </w:divBdr>
    </w:div>
    <w:div w:id="1741555407">
      <w:marLeft w:val="0"/>
      <w:marRight w:val="0"/>
      <w:marTop w:val="0"/>
      <w:marBottom w:val="0"/>
      <w:divBdr>
        <w:top w:val="none" w:sz="0" w:space="0" w:color="auto"/>
        <w:left w:val="none" w:sz="0" w:space="0" w:color="auto"/>
        <w:bottom w:val="none" w:sz="0" w:space="0" w:color="auto"/>
        <w:right w:val="none" w:sz="0" w:space="0" w:color="auto"/>
      </w:divBdr>
    </w:div>
    <w:div w:id="1741555408">
      <w:marLeft w:val="0"/>
      <w:marRight w:val="0"/>
      <w:marTop w:val="0"/>
      <w:marBottom w:val="0"/>
      <w:divBdr>
        <w:top w:val="none" w:sz="0" w:space="0" w:color="auto"/>
        <w:left w:val="none" w:sz="0" w:space="0" w:color="auto"/>
        <w:bottom w:val="none" w:sz="0" w:space="0" w:color="auto"/>
        <w:right w:val="none" w:sz="0" w:space="0" w:color="auto"/>
      </w:divBdr>
    </w:div>
    <w:div w:id="1741555409">
      <w:marLeft w:val="0"/>
      <w:marRight w:val="0"/>
      <w:marTop w:val="0"/>
      <w:marBottom w:val="0"/>
      <w:divBdr>
        <w:top w:val="none" w:sz="0" w:space="0" w:color="auto"/>
        <w:left w:val="none" w:sz="0" w:space="0" w:color="auto"/>
        <w:bottom w:val="none" w:sz="0" w:space="0" w:color="auto"/>
        <w:right w:val="none" w:sz="0" w:space="0" w:color="auto"/>
      </w:divBdr>
    </w:div>
    <w:div w:id="1741555410">
      <w:marLeft w:val="0"/>
      <w:marRight w:val="0"/>
      <w:marTop w:val="0"/>
      <w:marBottom w:val="0"/>
      <w:divBdr>
        <w:top w:val="none" w:sz="0" w:space="0" w:color="auto"/>
        <w:left w:val="none" w:sz="0" w:space="0" w:color="auto"/>
        <w:bottom w:val="none" w:sz="0" w:space="0" w:color="auto"/>
        <w:right w:val="none" w:sz="0" w:space="0" w:color="auto"/>
      </w:divBdr>
    </w:div>
    <w:div w:id="1741555411">
      <w:marLeft w:val="0"/>
      <w:marRight w:val="0"/>
      <w:marTop w:val="0"/>
      <w:marBottom w:val="0"/>
      <w:divBdr>
        <w:top w:val="none" w:sz="0" w:space="0" w:color="auto"/>
        <w:left w:val="none" w:sz="0" w:space="0" w:color="auto"/>
        <w:bottom w:val="none" w:sz="0" w:space="0" w:color="auto"/>
        <w:right w:val="none" w:sz="0" w:space="0" w:color="auto"/>
      </w:divBdr>
    </w:div>
    <w:div w:id="1741555412">
      <w:marLeft w:val="0"/>
      <w:marRight w:val="0"/>
      <w:marTop w:val="0"/>
      <w:marBottom w:val="0"/>
      <w:divBdr>
        <w:top w:val="none" w:sz="0" w:space="0" w:color="auto"/>
        <w:left w:val="none" w:sz="0" w:space="0" w:color="auto"/>
        <w:bottom w:val="none" w:sz="0" w:space="0" w:color="auto"/>
        <w:right w:val="none" w:sz="0" w:space="0" w:color="auto"/>
      </w:divBdr>
    </w:div>
    <w:div w:id="1741555413">
      <w:marLeft w:val="0"/>
      <w:marRight w:val="0"/>
      <w:marTop w:val="0"/>
      <w:marBottom w:val="0"/>
      <w:divBdr>
        <w:top w:val="none" w:sz="0" w:space="0" w:color="auto"/>
        <w:left w:val="none" w:sz="0" w:space="0" w:color="auto"/>
        <w:bottom w:val="none" w:sz="0" w:space="0" w:color="auto"/>
        <w:right w:val="none" w:sz="0" w:space="0" w:color="auto"/>
      </w:divBdr>
    </w:div>
    <w:div w:id="1741555414">
      <w:marLeft w:val="0"/>
      <w:marRight w:val="0"/>
      <w:marTop w:val="0"/>
      <w:marBottom w:val="0"/>
      <w:divBdr>
        <w:top w:val="none" w:sz="0" w:space="0" w:color="auto"/>
        <w:left w:val="none" w:sz="0" w:space="0" w:color="auto"/>
        <w:bottom w:val="none" w:sz="0" w:space="0" w:color="auto"/>
        <w:right w:val="none" w:sz="0" w:space="0" w:color="auto"/>
      </w:divBdr>
    </w:div>
    <w:div w:id="1741555415">
      <w:marLeft w:val="0"/>
      <w:marRight w:val="0"/>
      <w:marTop w:val="0"/>
      <w:marBottom w:val="0"/>
      <w:divBdr>
        <w:top w:val="none" w:sz="0" w:space="0" w:color="auto"/>
        <w:left w:val="none" w:sz="0" w:space="0" w:color="auto"/>
        <w:bottom w:val="none" w:sz="0" w:space="0" w:color="auto"/>
        <w:right w:val="none" w:sz="0" w:space="0" w:color="auto"/>
      </w:divBdr>
    </w:div>
    <w:div w:id="1741555416">
      <w:marLeft w:val="0"/>
      <w:marRight w:val="0"/>
      <w:marTop w:val="0"/>
      <w:marBottom w:val="0"/>
      <w:divBdr>
        <w:top w:val="none" w:sz="0" w:space="0" w:color="auto"/>
        <w:left w:val="none" w:sz="0" w:space="0" w:color="auto"/>
        <w:bottom w:val="none" w:sz="0" w:space="0" w:color="auto"/>
        <w:right w:val="none" w:sz="0" w:space="0" w:color="auto"/>
      </w:divBdr>
    </w:div>
    <w:div w:id="1741555417">
      <w:marLeft w:val="0"/>
      <w:marRight w:val="0"/>
      <w:marTop w:val="0"/>
      <w:marBottom w:val="0"/>
      <w:divBdr>
        <w:top w:val="none" w:sz="0" w:space="0" w:color="auto"/>
        <w:left w:val="none" w:sz="0" w:space="0" w:color="auto"/>
        <w:bottom w:val="none" w:sz="0" w:space="0" w:color="auto"/>
        <w:right w:val="none" w:sz="0" w:space="0" w:color="auto"/>
      </w:divBdr>
    </w:div>
    <w:div w:id="1741555418">
      <w:marLeft w:val="0"/>
      <w:marRight w:val="0"/>
      <w:marTop w:val="0"/>
      <w:marBottom w:val="0"/>
      <w:divBdr>
        <w:top w:val="none" w:sz="0" w:space="0" w:color="auto"/>
        <w:left w:val="none" w:sz="0" w:space="0" w:color="auto"/>
        <w:bottom w:val="none" w:sz="0" w:space="0" w:color="auto"/>
        <w:right w:val="none" w:sz="0" w:space="0" w:color="auto"/>
      </w:divBdr>
    </w:div>
    <w:div w:id="1741555419">
      <w:marLeft w:val="0"/>
      <w:marRight w:val="0"/>
      <w:marTop w:val="0"/>
      <w:marBottom w:val="0"/>
      <w:divBdr>
        <w:top w:val="none" w:sz="0" w:space="0" w:color="auto"/>
        <w:left w:val="none" w:sz="0" w:space="0" w:color="auto"/>
        <w:bottom w:val="none" w:sz="0" w:space="0" w:color="auto"/>
        <w:right w:val="none" w:sz="0" w:space="0" w:color="auto"/>
      </w:divBdr>
    </w:div>
    <w:div w:id="1741555420">
      <w:marLeft w:val="0"/>
      <w:marRight w:val="0"/>
      <w:marTop w:val="0"/>
      <w:marBottom w:val="0"/>
      <w:divBdr>
        <w:top w:val="none" w:sz="0" w:space="0" w:color="auto"/>
        <w:left w:val="none" w:sz="0" w:space="0" w:color="auto"/>
        <w:bottom w:val="none" w:sz="0" w:space="0" w:color="auto"/>
        <w:right w:val="none" w:sz="0" w:space="0" w:color="auto"/>
      </w:divBdr>
    </w:div>
    <w:div w:id="1741555421">
      <w:marLeft w:val="0"/>
      <w:marRight w:val="0"/>
      <w:marTop w:val="0"/>
      <w:marBottom w:val="0"/>
      <w:divBdr>
        <w:top w:val="none" w:sz="0" w:space="0" w:color="auto"/>
        <w:left w:val="none" w:sz="0" w:space="0" w:color="auto"/>
        <w:bottom w:val="none" w:sz="0" w:space="0" w:color="auto"/>
        <w:right w:val="none" w:sz="0" w:space="0" w:color="auto"/>
      </w:divBdr>
    </w:div>
    <w:div w:id="1741555422">
      <w:marLeft w:val="0"/>
      <w:marRight w:val="0"/>
      <w:marTop w:val="0"/>
      <w:marBottom w:val="0"/>
      <w:divBdr>
        <w:top w:val="none" w:sz="0" w:space="0" w:color="auto"/>
        <w:left w:val="none" w:sz="0" w:space="0" w:color="auto"/>
        <w:bottom w:val="none" w:sz="0" w:space="0" w:color="auto"/>
        <w:right w:val="none" w:sz="0" w:space="0" w:color="auto"/>
      </w:divBdr>
    </w:div>
    <w:div w:id="1741555423">
      <w:marLeft w:val="0"/>
      <w:marRight w:val="0"/>
      <w:marTop w:val="0"/>
      <w:marBottom w:val="0"/>
      <w:divBdr>
        <w:top w:val="none" w:sz="0" w:space="0" w:color="auto"/>
        <w:left w:val="none" w:sz="0" w:space="0" w:color="auto"/>
        <w:bottom w:val="none" w:sz="0" w:space="0" w:color="auto"/>
        <w:right w:val="none" w:sz="0" w:space="0" w:color="auto"/>
      </w:divBdr>
    </w:div>
    <w:div w:id="1741555424">
      <w:marLeft w:val="0"/>
      <w:marRight w:val="0"/>
      <w:marTop w:val="0"/>
      <w:marBottom w:val="0"/>
      <w:divBdr>
        <w:top w:val="none" w:sz="0" w:space="0" w:color="auto"/>
        <w:left w:val="none" w:sz="0" w:space="0" w:color="auto"/>
        <w:bottom w:val="none" w:sz="0" w:space="0" w:color="auto"/>
        <w:right w:val="none" w:sz="0" w:space="0" w:color="auto"/>
      </w:divBdr>
    </w:div>
    <w:div w:id="1741555425">
      <w:marLeft w:val="0"/>
      <w:marRight w:val="0"/>
      <w:marTop w:val="0"/>
      <w:marBottom w:val="0"/>
      <w:divBdr>
        <w:top w:val="none" w:sz="0" w:space="0" w:color="auto"/>
        <w:left w:val="none" w:sz="0" w:space="0" w:color="auto"/>
        <w:bottom w:val="none" w:sz="0" w:space="0" w:color="auto"/>
        <w:right w:val="none" w:sz="0" w:space="0" w:color="auto"/>
      </w:divBdr>
    </w:div>
    <w:div w:id="1741555426">
      <w:marLeft w:val="0"/>
      <w:marRight w:val="0"/>
      <w:marTop w:val="0"/>
      <w:marBottom w:val="0"/>
      <w:divBdr>
        <w:top w:val="none" w:sz="0" w:space="0" w:color="auto"/>
        <w:left w:val="none" w:sz="0" w:space="0" w:color="auto"/>
        <w:bottom w:val="none" w:sz="0" w:space="0" w:color="auto"/>
        <w:right w:val="none" w:sz="0" w:space="0" w:color="auto"/>
      </w:divBdr>
    </w:div>
    <w:div w:id="1741555427">
      <w:marLeft w:val="0"/>
      <w:marRight w:val="0"/>
      <w:marTop w:val="0"/>
      <w:marBottom w:val="0"/>
      <w:divBdr>
        <w:top w:val="none" w:sz="0" w:space="0" w:color="auto"/>
        <w:left w:val="none" w:sz="0" w:space="0" w:color="auto"/>
        <w:bottom w:val="none" w:sz="0" w:space="0" w:color="auto"/>
        <w:right w:val="none" w:sz="0" w:space="0" w:color="auto"/>
      </w:divBdr>
    </w:div>
    <w:div w:id="193115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E8439-4766-47B5-851B-DE454FC0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5525</Words>
  <Characters>31497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Плеханов Андрей Михайлович</cp:lastModifiedBy>
  <cp:revision>3</cp:revision>
  <cp:lastPrinted>2017-11-16T13:51:00Z</cp:lastPrinted>
  <dcterms:created xsi:type="dcterms:W3CDTF">2018-04-12T10:20:00Z</dcterms:created>
  <dcterms:modified xsi:type="dcterms:W3CDTF">2018-04-12T10:20:00Z</dcterms:modified>
</cp:coreProperties>
</file>